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A75323">
        <w:rPr>
          <w:rFonts w:ascii="Times New Roman" w:hAnsi="Times New Roman"/>
          <w:b/>
          <w:sz w:val="52"/>
          <w:szCs w:val="52"/>
          <w:lang w:val="ru-RU"/>
        </w:rPr>
        <w:t>1</w:t>
      </w:r>
      <w:r w:rsidR="001F3BDB">
        <w:rPr>
          <w:rFonts w:ascii="Times New Roman" w:hAnsi="Times New Roman"/>
          <w:b/>
          <w:sz w:val="52"/>
          <w:szCs w:val="52"/>
          <w:lang w:val="ru-RU"/>
        </w:rPr>
        <w:t>9</w:t>
      </w:r>
      <w:r>
        <w:rPr>
          <w:rFonts w:ascii="Times New Roman" w:hAnsi="Times New Roman"/>
          <w:b/>
          <w:sz w:val="52"/>
          <w:szCs w:val="52"/>
          <w:lang w:val="ru-RU"/>
        </w:rPr>
        <w:t xml:space="preserve"> (</w:t>
      </w:r>
      <w:r w:rsidR="00A75323">
        <w:rPr>
          <w:rFonts w:ascii="Times New Roman" w:hAnsi="Times New Roman"/>
          <w:b/>
          <w:sz w:val="52"/>
          <w:szCs w:val="52"/>
          <w:lang w:val="ru-RU"/>
        </w:rPr>
        <w:t>29</w:t>
      </w:r>
      <w:r w:rsidR="001F3BDB">
        <w:rPr>
          <w:rFonts w:ascii="Times New Roman" w:hAnsi="Times New Roman"/>
          <w:b/>
          <w:sz w:val="52"/>
          <w:szCs w:val="52"/>
          <w:lang w:val="ru-RU"/>
        </w:rPr>
        <w:t>8</w:t>
      </w:r>
      <w:r w:rsidR="00A75323">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1F3BDB"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11 августа</w:t>
      </w:r>
      <w:r w:rsidR="006B1A43" w:rsidRPr="00490043">
        <w:rPr>
          <w:rFonts w:ascii="Times New Roman" w:hAnsi="Times New Roman"/>
          <w:b/>
          <w:sz w:val="52"/>
          <w:szCs w:val="52"/>
          <w:lang w:val="ru-RU"/>
        </w:rPr>
        <w:t xml:space="preserve"> 202</w:t>
      </w:r>
      <w:r w:rsidR="00C513C1">
        <w:rPr>
          <w:rFonts w:ascii="Times New Roman" w:hAnsi="Times New Roman"/>
          <w:b/>
          <w:sz w:val="52"/>
          <w:szCs w:val="52"/>
          <w:lang w:val="ru-RU"/>
        </w:rPr>
        <w:t>1</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02"/>
        <w:gridCol w:w="1559"/>
        <w:gridCol w:w="1134"/>
      </w:tblGrid>
      <w:tr w:rsidR="00675313" w:rsidTr="0056079A">
        <w:trPr>
          <w:trHeight w:val="389"/>
        </w:trPr>
        <w:tc>
          <w:tcPr>
            <w:tcW w:w="534" w:type="dxa"/>
            <w:tcBorders>
              <w:top w:val="single" w:sz="4" w:space="0" w:color="auto"/>
              <w:left w:val="single" w:sz="4" w:space="0" w:color="auto"/>
              <w:bottom w:val="single" w:sz="4" w:space="0" w:color="auto"/>
              <w:right w:val="single" w:sz="4" w:space="0" w:color="auto"/>
            </w:tcBorders>
            <w:hideMark/>
          </w:tcPr>
          <w:p w:rsidR="00675313" w:rsidRPr="006E4E7B" w:rsidRDefault="00675313" w:rsidP="00C721DB">
            <w:pPr>
              <w:spacing w:after="0" w:line="240" w:lineRule="auto"/>
              <w:contextualSpacing/>
              <w:rPr>
                <w:rFonts w:ascii="Times New Roman" w:eastAsia="Times New Roman" w:hAnsi="Times New Roman"/>
                <w:color w:val="000000"/>
                <w:lang w:val="en-US" w:eastAsia="en-US" w:bidi="en-US"/>
              </w:rPr>
            </w:pPr>
            <w:r w:rsidRPr="006E4E7B">
              <w:rPr>
                <w:rFonts w:ascii="Times New Roman" w:hAnsi="Times New Roman"/>
                <w:color w:val="000000"/>
              </w:rPr>
              <w:t>№ п/п</w:t>
            </w:r>
          </w:p>
        </w:tc>
        <w:tc>
          <w:tcPr>
            <w:tcW w:w="6802" w:type="dxa"/>
            <w:tcBorders>
              <w:top w:val="single" w:sz="4" w:space="0" w:color="auto"/>
              <w:left w:val="single" w:sz="4" w:space="0" w:color="auto"/>
              <w:bottom w:val="single" w:sz="4" w:space="0" w:color="auto"/>
              <w:right w:val="single" w:sz="4" w:space="0" w:color="auto"/>
            </w:tcBorders>
            <w:hideMark/>
          </w:tcPr>
          <w:p w:rsidR="00675313" w:rsidRPr="006E4E7B" w:rsidRDefault="00675313" w:rsidP="00C721DB">
            <w:pPr>
              <w:spacing w:after="0" w:line="240" w:lineRule="auto"/>
              <w:ind w:firstLine="709"/>
              <w:contextualSpacing/>
              <w:jc w:val="center"/>
              <w:rPr>
                <w:rFonts w:ascii="Times New Roman" w:eastAsia="Times New Roman" w:hAnsi="Times New Roman"/>
                <w:color w:val="000000"/>
                <w:lang w:val="en-US" w:eastAsia="en-US" w:bidi="en-US"/>
              </w:rPr>
            </w:pPr>
            <w:r w:rsidRPr="006E4E7B">
              <w:rPr>
                <w:rFonts w:ascii="Times New Roman" w:hAnsi="Times New Roman"/>
                <w:color w:val="00000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Pr="006E4E7B" w:rsidRDefault="00675313" w:rsidP="00C721DB">
            <w:pPr>
              <w:spacing w:after="0" w:line="240" w:lineRule="auto"/>
              <w:contextualSpacing/>
              <w:jc w:val="center"/>
              <w:rPr>
                <w:rFonts w:ascii="Times New Roman" w:eastAsia="Times New Roman" w:hAnsi="Times New Roman"/>
                <w:color w:val="000000"/>
                <w:lang w:val="en-US" w:eastAsia="en-US" w:bidi="en-US"/>
              </w:rPr>
            </w:pPr>
            <w:r w:rsidRPr="006E4E7B">
              <w:rPr>
                <w:rFonts w:ascii="Times New Roman" w:hAnsi="Times New Roman"/>
                <w:color w:val="00000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Pr="006E4E7B" w:rsidRDefault="00675313" w:rsidP="00C721DB">
            <w:pPr>
              <w:spacing w:after="0" w:line="240" w:lineRule="auto"/>
              <w:contextualSpacing/>
              <w:rPr>
                <w:rFonts w:ascii="Times New Roman" w:eastAsia="Times New Roman" w:hAnsi="Times New Roman"/>
                <w:color w:val="000000"/>
                <w:lang w:val="en-US" w:eastAsia="en-US" w:bidi="en-US"/>
              </w:rPr>
            </w:pPr>
            <w:r w:rsidRPr="006E4E7B">
              <w:rPr>
                <w:rFonts w:ascii="Times New Roman" w:hAnsi="Times New Roman"/>
                <w:color w:val="000000"/>
              </w:rPr>
              <w:t>Страница</w:t>
            </w:r>
          </w:p>
        </w:tc>
      </w:tr>
      <w:tr w:rsidR="00675313" w:rsidTr="0056079A">
        <w:trPr>
          <w:trHeight w:val="495"/>
        </w:trPr>
        <w:tc>
          <w:tcPr>
            <w:tcW w:w="534" w:type="dxa"/>
            <w:tcBorders>
              <w:top w:val="single" w:sz="4" w:space="0" w:color="auto"/>
              <w:left w:val="single" w:sz="4" w:space="0" w:color="auto"/>
              <w:bottom w:val="single" w:sz="4" w:space="0" w:color="auto"/>
              <w:right w:val="single" w:sz="4" w:space="0" w:color="auto"/>
            </w:tcBorders>
            <w:hideMark/>
          </w:tcPr>
          <w:p w:rsidR="00675313" w:rsidRPr="00F878D3" w:rsidRDefault="00675313" w:rsidP="00C721DB">
            <w:pPr>
              <w:spacing w:after="0" w:line="240" w:lineRule="auto"/>
              <w:contextualSpacing/>
              <w:rPr>
                <w:rFonts w:ascii="Times New Roman" w:eastAsia="Times New Roman" w:hAnsi="Times New Roman"/>
                <w:color w:val="000000"/>
                <w:lang w:val="en-US" w:eastAsia="en-US" w:bidi="en-US"/>
              </w:rPr>
            </w:pPr>
            <w:r w:rsidRPr="00F878D3">
              <w:rPr>
                <w:rFonts w:ascii="Times New Roman" w:hAnsi="Times New Roman"/>
                <w:color w:val="000000"/>
              </w:rPr>
              <w:t>1</w:t>
            </w:r>
            <w:r w:rsidR="00F878D3">
              <w:rPr>
                <w:rFonts w:ascii="Times New Roman" w:hAnsi="Times New Roman"/>
                <w:color w:val="000000"/>
              </w:rPr>
              <w:t>.</w:t>
            </w:r>
          </w:p>
        </w:tc>
        <w:tc>
          <w:tcPr>
            <w:tcW w:w="6802" w:type="dxa"/>
            <w:tcBorders>
              <w:top w:val="single" w:sz="4" w:space="0" w:color="auto"/>
              <w:left w:val="single" w:sz="4" w:space="0" w:color="auto"/>
              <w:bottom w:val="single" w:sz="4" w:space="0" w:color="auto"/>
              <w:right w:val="single" w:sz="4" w:space="0" w:color="auto"/>
            </w:tcBorders>
            <w:hideMark/>
          </w:tcPr>
          <w:p w:rsidR="00675313" w:rsidRPr="00F878D3" w:rsidRDefault="001F3BDB" w:rsidP="0028397D">
            <w:pPr>
              <w:shd w:val="clear" w:color="auto" w:fill="FFFFFF"/>
              <w:spacing w:after="0" w:line="240" w:lineRule="auto"/>
              <w:ind w:left="-108"/>
              <w:jc w:val="both"/>
              <w:rPr>
                <w:rFonts w:ascii="Times New Roman" w:hAnsi="Times New Roman" w:cs="Times New Roman"/>
                <w:bCs/>
              </w:rPr>
            </w:pPr>
            <w:r>
              <w:rPr>
                <w:rFonts w:ascii="Times New Roman" w:eastAsia="Times New Roman" w:hAnsi="Times New Roman" w:cs="Times New Roman"/>
                <w:spacing w:val="-2"/>
              </w:rPr>
              <w:t>О проведении комплексной межведомственной профилактической операции «Семья»</w:t>
            </w:r>
          </w:p>
        </w:tc>
        <w:tc>
          <w:tcPr>
            <w:tcW w:w="1559" w:type="dxa"/>
            <w:tcBorders>
              <w:top w:val="single" w:sz="4" w:space="0" w:color="auto"/>
              <w:left w:val="single" w:sz="4" w:space="0" w:color="auto"/>
              <w:bottom w:val="single" w:sz="4" w:space="0" w:color="auto"/>
              <w:right w:val="single" w:sz="4" w:space="0" w:color="auto"/>
            </w:tcBorders>
            <w:hideMark/>
          </w:tcPr>
          <w:p w:rsidR="00675313" w:rsidRPr="006112BE" w:rsidRDefault="00F878D3" w:rsidP="001F3BDB">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 xml:space="preserve">от </w:t>
            </w:r>
            <w:r w:rsidR="001F3BDB">
              <w:rPr>
                <w:rFonts w:ascii="Times New Roman" w:eastAsia="Times New Roman" w:hAnsi="Times New Roman"/>
                <w:color w:val="000000" w:themeColor="text1"/>
                <w:lang w:eastAsia="en-US" w:bidi="en-US"/>
              </w:rPr>
              <w:t>02.08.</w:t>
            </w:r>
            <w:r>
              <w:rPr>
                <w:rFonts w:ascii="Times New Roman" w:eastAsia="Times New Roman" w:hAnsi="Times New Roman"/>
                <w:color w:val="000000" w:themeColor="text1"/>
                <w:lang w:eastAsia="en-US" w:bidi="en-US"/>
              </w:rPr>
              <w:t>2021 № 2</w:t>
            </w:r>
            <w:r w:rsidR="001F3BDB">
              <w:rPr>
                <w:rFonts w:ascii="Times New Roman" w:eastAsia="Times New Roman" w:hAnsi="Times New Roman"/>
                <w:color w:val="000000" w:themeColor="text1"/>
                <w:lang w:eastAsia="en-US" w:bidi="en-US"/>
              </w:rPr>
              <w:t>37</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662BD1" w:rsidP="00CE261C">
            <w:pPr>
              <w:spacing w:after="0" w:line="240" w:lineRule="auto"/>
              <w:jc w:val="center"/>
              <w:rPr>
                <w:rFonts w:ascii="Times New Roman" w:hAnsi="Times New Roman" w:cs="Times New Roman"/>
              </w:rPr>
            </w:pPr>
            <w:r>
              <w:rPr>
                <w:rFonts w:ascii="Times New Roman" w:hAnsi="Times New Roman" w:cs="Times New Roman"/>
              </w:rPr>
              <w:t>3-12</w:t>
            </w:r>
          </w:p>
        </w:tc>
      </w:tr>
      <w:tr w:rsidR="00F878D3" w:rsidTr="0056079A">
        <w:trPr>
          <w:trHeight w:val="495"/>
        </w:trPr>
        <w:tc>
          <w:tcPr>
            <w:tcW w:w="534" w:type="dxa"/>
            <w:tcBorders>
              <w:top w:val="single" w:sz="4" w:space="0" w:color="auto"/>
              <w:left w:val="single" w:sz="4" w:space="0" w:color="auto"/>
              <w:bottom w:val="single" w:sz="4" w:space="0" w:color="auto"/>
              <w:right w:val="single" w:sz="4" w:space="0" w:color="auto"/>
            </w:tcBorders>
            <w:hideMark/>
          </w:tcPr>
          <w:p w:rsidR="00F878D3" w:rsidRPr="00F878D3" w:rsidRDefault="00F878D3"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2" w:type="dxa"/>
            <w:tcBorders>
              <w:top w:val="single" w:sz="4" w:space="0" w:color="auto"/>
              <w:left w:val="single" w:sz="4" w:space="0" w:color="auto"/>
              <w:bottom w:val="single" w:sz="4" w:space="0" w:color="auto"/>
              <w:right w:val="single" w:sz="4" w:space="0" w:color="auto"/>
            </w:tcBorders>
            <w:hideMark/>
          </w:tcPr>
          <w:p w:rsidR="00F878D3" w:rsidRPr="00F878D3" w:rsidRDefault="001F3BDB" w:rsidP="0028397D">
            <w:pPr>
              <w:pStyle w:val="ConsPlusTitle"/>
              <w:ind w:left="-108"/>
              <w:jc w:val="both"/>
              <w:rPr>
                <w:rFonts w:ascii="Times New Roman" w:hAnsi="Times New Roman" w:cs="Times New Roman"/>
                <w:b w:val="0"/>
                <w:sz w:val="22"/>
                <w:szCs w:val="22"/>
              </w:rPr>
            </w:pPr>
            <w:r>
              <w:rPr>
                <w:rFonts w:ascii="Times New Roman" w:hAnsi="Times New Roman" w:cs="Times New Roman"/>
                <w:b w:val="0"/>
                <w:sz w:val="22"/>
                <w:szCs w:val="22"/>
              </w:rPr>
              <w:t>О внесении изменения в постановление администрации Тужинского муниципального района от 03.08.2020 № 127</w:t>
            </w:r>
          </w:p>
        </w:tc>
        <w:tc>
          <w:tcPr>
            <w:tcW w:w="1559" w:type="dxa"/>
            <w:tcBorders>
              <w:top w:val="single" w:sz="4" w:space="0" w:color="auto"/>
              <w:left w:val="single" w:sz="4" w:space="0" w:color="auto"/>
              <w:bottom w:val="single" w:sz="4" w:space="0" w:color="auto"/>
              <w:right w:val="single" w:sz="4" w:space="0" w:color="auto"/>
            </w:tcBorders>
            <w:hideMark/>
          </w:tcPr>
          <w:p w:rsidR="00F878D3" w:rsidRDefault="00CA4C12" w:rsidP="001F3BDB">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о</w:t>
            </w:r>
            <w:r w:rsidR="00F878D3">
              <w:rPr>
                <w:rFonts w:ascii="Times New Roman" w:eastAsia="Times New Roman" w:hAnsi="Times New Roman"/>
                <w:color w:val="000000" w:themeColor="text1"/>
                <w:lang w:eastAsia="en-US" w:bidi="en-US"/>
              </w:rPr>
              <w:t xml:space="preserve">т </w:t>
            </w:r>
            <w:r w:rsidR="001F3BDB">
              <w:rPr>
                <w:rFonts w:ascii="Times New Roman" w:eastAsia="Times New Roman" w:hAnsi="Times New Roman"/>
                <w:color w:val="000000" w:themeColor="text1"/>
                <w:lang w:eastAsia="en-US" w:bidi="en-US"/>
              </w:rPr>
              <w:t>03.08.</w:t>
            </w:r>
            <w:r w:rsidR="00F878D3">
              <w:rPr>
                <w:rFonts w:ascii="Times New Roman" w:eastAsia="Times New Roman" w:hAnsi="Times New Roman"/>
                <w:color w:val="000000" w:themeColor="text1"/>
                <w:lang w:eastAsia="en-US" w:bidi="en-US"/>
              </w:rPr>
              <w:t>2021 № 23</w:t>
            </w:r>
            <w:r w:rsidR="001F3BDB">
              <w:rPr>
                <w:rFonts w:ascii="Times New Roman" w:eastAsia="Times New Roman" w:hAnsi="Times New Roman"/>
                <w:color w:val="000000" w:themeColor="text1"/>
                <w:lang w:eastAsia="en-US" w:bidi="en-US"/>
              </w:rPr>
              <w:t>8</w:t>
            </w:r>
          </w:p>
        </w:tc>
        <w:tc>
          <w:tcPr>
            <w:tcW w:w="1134" w:type="dxa"/>
            <w:tcBorders>
              <w:top w:val="single" w:sz="4" w:space="0" w:color="auto"/>
              <w:left w:val="single" w:sz="4" w:space="0" w:color="auto"/>
              <w:bottom w:val="single" w:sz="4" w:space="0" w:color="auto"/>
              <w:right w:val="single" w:sz="4" w:space="0" w:color="auto"/>
            </w:tcBorders>
            <w:hideMark/>
          </w:tcPr>
          <w:p w:rsidR="00F878D3" w:rsidRPr="00CE261C" w:rsidRDefault="00662BD1" w:rsidP="00CE261C">
            <w:pPr>
              <w:spacing w:after="0" w:line="240" w:lineRule="auto"/>
              <w:jc w:val="center"/>
              <w:rPr>
                <w:rFonts w:ascii="Times New Roman" w:hAnsi="Times New Roman" w:cs="Times New Roman"/>
              </w:rPr>
            </w:pPr>
            <w:r>
              <w:rPr>
                <w:rFonts w:ascii="Times New Roman" w:hAnsi="Times New Roman" w:cs="Times New Roman"/>
              </w:rPr>
              <w:t>12-15</w:t>
            </w:r>
          </w:p>
        </w:tc>
      </w:tr>
      <w:tr w:rsidR="00F878D3" w:rsidTr="0056079A">
        <w:trPr>
          <w:trHeight w:val="495"/>
        </w:trPr>
        <w:tc>
          <w:tcPr>
            <w:tcW w:w="534" w:type="dxa"/>
            <w:tcBorders>
              <w:top w:val="single" w:sz="4" w:space="0" w:color="auto"/>
              <w:left w:val="single" w:sz="4" w:space="0" w:color="auto"/>
              <w:bottom w:val="single" w:sz="4" w:space="0" w:color="auto"/>
              <w:right w:val="single" w:sz="4" w:space="0" w:color="auto"/>
            </w:tcBorders>
            <w:hideMark/>
          </w:tcPr>
          <w:p w:rsidR="00F878D3" w:rsidRDefault="00F878D3"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2" w:type="dxa"/>
            <w:tcBorders>
              <w:top w:val="single" w:sz="4" w:space="0" w:color="auto"/>
              <w:left w:val="single" w:sz="4" w:space="0" w:color="auto"/>
              <w:bottom w:val="single" w:sz="4" w:space="0" w:color="auto"/>
              <w:right w:val="single" w:sz="4" w:space="0" w:color="auto"/>
            </w:tcBorders>
            <w:hideMark/>
          </w:tcPr>
          <w:p w:rsidR="00CA4C12" w:rsidRPr="00CA4C12" w:rsidRDefault="001F3BDB" w:rsidP="0028397D">
            <w:pPr>
              <w:tabs>
                <w:tab w:val="left" w:pos="2765"/>
              </w:tabs>
              <w:spacing w:after="0" w:line="240" w:lineRule="auto"/>
              <w:ind w:left="-108"/>
              <w:jc w:val="both"/>
              <w:rPr>
                <w:rFonts w:ascii="Times New Roman" w:hAnsi="Times New Roman" w:cs="Times New Roman"/>
              </w:rPr>
            </w:pPr>
            <w:r>
              <w:rPr>
                <w:rFonts w:ascii="Times New Roman" w:hAnsi="Times New Roman" w:cs="Times New Roman"/>
              </w:rPr>
              <w:t>О внесении изменения в постановление администрации Тужинского муниципального района от 05.07.2021 № 195</w:t>
            </w:r>
          </w:p>
        </w:tc>
        <w:tc>
          <w:tcPr>
            <w:tcW w:w="1559" w:type="dxa"/>
            <w:tcBorders>
              <w:top w:val="single" w:sz="4" w:space="0" w:color="auto"/>
              <w:left w:val="single" w:sz="4" w:space="0" w:color="auto"/>
              <w:bottom w:val="single" w:sz="4" w:space="0" w:color="auto"/>
              <w:right w:val="single" w:sz="4" w:space="0" w:color="auto"/>
            </w:tcBorders>
            <w:hideMark/>
          </w:tcPr>
          <w:p w:rsidR="00F878D3" w:rsidRDefault="00CA4C12" w:rsidP="00492C74">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 xml:space="preserve">от </w:t>
            </w:r>
            <w:r w:rsidR="001F3BDB">
              <w:rPr>
                <w:rFonts w:ascii="Times New Roman" w:eastAsia="Times New Roman" w:hAnsi="Times New Roman"/>
                <w:color w:val="000000" w:themeColor="text1"/>
                <w:lang w:eastAsia="en-US" w:bidi="en-US"/>
              </w:rPr>
              <w:t>04.08</w:t>
            </w:r>
            <w:r>
              <w:rPr>
                <w:rFonts w:ascii="Times New Roman" w:eastAsia="Times New Roman" w:hAnsi="Times New Roman"/>
                <w:color w:val="000000" w:themeColor="text1"/>
                <w:lang w:eastAsia="en-US" w:bidi="en-US"/>
              </w:rPr>
              <w:t xml:space="preserve">.2021 № </w:t>
            </w:r>
            <w:r w:rsidR="00492C74">
              <w:rPr>
                <w:rFonts w:ascii="Times New Roman" w:eastAsia="Times New Roman" w:hAnsi="Times New Roman"/>
                <w:color w:val="000000" w:themeColor="text1"/>
                <w:lang w:eastAsia="en-US" w:bidi="en-US"/>
              </w:rPr>
              <w:t>239</w:t>
            </w:r>
          </w:p>
        </w:tc>
        <w:tc>
          <w:tcPr>
            <w:tcW w:w="1134" w:type="dxa"/>
            <w:tcBorders>
              <w:top w:val="single" w:sz="4" w:space="0" w:color="auto"/>
              <w:left w:val="single" w:sz="4" w:space="0" w:color="auto"/>
              <w:bottom w:val="single" w:sz="4" w:space="0" w:color="auto"/>
              <w:right w:val="single" w:sz="4" w:space="0" w:color="auto"/>
            </w:tcBorders>
            <w:hideMark/>
          </w:tcPr>
          <w:p w:rsidR="00F878D3" w:rsidRPr="00CE261C" w:rsidRDefault="00662BD1" w:rsidP="00CE261C">
            <w:pPr>
              <w:spacing w:after="0" w:line="240" w:lineRule="auto"/>
              <w:jc w:val="center"/>
              <w:rPr>
                <w:rFonts w:ascii="Times New Roman" w:hAnsi="Times New Roman" w:cs="Times New Roman"/>
              </w:rPr>
            </w:pPr>
            <w:r>
              <w:rPr>
                <w:rFonts w:ascii="Times New Roman" w:hAnsi="Times New Roman" w:cs="Times New Roman"/>
              </w:rPr>
              <w:t>15-16</w:t>
            </w:r>
          </w:p>
        </w:tc>
      </w:tr>
      <w:tr w:rsidR="00CA4C12" w:rsidTr="0056079A">
        <w:trPr>
          <w:trHeight w:val="495"/>
        </w:trPr>
        <w:tc>
          <w:tcPr>
            <w:tcW w:w="534" w:type="dxa"/>
            <w:tcBorders>
              <w:top w:val="single" w:sz="4" w:space="0" w:color="auto"/>
              <w:left w:val="single" w:sz="4" w:space="0" w:color="auto"/>
              <w:bottom w:val="single" w:sz="4" w:space="0" w:color="auto"/>
              <w:right w:val="single" w:sz="4" w:space="0" w:color="auto"/>
            </w:tcBorders>
            <w:hideMark/>
          </w:tcPr>
          <w:p w:rsidR="00CA4C12" w:rsidRDefault="00CA4C12"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2" w:type="dxa"/>
            <w:tcBorders>
              <w:top w:val="single" w:sz="4" w:space="0" w:color="auto"/>
              <w:left w:val="single" w:sz="4" w:space="0" w:color="auto"/>
              <w:bottom w:val="single" w:sz="4" w:space="0" w:color="auto"/>
              <w:right w:val="single" w:sz="4" w:space="0" w:color="auto"/>
            </w:tcBorders>
            <w:hideMark/>
          </w:tcPr>
          <w:p w:rsidR="00CA4C12" w:rsidRPr="00662BD1" w:rsidRDefault="001F3BDB" w:rsidP="0028397D">
            <w:pPr>
              <w:pStyle w:val="ConsPlusTitle"/>
              <w:ind w:left="-74" w:right="317"/>
              <w:jc w:val="both"/>
              <w:rPr>
                <w:rFonts w:ascii="Times New Roman" w:hAnsi="Times New Roman" w:cs="Times New Roman"/>
                <w:b w:val="0"/>
                <w:sz w:val="22"/>
                <w:szCs w:val="22"/>
              </w:rPr>
            </w:pPr>
            <w:r>
              <w:rPr>
                <w:rFonts w:ascii="Times New Roman" w:hAnsi="Times New Roman" w:cs="Times New Roman"/>
                <w:b w:val="0"/>
                <w:sz w:val="22"/>
                <w:szCs w:val="22"/>
              </w:rPr>
              <w:t>О внесении изменения в постановление администрации Тужинского муниципального района от 05.07.2021 № 188</w:t>
            </w:r>
          </w:p>
        </w:tc>
        <w:tc>
          <w:tcPr>
            <w:tcW w:w="1559" w:type="dxa"/>
            <w:tcBorders>
              <w:top w:val="single" w:sz="4" w:space="0" w:color="auto"/>
              <w:left w:val="single" w:sz="4" w:space="0" w:color="auto"/>
              <w:bottom w:val="single" w:sz="4" w:space="0" w:color="auto"/>
              <w:right w:val="single" w:sz="4" w:space="0" w:color="auto"/>
            </w:tcBorders>
            <w:hideMark/>
          </w:tcPr>
          <w:p w:rsidR="00CA4C12" w:rsidRDefault="00CA4C12" w:rsidP="001F3BDB">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 xml:space="preserve">от </w:t>
            </w:r>
            <w:r w:rsidR="001F3BDB">
              <w:rPr>
                <w:rFonts w:ascii="Times New Roman" w:eastAsia="Times New Roman" w:hAnsi="Times New Roman"/>
                <w:color w:val="000000" w:themeColor="text1"/>
                <w:lang w:eastAsia="en-US" w:bidi="en-US"/>
              </w:rPr>
              <w:t>04.08.</w:t>
            </w:r>
            <w:r>
              <w:rPr>
                <w:rFonts w:ascii="Times New Roman" w:eastAsia="Times New Roman" w:hAnsi="Times New Roman"/>
                <w:color w:val="000000" w:themeColor="text1"/>
                <w:lang w:eastAsia="en-US" w:bidi="en-US"/>
              </w:rPr>
              <w:t>2021 № 2</w:t>
            </w:r>
            <w:r w:rsidR="00492C74">
              <w:rPr>
                <w:rFonts w:ascii="Times New Roman" w:eastAsia="Times New Roman" w:hAnsi="Times New Roman"/>
                <w:color w:val="000000" w:themeColor="text1"/>
                <w:lang w:eastAsia="en-US" w:bidi="en-US"/>
              </w:rPr>
              <w:t>40</w:t>
            </w:r>
          </w:p>
        </w:tc>
        <w:tc>
          <w:tcPr>
            <w:tcW w:w="1134" w:type="dxa"/>
            <w:tcBorders>
              <w:top w:val="single" w:sz="4" w:space="0" w:color="auto"/>
              <w:left w:val="single" w:sz="4" w:space="0" w:color="auto"/>
              <w:bottom w:val="single" w:sz="4" w:space="0" w:color="auto"/>
              <w:right w:val="single" w:sz="4" w:space="0" w:color="auto"/>
            </w:tcBorders>
            <w:hideMark/>
          </w:tcPr>
          <w:p w:rsidR="00CA4C12" w:rsidRPr="00CE261C" w:rsidRDefault="00452EAD" w:rsidP="00CE261C">
            <w:pPr>
              <w:spacing w:after="0" w:line="240" w:lineRule="auto"/>
              <w:jc w:val="center"/>
              <w:rPr>
                <w:rFonts w:ascii="Times New Roman" w:hAnsi="Times New Roman" w:cs="Times New Roman"/>
              </w:rPr>
            </w:pPr>
            <w:r>
              <w:rPr>
                <w:rFonts w:ascii="Times New Roman" w:hAnsi="Times New Roman" w:cs="Times New Roman"/>
              </w:rPr>
              <w:t>16</w:t>
            </w:r>
          </w:p>
        </w:tc>
      </w:tr>
      <w:tr w:rsidR="00A72805" w:rsidTr="0056079A">
        <w:trPr>
          <w:trHeight w:val="495"/>
        </w:trPr>
        <w:tc>
          <w:tcPr>
            <w:tcW w:w="534" w:type="dxa"/>
            <w:tcBorders>
              <w:top w:val="single" w:sz="4" w:space="0" w:color="auto"/>
              <w:left w:val="single" w:sz="4" w:space="0" w:color="auto"/>
              <w:bottom w:val="single" w:sz="4" w:space="0" w:color="auto"/>
              <w:right w:val="single" w:sz="4" w:space="0" w:color="auto"/>
            </w:tcBorders>
            <w:hideMark/>
          </w:tcPr>
          <w:p w:rsidR="00A72805" w:rsidRDefault="00A72805"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2" w:type="dxa"/>
            <w:tcBorders>
              <w:top w:val="single" w:sz="4" w:space="0" w:color="auto"/>
              <w:left w:val="single" w:sz="4" w:space="0" w:color="auto"/>
              <w:bottom w:val="single" w:sz="4" w:space="0" w:color="auto"/>
              <w:right w:val="single" w:sz="4" w:space="0" w:color="auto"/>
            </w:tcBorders>
            <w:hideMark/>
          </w:tcPr>
          <w:p w:rsidR="00A72805" w:rsidRPr="001F5678" w:rsidRDefault="001F3BDB" w:rsidP="0028397D">
            <w:pPr>
              <w:spacing w:after="0"/>
              <w:ind w:left="-74" w:hanging="24"/>
              <w:jc w:val="both"/>
              <w:rPr>
                <w:rFonts w:ascii="Times New Roman" w:hAnsi="Times New Roman" w:cs="Times New Roman"/>
                <w:bCs/>
              </w:rPr>
            </w:pPr>
            <w:r>
              <w:rPr>
                <w:rFonts w:ascii="Times New Roman" w:hAnsi="Times New Roman" w:cs="Times New Roman"/>
                <w:bCs/>
              </w:rPr>
              <w:t>О внесении изменения в постановление администрации Тужинского муниципального района от 05.07.2021 № 196</w:t>
            </w:r>
          </w:p>
        </w:tc>
        <w:tc>
          <w:tcPr>
            <w:tcW w:w="1559" w:type="dxa"/>
            <w:tcBorders>
              <w:top w:val="single" w:sz="4" w:space="0" w:color="auto"/>
              <w:left w:val="single" w:sz="4" w:space="0" w:color="auto"/>
              <w:bottom w:val="single" w:sz="4" w:space="0" w:color="auto"/>
              <w:right w:val="single" w:sz="4" w:space="0" w:color="auto"/>
            </w:tcBorders>
            <w:hideMark/>
          </w:tcPr>
          <w:p w:rsidR="00A72805" w:rsidRDefault="001F5678" w:rsidP="001F3BDB">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о</w:t>
            </w:r>
            <w:r w:rsidR="00A72805">
              <w:rPr>
                <w:rFonts w:ascii="Times New Roman" w:eastAsia="Times New Roman" w:hAnsi="Times New Roman"/>
                <w:color w:val="000000" w:themeColor="text1"/>
                <w:lang w:eastAsia="en-US" w:bidi="en-US"/>
              </w:rPr>
              <w:t xml:space="preserve">т </w:t>
            </w:r>
            <w:r w:rsidR="001F3BDB">
              <w:rPr>
                <w:rFonts w:ascii="Times New Roman" w:eastAsia="Times New Roman" w:hAnsi="Times New Roman"/>
                <w:color w:val="000000" w:themeColor="text1"/>
                <w:lang w:eastAsia="en-US" w:bidi="en-US"/>
              </w:rPr>
              <w:t>04.08.</w:t>
            </w:r>
            <w:r w:rsidR="00A72805">
              <w:rPr>
                <w:rFonts w:ascii="Times New Roman" w:eastAsia="Times New Roman" w:hAnsi="Times New Roman"/>
                <w:color w:val="000000" w:themeColor="text1"/>
                <w:lang w:eastAsia="en-US" w:bidi="en-US"/>
              </w:rPr>
              <w:t xml:space="preserve">2021 № </w:t>
            </w:r>
            <w:r w:rsidR="001F3BDB">
              <w:rPr>
                <w:rFonts w:ascii="Times New Roman" w:eastAsia="Times New Roman" w:hAnsi="Times New Roman"/>
                <w:color w:val="000000" w:themeColor="text1"/>
                <w:lang w:eastAsia="en-US" w:bidi="en-US"/>
              </w:rPr>
              <w:t>241</w:t>
            </w:r>
          </w:p>
        </w:tc>
        <w:tc>
          <w:tcPr>
            <w:tcW w:w="1134" w:type="dxa"/>
            <w:tcBorders>
              <w:top w:val="single" w:sz="4" w:space="0" w:color="auto"/>
              <w:left w:val="single" w:sz="4" w:space="0" w:color="auto"/>
              <w:bottom w:val="single" w:sz="4" w:space="0" w:color="auto"/>
              <w:right w:val="single" w:sz="4" w:space="0" w:color="auto"/>
            </w:tcBorders>
            <w:hideMark/>
          </w:tcPr>
          <w:p w:rsidR="00A72805" w:rsidRPr="00CE261C" w:rsidRDefault="00452EAD" w:rsidP="00CE261C">
            <w:pPr>
              <w:spacing w:after="0" w:line="240" w:lineRule="auto"/>
              <w:jc w:val="center"/>
              <w:rPr>
                <w:rFonts w:ascii="Times New Roman" w:hAnsi="Times New Roman" w:cs="Times New Roman"/>
              </w:rPr>
            </w:pPr>
            <w:r>
              <w:rPr>
                <w:rFonts w:ascii="Times New Roman" w:hAnsi="Times New Roman" w:cs="Times New Roman"/>
              </w:rPr>
              <w:t>16-17</w:t>
            </w:r>
          </w:p>
        </w:tc>
      </w:tr>
      <w:tr w:rsidR="001F3BDB" w:rsidTr="0056079A">
        <w:trPr>
          <w:trHeight w:val="495"/>
        </w:trPr>
        <w:tc>
          <w:tcPr>
            <w:tcW w:w="534" w:type="dxa"/>
            <w:tcBorders>
              <w:top w:val="single" w:sz="4" w:space="0" w:color="auto"/>
              <w:left w:val="single" w:sz="4" w:space="0" w:color="auto"/>
              <w:bottom w:val="single" w:sz="4" w:space="0" w:color="auto"/>
              <w:right w:val="single" w:sz="4" w:space="0" w:color="auto"/>
            </w:tcBorders>
            <w:hideMark/>
          </w:tcPr>
          <w:p w:rsidR="001F3BDB" w:rsidRDefault="001F3BDB" w:rsidP="00C721DB">
            <w:pPr>
              <w:spacing w:after="0" w:line="240" w:lineRule="auto"/>
              <w:contextualSpacing/>
              <w:rPr>
                <w:rFonts w:ascii="Times New Roman" w:hAnsi="Times New Roman"/>
                <w:color w:val="000000"/>
              </w:rPr>
            </w:pPr>
            <w:r>
              <w:rPr>
                <w:rFonts w:ascii="Times New Roman" w:hAnsi="Times New Roman"/>
                <w:color w:val="000000"/>
              </w:rPr>
              <w:t>6.</w:t>
            </w:r>
          </w:p>
        </w:tc>
        <w:tc>
          <w:tcPr>
            <w:tcW w:w="6802" w:type="dxa"/>
            <w:tcBorders>
              <w:top w:val="single" w:sz="4" w:space="0" w:color="auto"/>
              <w:left w:val="single" w:sz="4" w:space="0" w:color="auto"/>
              <w:bottom w:val="single" w:sz="4" w:space="0" w:color="auto"/>
              <w:right w:val="single" w:sz="4" w:space="0" w:color="auto"/>
            </w:tcBorders>
            <w:hideMark/>
          </w:tcPr>
          <w:p w:rsidR="001F3BDB" w:rsidRDefault="001F3BDB" w:rsidP="0028397D">
            <w:pPr>
              <w:spacing w:after="0"/>
              <w:ind w:left="-74" w:hanging="24"/>
              <w:jc w:val="both"/>
              <w:rPr>
                <w:rFonts w:ascii="Times New Roman" w:hAnsi="Times New Roman" w:cs="Times New Roman"/>
                <w:bCs/>
              </w:rPr>
            </w:pPr>
            <w:r>
              <w:rPr>
                <w:rFonts w:ascii="Times New Roman" w:hAnsi="Times New Roman" w:cs="Times New Roman"/>
                <w:bCs/>
              </w:rPr>
              <w:t>О внесении изменений в постановление администрации Тужинского муниципального района от 01.09.2017 № 322</w:t>
            </w:r>
          </w:p>
        </w:tc>
        <w:tc>
          <w:tcPr>
            <w:tcW w:w="1559" w:type="dxa"/>
            <w:tcBorders>
              <w:top w:val="single" w:sz="4" w:space="0" w:color="auto"/>
              <w:left w:val="single" w:sz="4" w:space="0" w:color="auto"/>
              <w:bottom w:val="single" w:sz="4" w:space="0" w:color="auto"/>
              <w:right w:val="single" w:sz="4" w:space="0" w:color="auto"/>
            </w:tcBorders>
            <w:hideMark/>
          </w:tcPr>
          <w:p w:rsidR="001F3BDB" w:rsidRDefault="001F3BDB" w:rsidP="001F3BDB">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от 04.08.2021 № 243</w:t>
            </w:r>
          </w:p>
        </w:tc>
        <w:tc>
          <w:tcPr>
            <w:tcW w:w="1134" w:type="dxa"/>
            <w:tcBorders>
              <w:top w:val="single" w:sz="4" w:space="0" w:color="auto"/>
              <w:left w:val="single" w:sz="4" w:space="0" w:color="auto"/>
              <w:bottom w:val="single" w:sz="4" w:space="0" w:color="auto"/>
              <w:right w:val="single" w:sz="4" w:space="0" w:color="auto"/>
            </w:tcBorders>
            <w:hideMark/>
          </w:tcPr>
          <w:p w:rsidR="001F3BDB" w:rsidRPr="00CE261C" w:rsidRDefault="00662BD1" w:rsidP="00CE261C">
            <w:pPr>
              <w:spacing w:after="0" w:line="240" w:lineRule="auto"/>
              <w:jc w:val="center"/>
              <w:rPr>
                <w:rFonts w:ascii="Times New Roman" w:hAnsi="Times New Roman" w:cs="Times New Roman"/>
              </w:rPr>
            </w:pPr>
            <w:r>
              <w:rPr>
                <w:rFonts w:ascii="Times New Roman" w:hAnsi="Times New Roman" w:cs="Times New Roman"/>
              </w:rPr>
              <w:t>17-18</w:t>
            </w:r>
          </w:p>
        </w:tc>
      </w:tr>
      <w:tr w:rsidR="001F3BDB" w:rsidTr="0056079A">
        <w:trPr>
          <w:trHeight w:val="495"/>
        </w:trPr>
        <w:tc>
          <w:tcPr>
            <w:tcW w:w="534" w:type="dxa"/>
            <w:tcBorders>
              <w:top w:val="single" w:sz="4" w:space="0" w:color="auto"/>
              <w:left w:val="single" w:sz="4" w:space="0" w:color="auto"/>
              <w:bottom w:val="single" w:sz="4" w:space="0" w:color="auto"/>
              <w:right w:val="single" w:sz="4" w:space="0" w:color="auto"/>
            </w:tcBorders>
            <w:hideMark/>
          </w:tcPr>
          <w:p w:rsidR="001F3BDB" w:rsidRDefault="001F3BDB" w:rsidP="00C721DB">
            <w:pPr>
              <w:spacing w:after="0" w:line="240" w:lineRule="auto"/>
              <w:contextualSpacing/>
              <w:rPr>
                <w:rFonts w:ascii="Times New Roman" w:hAnsi="Times New Roman"/>
                <w:color w:val="000000"/>
              </w:rPr>
            </w:pPr>
            <w:r>
              <w:rPr>
                <w:rFonts w:ascii="Times New Roman" w:hAnsi="Times New Roman"/>
                <w:color w:val="000000"/>
              </w:rPr>
              <w:t>7.</w:t>
            </w:r>
          </w:p>
        </w:tc>
        <w:tc>
          <w:tcPr>
            <w:tcW w:w="6802" w:type="dxa"/>
            <w:tcBorders>
              <w:top w:val="single" w:sz="4" w:space="0" w:color="auto"/>
              <w:left w:val="single" w:sz="4" w:space="0" w:color="auto"/>
              <w:bottom w:val="single" w:sz="4" w:space="0" w:color="auto"/>
              <w:right w:val="single" w:sz="4" w:space="0" w:color="auto"/>
            </w:tcBorders>
            <w:hideMark/>
          </w:tcPr>
          <w:p w:rsidR="001F3BDB" w:rsidRDefault="001F3BDB" w:rsidP="0028397D">
            <w:pPr>
              <w:spacing w:after="0"/>
              <w:ind w:left="-74" w:hanging="24"/>
              <w:jc w:val="both"/>
              <w:rPr>
                <w:rFonts w:ascii="Times New Roman" w:hAnsi="Times New Roman" w:cs="Times New Roman"/>
                <w:bCs/>
              </w:rPr>
            </w:pPr>
            <w:r>
              <w:rPr>
                <w:rFonts w:ascii="Times New Roman" w:hAnsi="Times New Roman" w:cs="Times New Roman"/>
                <w:bCs/>
              </w:rPr>
              <w:t>О внесений изменений в постановление администрации Тужинского муниципального района от 05.03.2013 № 94</w:t>
            </w:r>
          </w:p>
        </w:tc>
        <w:tc>
          <w:tcPr>
            <w:tcW w:w="1559" w:type="dxa"/>
            <w:tcBorders>
              <w:top w:val="single" w:sz="4" w:space="0" w:color="auto"/>
              <w:left w:val="single" w:sz="4" w:space="0" w:color="auto"/>
              <w:bottom w:val="single" w:sz="4" w:space="0" w:color="auto"/>
              <w:right w:val="single" w:sz="4" w:space="0" w:color="auto"/>
            </w:tcBorders>
            <w:hideMark/>
          </w:tcPr>
          <w:p w:rsidR="001F3BDB" w:rsidRDefault="00662BD1" w:rsidP="001F3BDB">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о</w:t>
            </w:r>
            <w:r w:rsidR="001F3BDB">
              <w:rPr>
                <w:rFonts w:ascii="Times New Roman" w:eastAsia="Times New Roman" w:hAnsi="Times New Roman"/>
                <w:color w:val="000000" w:themeColor="text1"/>
                <w:lang w:eastAsia="en-US" w:bidi="en-US"/>
              </w:rPr>
              <w:t>т 06.08.2021 № 244</w:t>
            </w:r>
          </w:p>
        </w:tc>
        <w:tc>
          <w:tcPr>
            <w:tcW w:w="1134" w:type="dxa"/>
            <w:tcBorders>
              <w:top w:val="single" w:sz="4" w:space="0" w:color="auto"/>
              <w:left w:val="single" w:sz="4" w:space="0" w:color="auto"/>
              <w:bottom w:val="single" w:sz="4" w:space="0" w:color="auto"/>
              <w:right w:val="single" w:sz="4" w:space="0" w:color="auto"/>
            </w:tcBorders>
            <w:hideMark/>
          </w:tcPr>
          <w:p w:rsidR="001F3BDB" w:rsidRPr="00CE261C" w:rsidRDefault="00662BD1" w:rsidP="00CE261C">
            <w:pPr>
              <w:spacing w:after="0" w:line="240" w:lineRule="auto"/>
              <w:jc w:val="center"/>
              <w:rPr>
                <w:rFonts w:ascii="Times New Roman" w:hAnsi="Times New Roman" w:cs="Times New Roman"/>
              </w:rPr>
            </w:pPr>
            <w:r>
              <w:rPr>
                <w:rFonts w:ascii="Times New Roman" w:hAnsi="Times New Roman" w:cs="Times New Roman"/>
              </w:rPr>
              <w:t>19</w:t>
            </w:r>
          </w:p>
        </w:tc>
      </w:tr>
      <w:tr w:rsidR="00662BD1" w:rsidTr="0056079A">
        <w:trPr>
          <w:trHeight w:val="495"/>
        </w:trPr>
        <w:tc>
          <w:tcPr>
            <w:tcW w:w="534" w:type="dxa"/>
            <w:tcBorders>
              <w:top w:val="single" w:sz="4" w:space="0" w:color="auto"/>
              <w:left w:val="single" w:sz="4" w:space="0" w:color="auto"/>
              <w:bottom w:val="single" w:sz="4" w:space="0" w:color="auto"/>
              <w:right w:val="single" w:sz="4" w:space="0" w:color="auto"/>
            </w:tcBorders>
            <w:hideMark/>
          </w:tcPr>
          <w:p w:rsidR="00662BD1" w:rsidRDefault="00662BD1" w:rsidP="00C721DB">
            <w:pPr>
              <w:spacing w:after="0" w:line="240" w:lineRule="auto"/>
              <w:contextualSpacing/>
              <w:rPr>
                <w:rFonts w:ascii="Times New Roman" w:hAnsi="Times New Roman"/>
                <w:color w:val="000000"/>
              </w:rPr>
            </w:pPr>
            <w:r>
              <w:rPr>
                <w:rFonts w:ascii="Times New Roman" w:hAnsi="Times New Roman"/>
                <w:color w:val="000000"/>
              </w:rPr>
              <w:t>8.</w:t>
            </w:r>
          </w:p>
        </w:tc>
        <w:tc>
          <w:tcPr>
            <w:tcW w:w="6802" w:type="dxa"/>
            <w:tcBorders>
              <w:top w:val="single" w:sz="4" w:space="0" w:color="auto"/>
              <w:left w:val="single" w:sz="4" w:space="0" w:color="auto"/>
              <w:bottom w:val="single" w:sz="4" w:space="0" w:color="auto"/>
              <w:right w:val="single" w:sz="4" w:space="0" w:color="auto"/>
            </w:tcBorders>
            <w:hideMark/>
          </w:tcPr>
          <w:p w:rsidR="00662BD1" w:rsidRDefault="00662BD1" w:rsidP="0028397D">
            <w:pPr>
              <w:spacing w:after="0"/>
              <w:ind w:left="-74" w:hanging="24"/>
              <w:jc w:val="both"/>
              <w:rPr>
                <w:rFonts w:ascii="Times New Roman" w:hAnsi="Times New Roman" w:cs="Times New Roman"/>
                <w:bCs/>
              </w:rPr>
            </w:pPr>
            <w:r w:rsidRPr="00662BD1">
              <w:rPr>
                <w:rFonts w:ascii="Times New Roman" w:hAnsi="Times New Roman" w:cs="Times New Roman"/>
                <w:bCs/>
              </w:rPr>
              <w:t>О внесении изменения в постановление администрации Тужинского муниципального района от 30.10.2020 № 321</w:t>
            </w:r>
          </w:p>
        </w:tc>
        <w:tc>
          <w:tcPr>
            <w:tcW w:w="1559" w:type="dxa"/>
            <w:tcBorders>
              <w:top w:val="single" w:sz="4" w:space="0" w:color="auto"/>
              <w:left w:val="single" w:sz="4" w:space="0" w:color="auto"/>
              <w:bottom w:val="single" w:sz="4" w:space="0" w:color="auto"/>
              <w:right w:val="single" w:sz="4" w:space="0" w:color="auto"/>
            </w:tcBorders>
            <w:hideMark/>
          </w:tcPr>
          <w:p w:rsidR="00662BD1" w:rsidRDefault="007758E6" w:rsidP="001F3BDB">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о</w:t>
            </w:r>
            <w:r w:rsidR="00662BD1">
              <w:rPr>
                <w:rFonts w:ascii="Times New Roman" w:eastAsia="Times New Roman" w:hAnsi="Times New Roman"/>
                <w:color w:val="000000" w:themeColor="text1"/>
                <w:lang w:eastAsia="en-US" w:bidi="en-US"/>
              </w:rPr>
              <w:t>т 09.08.2021 № 247</w:t>
            </w:r>
          </w:p>
        </w:tc>
        <w:tc>
          <w:tcPr>
            <w:tcW w:w="1134" w:type="dxa"/>
            <w:tcBorders>
              <w:top w:val="single" w:sz="4" w:space="0" w:color="auto"/>
              <w:left w:val="single" w:sz="4" w:space="0" w:color="auto"/>
              <w:bottom w:val="single" w:sz="4" w:space="0" w:color="auto"/>
              <w:right w:val="single" w:sz="4" w:space="0" w:color="auto"/>
            </w:tcBorders>
            <w:hideMark/>
          </w:tcPr>
          <w:p w:rsidR="00662BD1" w:rsidRPr="00CE261C" w:rsidRDefault="00662BD1" w:rsidP="00CE261C">
            <w:pPr>
              <w:spacing w:after="0" w:line="240" w:lineRule="auto"/>
              <w:jc w:val="center"/>
              <w:rPr>
                <w:rFonts w:ascii="Times New Roman" w:hAnsi="Times New Roman" w:cs="Times New Roman"/>
              </w:rPr>
            </w:pPr>
            <w:r>
              <w:rPr>
                <w:rFonts w:ascii="Times New Roman" w:hAnsi="Times New Roman" w:cs="Times New Roman"/>
              </w:rPr>
              <w:t>19</w:t>
            </w:r>
            <w:r w:rsidR="00452EAD">
              <w:rPr>
                <w:rFonts w:ascii="Times New Roman" w:hAnsi="Times New Roman" w:cs="Times New Roman"/>
              </w:rPr>
              <w:t>-20</w:t>
            </w:r>
          </w:p>
        </w:tc>
      </w:tr>
      <w:tr w:rsidR="0028397D" w:rsidTr="0056079A">
        <w:trPr>
          <w:trHeight w:val="495"/>
        </w:trPr>
        <w:tc>
          <w:tcPr>
            <w:tcW w:w="534" w:type="dxa"/>
            <w:tcBorders>
              <w:top w:val="single" w:sz="4" w:space="0" w:color="auto"/>
              <w:left w:val="single" w:sz="4" w:space="0" w:color="auto"/>
              <w:bottom w:val="single" w:sz="4" w:space="0" w:color="auto"/>
              <w:right w:val="single" w:sz="4" w:space="0" w:color="auto"/>
            </w:tcBorders>
            <w:hideMark/>
          </w:tcPr>
          <w:p w:rsidR="0028397D" w:rsidRDefault="0028397D" w:rsidP="00C721DB">
            <w:pPr>
              <w:spacing w:after="0" w:line="240" w:lineRule="auto"/>
              <w:contextualSpacing/>
              <w:rPr>
                <w:rFonts w:ascii="Times New Roman" w:hAnsi="Times New Roman"/>
                <w:color w:val="000000"/>
              </w:rPr>
            </w:pPr>
            <w:r>
              <w:rPr>
                <w:rFonts w:ascii="Times New Roman" w:hAnsi="Times New Roman"/>
                <w:color w:val="000000"/>
              </w:rPr>
              <w:t>9.</w:t>
            </w:r>
          </w:p>
        </w:tc>
        <w:tc>
          <w:tcPr>
            <w:tcW w:w="6802" w:type="dxa"/>
            <w:tcBorders>
              <w:top w:val="single" w:sz="4" w:space="0" w:color="auto"/>
              <w:left w:val="single" w:sz="4" w:space="0" w:color="auto"/>
              <w:bottom w:val="single" w:sz="4" w:space="0" w:color="auto"/>
              <w:right w:val="single" w:sz="4" w:space="0" w:color="auto"/>
            </w:tcBorders>
            <w:hideMark/>
          </w:tcPr>
          <w:p w:rsidR="0028397D" w:rsidRPr="0028397D" w:rsidRDefault="0028397D" w:rsidP="0028397D">
            <w:pPr>
              <w:tabs>
                <w:tab w:val="left" w:pos="9639"/>
              </w:tabs>
              <w:spacing w:after="0" w:line="240" w:lineRule="auto"/>
              <w:ind w:left="-108" w:firstLine="33"/>
              <w:jc w:val="both"/>
              <w:rPr>
                <w:rFonts w:ascii="Times New Roman" w:hAnsi="Times New Roman"/>
              </w:rPr>
            </w:pPr>
            <w:r w:rsidRPr="0028397D">
              <w:rPr>
                <w:rFonts w:ascii="Times New Roman" w:hAnsi="Times New Roman"/>
              </w:rPr>
              <w:t>О внесении изменения в постановление администрации Тужинского муниципального района от 19.03.2019 № 102</w:t>
            </w:r>
          </w:p>
        </w:tc>
        <w:tc>
          <w:tcPr>
            <w:tcW w:w="1559" w:type="dxa"/>
            <w:tcBorders>
              <w:top w:val="single" w:sz="4" w:space="0" w:color="auto"/>
              <w:left w:val="single" w:sz="4" w:space="0" w:color="auto"/>
              <w:bottom w:val="single" w:sz="4" w:space="0" w:color="auto"/>
              <w:right w:val="single" w:sz="4" w:space="0" w:color="auto"/>
            </w:tcBorders>
            <w:hideMark/>
          </w:tcPr>
          <w:p w:rsidR="0028397D" w:rsidRDefault="0028397D" w:rsidP="0028397D">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от 11.08.2021 № 248</w:t>
            </w:r>
          </w:p>
        </w:tc>
        <w:tc>
          <w:tcPr>
            <w:tcW w:w="1134" w:type="dxa"/>
            <w:tcBorders>
              <w:top w:val="single" w:sz="4" w:space="0" w:color="auto"/>
              <w:left w:val="single" w:sz="4" w:space="0" w:color="auto"/>
              <w:bottom w:val="single" w:sz="4" w:space="0" w:color="auto"/>
              <w:right w:val="single" w:sz="4" w:space="0" w:color="auto"/>
            </w:tcBorders>
            <w:hideMark/>
          </w:tcPr>
          <w:p w:rsidR="0028397D" w:rsidRDefault="00452EAD" w:rsidP="00CE261C">
            <w:pPr>
              <w:spacing w:after="0" w:line="240" w:lineRule="auto"/>
              <w:jc w:val="center"/>
              <w:rPr>
                <w:rFonts w:ascii="Times New Roman" w:hAnsi="Times New Roman" w:cs="Times New Roman"/>
              </w:rPr>
            </w:pPr>
            <w:r>
              <w:rPr>
                <w:rFonts w:ascii="Times New Roman" w:hAnsi="Times New Roman" w:cs="Times New Roman"/>
              </w:rPr>
              <w:t>20</w:t>
            </w:r>
          </w:p>
        </w:tc>
      </w:tr>
      <w:tr w:rsidR="0028397D" w:rsidTr="0056079A">
        <w:trPr>
          <w:trHeight w:val="495"/>
        </w:trPr>
        <w:tc>
          <w:tcPr>
            <w:tcW w:w="534" w:type="dxa"/>
            <w:tcBorders>
              <w:top w:val="single" w:sz="4" w:space="0" w:color="auto"/>
              <w:left w:val="single" w:sz="4" w:space="0" w:color="auto"/>
              <w:bottom w:val="single" w:sz="4" w:space="0" w:color="auto"/>
              <w:right w:val="single" w:sz="4" w:space="0" w:color="auto"/>
            </w:tcBorders>
            <w:hideMark/>
          </w:tcPr>
          <w:p w:rsidR="0028397D" w:rsidRDefault="0028397D" w:rsidP="00C721DB">
            <w:pPr>
              <w:spacing w:after="0" w:line="240" w:lineRule="auto"/>
              <w:contextualSpacing/>
              <w:rPr>
                <w:rFonts w:ascii="Times New Roman" w:hAnsi="Times New Roman"/>
                <w:color w:val="000000"/>
              </w:rPr>
            </w:pPr>
            <w:r>
              <w:rPr>
                <w:rFonts w:ascii="Times New Roman" w:hAnsi="Times New Roman"/>
                <w:color w:val="000000"/>
              </w:rPr>
              <w:t>10.</w:t>
            </w:r>
          </w:p>
        </w:tc>
        <w:tc>
          <w:tcPr>
            <w:tcW w:w="6802" w:type="dxa"/>
            <w:tcBorders>
              <w:top w:val="single" w:sz="4" w:space="0" w:color="auto"/>
              <w:left w:val="single" w:sz="4" w:space="0" w:color="auto"/>
              <w:bottom w:val="single" w:sz="4" w:space="0" w:color="auto"/>
              <w:right w:val="single" w:sz="4" w:space="0" w:color="auto"/>
            </w:tcBorders>
            <w:hideMark/>
          </w:tcPr>
          <w:p w:rsidR="0028397D" w:rsidRPr="0028397D" w:rsidRDefault="0028397D" w:rsidP="0028397D">
            <w:pPr>
              <w:tabs>
                <w:tab w:val="left" w:pos="9639"/>
              </w:tabs>
              <w:spacing w:after="0" w:line="240" w:lineRule="auto"/>
              <w:ind w:left="-108"/>
              <w:jc w:val="both"/>
              <w:rPr>
                <w:rFonts w:ascii="Times New Roman" w:hAnsi="Times New Roman"/>
              </w:rPr>
            </w:pPr>
            <w:r w:rsidRPr="0028397D">
              <w:rPr>
                <w:rFonts w:ascii="Times New Roman" w:hAnsi="Times New Roman"/>
              </w:rPr>
              <w:t>О внесении изменения в постановление администрации Тужинского муниципального района от 12.03.2019 № 93</w:t>
            </w:r>
          </w:p>
        </w:tc>
        <w:tc>
          <w:tcPr>
            <w:tcW w:w="1559" w:type="dxa"/>
            <w:tcBorders>
              <w:top w:val="single" w:sz="4" w:space="0" w:color="auto"/>
              <w:left w:val="single" w:sz="4" w:space="0" w:color="auto"/>
              <w:bottom w:val="single" w:sz="4" w:space="0" w:color="auto"/>
              <w:right w:val="single" w:sz="4" w:space="0" w:color="auto"/>
            </w:tcBorders>
            <w:hideMark/>
          </w:tcPr>
          <w:p w:rsidR="0028397D" w:rsidRDefault="0028397D" w:rsidP="0028397D">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от 11.08.2021 № 249</w:t>
            </w:r>
          </w:p>
        </w:tc>
        <w:tc>
          <w:tcPr>
            <w:tcW w:w="1134" w:type="dxa"/>
            <w:tcBorders>
              <w:top w:val="single" w:sz="4" w:space="0" w:color="auto"/>
              <w:left w:val="single" w:sz="4" w:space="0" w:color="auto"/>
              <w:bottom w:val="single" w:sz="4" w:space="0" w:color="auto"/>
              <w:right w:val="single" w:sz="4" w:space="0" w:color="auto"/>
            </w:tcBorders>
            <w:hideMark/>
          </w:tcPr>
          <w:p w:rsidR="0028397D" w:rsidRDefault="00452EAD" w:rsidP="00CE261C">
            <w:pPr>
              <w:spacing w:after="0" w:line="240" w:lineRule="auto"/>
              <w:jc w:val="center"/>
              <w:rPr>
                <w:rFonts w:ascii="Times New Roman" w:hAnsi="Times New Roman" w:cs="Times New Roman"/>
              </w:rPr>
            </w:pPr>
            <w:r>
              <w:rPr>
                <w:rFonts w:ascii="Times New Roman" w:hAnsi="Times New Roman" w:cs="Times New Roman"/>
              </w:rPr>
              <w:t>21</w:t>
            </w:r>
          </w:p>
        </w:tc>
      </w:tr>
    </w:tbl>
    <w:p w:rsidR="00B34466" w:rsidRDefault="00B34466"/>
    <w:p w:rsidR="006B1A43" w:rsidRPr="00CC29A0" w:rsidRDefault="00CC29A0">
      <w:pPr>
        <w:rPr>
          <w:rFonts w:ascii="Times New Roman" w:hAnsi="Times New Roman" w:cs="Times New Roman"/>
        </w:rPr>
      </w:pPr>
      <w:r w:rsidRPr="00CC29A0">
        <w:rPr>
          <w:rFonts w:ascii="Times New Roman" w:hAnsi="Times New Roman" w:cs="Times New Roman"/>
        </w:rPr>
        <w:t>Раздел II. Решения Тужинской районной Думы</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02"/>
        <w:gridCol w:w="1559"/>
        <w:gridCol w:w="1134"/>
      </w:tblGrid>
      <w:tr w:rsidR="00CC29A0" w:rsidTr="00CC29A0">
        <w:trPr>
          <w:trHeight w:val="389"/>
        </w:trPr>
        <w:tc>
          <w:tcPr>
            <w:tcW w:w="534" w:type="dxa"/>
            <w:tcBorders>
              <w:top w:val="single" w:sz="4" w:space="0" w:color="auto"/>
              <w:left w:val="single" w:sz="4" w:space="0" w:color="auto"/>
              <w:bottom w:val="single" w:sz="4" w:space="0" w:color="auto"/>
              <w:right w:val="single" w:sz="4" w:space="0" w:color="auto"/>
            </w:tcBorders>
            <w:hideMark/>
          </w:tcPr>
          <w:p w:rsidR="00CC29A0" w:rsidRPr="006E4E7B" w:rsidRDefault="00CC29A0" w:rsidP="00CC29A0">
            <w:pPr>
              <w:spacing w:after="0" w:line="240" w:lineRule="auto"/>
              <w:contextualSpacing/>
              <w:rPr>
                <w:rFonts w:ascii="Times New Roman" w:eastAsia="Times New Roman" w:hAnsi="Times New Roman"/>
                <w:color w:val="000000"/>
                <w:lang w:val="en-US" w:eastAsia="en-US" w:bidi="en-US"/>
              </w:rPr>
            </w:pPr>
            <w:r w:rsidRPr="006E4E7B">
              <w:rPr>
                <w:rFonts w:ascii="Times New Roman" w:hAnsi="Times New Roman"/>
                <w:color w:val="000000"/>
              </w:rPr>
              <w:t>№ п/п</w:t>
            </w:r>
          </w:p>
        </w:tc>
        <w:tc>
          <w:tcPr>
            <w:tcW w:w="6802" w:type="dxa"/>
            <w:tcBorders>
              <w:top w:val="single" w:sz="4" w:space="0" w:color="auto"/>
              <w:left w:val="single" w:sz="4" w:space="0" w:color="auto"/>
              <w:bottom w:val="single" w:sz="4" w:space="0" w:color="auto"/>
              <w:right w:val="single" w:sz="4" w:space="0" w:color="auto"/>
            </w:tcBorders>
            <w:hideMark/>
          </w:tcPr>
          <w:p w:rsidR="00CC29A0" w:rsidRPr="006E4E7B" w:rsidRDefault="00CC29A0" w:rsidP="00CC29A0">
            <w:pPr>
              <w:spacing w:after="0" w:line="240" w:lineRule="auto"/>
              <w:ind w:firstLine="709"/>
              <w:contextualSpacing/>
              <w:jc w:val="center"/>
              <w:rPr>
                <w:rFonts w:ascii="Times New Roman" w:eastAsia="Times New Roman" w:hAnsi="Times New Roman"/>
                <w:color w:val="000000"/>
                <w:lang w:val="en-US" w:eastAsia="en-US" w:bidi="en-US"/>
              </w:rPr>
            </w:pPr>
            <w:r w:rsidRPr="00CC29A0">
              <w:rPr>
                <w:rFonts w:ascii="Times New Roman" w:hAnsi="Times New Roman"/>
                <w:color w:val="000000"/>
              </w:rPr>
              <w:t>Наименование решения</w:t>
            </w:r>
          </w:p>
        </w:tc>
        <w:tc>
          <w:tcPr>
            <w:tcW w:w="1559" w:type="dxa"/>
            <w:tcBorders>
              <w:top w:val="single" w:sz="4" w:space="0" w:color="auto"/>
              <w:left w:val="single" w:sz="4" w:space="0" w:color="auto"/>
              <w:bottom w:val="single" w:sz="4" w:space="0" w:color="auto"/>
              <w:right w:val="single" w:sz="4" w:space="0" w:color="auto"/>
            </w:tcBorders>
            <w:hideMark/>
          </w:tcPr>
          <w:p w:rsidR="00CC29A0" w:rsidRPr="006E4E7B" w:rsidRDefault="00CC29A0" w:rsidP="00CC29A0">
            <w:pPr>
              <w:spacing w:after="0" w:line="240" w:lineRule="auto"/>
              <w:contextualSpacing/>
              <w:jc w:val="center"/>
              <w:rPr>
                <w:rFonts w:ascii="Times New Roman" w:eastAsia="Times New Roman" w:hAnsi="Times New Roman"/>
                <w:color w:val="000000"/>
                <w:lang w:val="en-US" w:eastAsia="en-US" w:bidi="en-US"/>
              </w:rPr>
            </w:pPr>
            <w:r w:rsidRPr="006E4E7B">
              <w:rPr>
                <w:rFonts w:ascii="Times New Roman" w:hAnsi="Times New Roman"/>
                <w:color w:val="00000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CC29A0" w:rsidRPr="006E4E7B" w:rsidRDefault="00CC29A0" w:rsidP="00CC29A0">
            <w:pPr>
              <w:spacing w:after="0" w:line="240" w:lineRule="auto"/>
              <w:contextualSpacing/>
              <w:rPr>
                <w:rFonts w:ascii="Times New Roman" w:eastAsia="Times New Roman" w:hAnsi="Times New Roman"/>
                <w:color w:val="000000"/>
                <w:lang w:val="en-US" w:eastAsia="en-US" w:bidi="en-US"/>
              </w:rPr>
            </w:pPr>
            <w:r w:rsidRPr="006E4E7B">
              <w:rPr>
                <w:rFonts w:ascii="Times New Roman" w:hAnsi="Times New Roman"/>
                <w:color w:val="000000"/>
              </w:rPr>
              <w:t>Страница</w:t>
            </w:r>
          </w:p>
        </w:tc>
      </w:tr>
      <w:tr w:rsidR="00CC29A0" w:rsidTr="00CC29A0">
        <w:trPr>
          <w:trHeight w:val="495"/>
        </w:trPr>
        <w:tc>
          <w:tcPr>
            <w:tcW w:w="534" w:type="dxa"/>
            <w:tcBorders>
              <w:top w:val="single" w:sz="4" w:space="0" w:color="auto"/>
              <w:left w:val="single" w:sz="4" w:space="0" w:color="auto"/>
              <w:bottom w:val="single" w:sz="4" w:space="0" w:color="auto"/>
              <w:right w:val="single" w:sz="4" w:space="0" w:color="auto"/>
            </w:tcBorders>
            <w:hideMark/>
          </w:tcPr>
          <w:p w:rsidR="00CC29A0" w:rsidRPr="00F878D3" w:rsidRDefault="00CC29A0" w:rsidP="00CC29A0">
            <w:pPr>
              <w:spacing w:after="0" w:line="240" w:lineRule="auto"/>
              <w:contextualSpacing/>
              <w:rPr>
                <w:rFonts w:ascii="Times New Roman" w:eastAsia="Times New Roman" w:hAnsi="Times New Roman"/>
                <w:color w:val="000000"/>
                <w:lang w:val="en-US" w:eastAsia="en-US" w:bidi="en-US"/>
              </w:rPr>
            </w:pPr>
            <w:r w:rsidRPr="00F878D3">
              <w:rPr>
                <w:rFonts w:ascii="Times New Roman" w:hAnsi="Times New Roman"/>
                <w:color w:val="000000"/>
              </w:rPr>
              <w:t>1</w:t>
            </w:r>
            <w:r>
              <w:rPr>
                <w:rFonts w:ascii="Times New Roman" w:hAnsi="Times New Roman"/>
                <w:color w:val="000000"/>
              </w:rPr>
              <w:t>.</w:t>
            </w:r>
          </w:p>
        </w:tc>
        <w:tc>
          <w:tcPr>
            <w:tcW w:w="6802" w:type="dxa"/>
            <w:tcBorders>
              <w:top w:val="single" w:sz="4" w:space="0" w:color="auto"/>
              <w:left w:val="single" w:sz="4" w:space="0" w:color="auto"/>
              <w:bottom w:val="single" w:sz="4" w:space="0" w:color="auto"/>
              <w:right w:val="single" w:sz="4" w:space="0" w:color="auto"/>
            </w:tcBorders>
            <w:hideMark/>
          </w:tcPr>
          <w:p w:rsidR="00CC29A0" w:rsidRPr="007758E6" w:rsidRDefault="007758E6" w:rsidP="00CC29A0">
            <w:pPr>
              <w:shd w:val="clear" w:color="auto" w:fill="FFFFFF"/>
              <w:spacing w:after="0" w:line="240" w:lineRule="auto"/>
              <w:jc w:val="both"/>
              <w:rPr>
                <w:rFonts w:ascii="Times New Roman" w:hAnsi="Times New Roman" w:cs="Times New Roman"/>
                <w:bCs/>
              </w:rPr>
            </w:pPr>
            <w:r w:rsidRPr="007758E6">
              <w:rPr>
                <w:rFonts w:ascii="Times New Roman" w:hAnsi="Times New Roman" w:cs="Times New Roman"/>
              </w:rPr>
              <w:t>О признании утратившим силу решения Тужинской районной Думы от 31.01.2013 № 27/190</w:t>
            </w:r>
          </w:p>
        </w:tc>
        <w:tc>
          <w:tcPr>
            <w:tcW w:w="1559" w:type="dxa"/>
            <w:tcBorders>
              <w:top w:val="single" w:sz="4" w:space="0" w:color="auto"/>
              <w:left w:val="single" w:sz="4" w:space="0" w:color="auto"/>
              <w:bottom w:val="single" w:sz="4" w:space="0" w:color="auto"/>
              <w:right w:val="single" w:sz="4" w:space="0" w:color="auto"/>
            </w:tcBorders>
            <w:hideMark/>
          </w:tcPr>
          <w:p w:rsidR="00CC29A0" w:rsidRPr="006112BE" w:rsidRDefault="007758E6" w:rsidP="00CC29A0">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от 11.08.2021 № 59/432</w:t>
            </w:r>
          </w:p>
        </w:tc>
        <w:tc>
          <w:tcPr>
            <w:tcW w:w="1134" w:type="dxa"/>
            <w:tcBorders>
              <w:top w:val="single" w:sz="4" w:space="0" w:color="auto"/>
              <w:left w:val="single" w:sz="4" w:space="0" w:color="auto"/>
              <w:bottom w:val="single" w:sz="4" w:space="0" w:color="auto"/>
              <w:right w:val="single" w:sz="4" w:space="0" w:color="auto"/>
            </w:tcBorders>
            <w:hideMark/>
          </w:tcPr>
          <w:p w:rsidR="00CC29A0" w:rsidRPr="00CE261C" w:rsidRDefault="00452EAD" w:rsidP="00CC29A0">
            <w:pPr>
              <w:spacing w:after="0" w:line="240" w:lineRule="auto"/>
              <w:jc w:val="center"/>
              <w:rPr>
                <w:rFonts w:ascii="Times New Roman" w:hAnsi="Times New Roman" w:cs="Times New Roman"/>
              </w:rPr>
            </w:pPr>
            <w:r>
              <w:rPr>
                <w:rFonts w:ascii="Times New Roman" w:hAnsi="Times New Roman" w:cs="Times New Roman"/>
              </w:rPr>
              <w:t>22</w:t>
            </w:r>
          </w:p>
        </w:tc>
      </w:tr>
      <w:tr w:rsidR="00CC29A0" w:rsidTr="00CC29A0">
        <w:trPr>
          <w:trHeight w:val="495"/>
        </w:trPr>
        <w:tc>
          <w:tcPr>
            <w:tcW w:w="534" w:type="dxa"/>
            <w:tcBorders>
              <w:top w:val="single" w:sz="4" w:space="0" w:color="auto"/>
              <w:left w:val="single" w:sz="4" w:space="0" w:color="auto"/>
              <w:bottom w:val="single" w:sz="4" w:space="0" w:color="auto"/>
              <w:right w:val="single" w:sz="4" w:space="0" w:color="auto"/>
            </w:tcBorders>
            <w:hideMark/>
          </w:tcPr>
          <w:p w:rsidR="00CC29A0" w:rsidRPr="00F878D3" w:rsidRDefault="00CC29A0" w:rsidP="00CC29A0">
            <w:pPr>
              <w:spacing w:after="0" w:line="240" w:lineRule="auto"/>
              <w:contextualSpacing/>
              <w:rPr>
                <w:rFonts w:ascii="Times New Roman" w:hAnsi="Times New Roman"/>
                <w:color w:val="000000"/>
              </w:rPr>
            </w:pPr>
            <w:r>
              <w:rPr>
                <w:rFonts w:ascii="Times New Roman" w:hAnsi="Times New Roman"/>
                <w:color w:val="000000"/>
              </w:rPr>
              <w:t>2.</w:t>
            </w:r>
          </w:p>
        </w:tc>
        <w:tc>
          <w:tcPr>
            <w:tcW w:w="6802" w:type="dxa"/>
            <w:tcBorders>
              <w:top w:val="single" w:sz="4" w:space="0" w:color="auto"/>
              <w:left w:val="single" w:sz="4" w:space="0" w:color="auto"/>
              <w:bottom w:val="single" w:sz="4" w:space="0" w:color="auto"/>
              <w:right w:val="single" w:sz="4" w:space="0" w:color="auto"/>
            </w:tcBorders>
            <w:hideMark/>
          </w:tcPr>
          <w:p w:rsidR="00CC29A0" w:rsidRPr="007758E6" w:rsidRDefault="007758E6" w:rsidP="007758E6">
            <w:pPr>
              <w:spacing w:after="0"/>
              <w:jc w:val="both"/>
              <w:rPr>
                <w:rFonts w:ascii="Times New Roman" w:hAnsi="Times New Roman" w:cs="Times New Roman"/>
              </w:rPr>
            </w:pPr>
            <w:r w:rsidRPr="007758E6">
              <w:rPr>
                <w:rFonts w:ascii="Times New Roman" w:hAnsi="Times New Roman" w:cs="Times New Roman"/>
              </w:rPr>
              <w:t xml:space="preserve">О признании утратившим силу решения Тужинской районной Думы </w:t>
            </w:r>
            <w:r w:rsidRPr="007758E6">
              <w:rPr>
                <w:rFonts w:ascii="Times New Roman" w:hAnsi="Times New Roman" w:cs="Times New Roman"/>
              </w:rPr>
              <w:br/>
              <w:t>от 08.07.2020 № 47/350</w:t>
            </w:r>
          </w:p>
        </w:tc>
        <w:tc>
          <w:tcPr>
            <w:tcW w:w="1559" w:type="dxa"/>
            <w:tcBorders>
              <w:top w:val="single" w:sz="4" w:space="0" w:color="auto"/>
              <w:left w:val="single" w:sz="4" w:space="0" w:color="auto"/>
              <w:bottom w:val="single" w:sz="4" w:space="0" w:color="auto"/>
              <w:right w:val="single" w:sz="4" w:space="0" w:color="auto"/>
            </w:tcBorders>
            <w:hideMark/>
          </w:tcPr>
          <w:p w:rsidR="00CC29A0" w:rsidRDefault="007758E6" w:rsidP="00CC29A0">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от 11.08.2021 № 59/433</w:t>
            </w:r>
          </w:p>
        </w:tc>
        <w:tc>
          <w:tcPr>
            <w:tcW w:w="1134" w:type="dxa"/>
            <w:tcBorders>
              <w:top w:val="single" w:sz="4" w:space="0" w:color="auto"/>
              <w:left w:val="single" w:sz="4" w:space="0" w:color="auto"/>
              <w:bottom w:val="single" w:sz="4" w:space="0" w:color="auto"/>
              <w:right w:val="single" w:sz="4" w:space="0" w:color="auto"/>
            </w:tcBorders>
            <w:hideMark/>
          </w:tcPr>
          <w:p w:rsidR="00CC29A0" w:rsidRPr="00CE261C" w:rsidRDefault="00452EAD" w:rsidP="00CC29A0">
            <w:pPr>
              <w:spacing w:after="0" w:line="240" w:lineRule="auto"/>
              <w:jc w:val="center"/>
              <w:rPr>
                <w:rFonts w:ascii="Times New Roman" w:hAnsi="Times New Roman" w:cs="Times New Roman"/>
              </w:rPr>
            </w:pPr>
            <w:r>
              <w:rPr>
                <w:rFonts w:ascii="Times New Roman" w:hAnsi="Times New Roman" w:cs="Times New Roman"/>
              </w:rPr>
              <w:t>22-23</w:t>
            </w:r>
          </w:p>
        </w:tc>
      </w:tr>
      <w:tr w:rsidR="00CC29A0" w:rsidTr="00CC29A0">
        <w:trPr>
          <w:trHeight w:val="495"/>
        </w:trPr>
        <w:tc>
          <w:tcPr>
            <w:tcW w:w="534" w:type="dxa"/>
            <w:tcBorders>
              <w:top w:val="single" w:sz="4" w:space="0" w:color="auto"/>
              <w:left w:val="single" w:sz="4" w:space="0" w:color="auto"/>
              <w:bottom w:val="single" w:sz="4" w:space="0" w:color="auto"/>
              <w:right w:val="single" w:sz="4" w:space="0" w:color="auto"/>
            </w:tcBorders>
            <w:hideMark/>
          </w:tcPr>
          <w:p w:rsidR="00CC29A0" w:rsidRDefault="00CC29A0" w:rsidP="00CC29A0">
            <w:pPr>
              <w:spacing w:after="0" w:line="240" w:lineRule="auto"/>
              <w:contextualSpacing/>
              <w:rPr>
                <w:rFonts w:ascii="Times New Roman" w:hAnsi="Times New Roman"/>
                <w:color w:val="000000"/>
              </w:rPr>
            </w:pPr>
            <w:r>
              <w:rPr>
                <w:rFonts w:ascii="Times New Roman" w:hAnsi="Times New Roman"/>
                <w:color w:val="000000"/>
              </w:rPr>
              <w:t>3.</w:t>
            </w:r>
          </w:p>
        </w:tc>
        <w:tc>
          <w:tcPr>
            <w:tcW w:w="6802" w:type="dxa"/>
            <w:tcBorders>
              <w:top w:val="single" w:sz="4" w:space="0" w:color="auto"/>
              <w:left w:val="single" w:sz="4" w:space="0" w:color="auto"/>
              <w:bottom w:val="single" w:sz="4" w:space="0" w:color="auto"/>
              <w:right w:val="single" w:sz="4" w:space="0" w:color="auto"/>
            </w:tcBorders>
            <w:hideMark/>
          </w:tcPr>
          <w:p w:rsidR="00CC29A0" w:rsidRPr="007758E6" w:rsidRDefault="007758E6" w:rsidP="007758E6">
            <w:pPr>
              <w:widowControl w:val="0"/>
              <w:suppressAutoHyphens/>
              <w:spacing w:after="0" w:line="240" w:lineRule="auto"/>
              <w:ind w:right="-6"/>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О внесении изменений в решение Тужинской районной Думы от 08.07.2020 № 47/349</w:t>
            </w:r>
          </w:p>
        </w:tc>
        <w:tc>
          <w:tcPr>
            <w:tcW w:w="1559" w:type="dxa"/>
            <w:tcBorders>
              <w:top w:val="single" w:sz="4" w:space="0" w:color="auto"/>
              <w:left w:val="single" w:sz="4" w:space="0" w:color="auto"/>
              <w:bottom w:val="single" w:sz="4" w:space="0" w:color="auto"/>
              <w:right w:val="single" w:sz="4" w:space="0" w:color="auto"/>
            </w:tcBorders>
            <w:hideMark/>
          </w:tcPr>
          <w:p w:rsidR="00CC29A0" w:rsidRDefault="007758E6" w:rsidP="007758E6">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от 11.08.2021 № 59/434</w:t>
            </w:r>
          </w:p>
        </w:tc>
        <w:tc>
          <w:tcPr>
            <w:tcW w:w="1134" w:type="dxa"/>
            <w:tcBorders>
              <w:top w:val="single" w:sz="4" w:space="0" w:color="auto"/>
              <w:left w:val="single" w:sz="4" w:space="0" w:color="auto"/>
              <w:bottom w:val="single" w:sz="4" w:space="0" w:color="auto"/>
              <w:right w:val="single" w:sz="4" w:space="0" w:color="auto"/>
            </w:tcBorders>
            <w:hideMark/>
          </w:tcPr>
          <w:p w:rsidR="00CC29A0" w:rsidRPr="00CE261C" w:rsidRDefault="00452EAD" w:rsidP="00CC29A0">
            <w:pPr>
              <w:spacing w:after="0" w:line="240" w:lineRule="auto"/>
              <w:jc w:val="center"/>
              <w:rPr>
                <w:rFonts w:ascii="Times New Roman" w:hAnsi="Times New Roman" w:cs="Times New Roman"/>
              </w:rPr>
            </w:pPr>
            <w:r>
              <w:rPr>
                <w:rFonts w:ascii="Times New Roman" w:hAnsi="Times New Roman" w:cs="Times New Roman"/>
              </w:rPr>
              <w:t>23-24</w:t>
            </w:r>
          </w:p>
        </w:tc>
      </w:tr>
      <w:tr w:rsidR="00CC29A0" w:rsidTr="00CC29A0">
        <w:trPr>
          <w:trHeight w:val="495"/>
        </w:trPr>
        <w:tc>
          <w:tcPr>
            <w:tcW w:w="534" w:type="dxa"/>
            <w:tcBorders>
              <w:top w:val="single" w:sz="4" w:space="0" w:color="auto"/>
              <w:left w:val="single" w:sz="4" w:space="0" w:color="auto"/>
              <w:bottom w:val="single" w:sz="4" w:space="0" w:color="auto"/>
              <w:right w:val="single" w:sz="4" w:space="0" w:color="auto"/>
            </w:tcBorders>
            <w:hideMark/>
          </w:tcPr>
          <w:p w:rsidR="00CC29A0" w:rsidRDefault="00CC29A0" w:rsidP="00CC29A0">
            <w:pPr>
              <w:spacing w:after="0" w:line="240" w:lineRule="auto"/>
              <w:contextualSpacing/>
              <w:rPr>
                <w:rFonts w:ascii="Times New Roman" w:hAnsi="Times New Roman"/>
                <w:color w:val="000000"/>
              </w:rPr>
            </w:pPr>
            <w:r>
              <w:rPr>
                <w:rFonts w:ascii="Times New Roman" w:hAnsi="Times New Roman"/>
                <w:color w:val="000000"/>
              </w:rPr>
              <w:t>4.</w:t>
            </w:r>
          </w:p>
        </w:tc>
        <w:tc>
          <w:tcPr>
            <w:tcW w:w="6802" w:type="dxa"/>
            <w:tcBorders>
              <w:top w:val="single" w:sz="4" w:space="0" w:color="auto"/>
              <w:left w:val="single" w:sz="4" w:space="0" w:color="auto"/>
              <w:bottom w:val="single" w:sz="4" w:space="0" w:color="auto"/>
              <w:right w:val="single" w:sz="4" w:space="0" w:color="auto"/>
            </w:tcBorders>
            <w:hideMark/>
          </w:tcPr>
          <w:p w:rsidR="00CC29A0" w:rsidRPr="00CA4C12" w:rsidRDefault="007758E6" w:rsidP="007758E6">
            <w:pPr>
              <w:spacing w:after="0"/>
              <w:jc w:val="both"/>
              <w:rPr>
                <w:rFonts w:ascii="Times New Roman" w:hAnsi="Times New Roman" w:cs="Times New Roman"/>
              </w:rPr>
            </w:pPr>
            <w:r w:rsidRPr="007758E6">
              <w:rPr>
                <w:rFonts w:ascii="Times New Roman" w:hAnsi="Times New Roman" w:cs="Times New Roman"/>
              </w:rPr>
              <w:t>О внесении изменения в решение Тужинской районной Думы</w:t>
            </w:r>
            <w:r>
              <w:rPr>
                <w:rFonts w:ascii="Times New Roman" w:hAnsi="Times New Roman" w:cs="Times New Roman"/>
              </w:rPr>
              <w:t xml:space="preserve"> </w:t>
            </w:r>
            <w:r w:rsidRPr="007758E6">
              <w:rPr>
                <w:rFonts w:ascii="Times New Roman" w:hAnsi="Times New Roman" w:cs="Times New Roman"/>
              </w:rPr>
              <w:t>от 29.05.2020 № 46/340</w:t>
            </w:r>
          </w:p>
        </w:tc>
        <w:tc>
          <w:tcPr>
            <w:tcW w:w="1559" w:type="dxa"/>
            <w:tcBorders>
              <w:top w:val="single" w:sz="4" w:space="0" w:color="auto"/>
              <w:left w:val="single" w:sz="4" w:space="0" w:color="auto"/>
              <w:bottom w:val="single" w:sz="4" w:space="0" w:color="auto"/>
              <w:right w:val="single" w:sz="4" w:space="0" w:color="auto"/>
            </w:tcBorders>
            <w:hideMark/>
          </w:tcPr>
          <w:p w:rsidR="00CC29A0" w:rsidRDefault="007758E6" w:rsidP="007758E6">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от 11.08.2021 № 59/435</w:t>
            </w:r>
          </w:p>
        </w:tc>
        <w:tc>
          <w:tcPr>
            <w:tcW w:w="1134" w:type="dxa"/>
            <w:tcBorders>
              <w:top w:val="single" w:sz="4" w:space="0" w:color="auto"/>
              <w:left w:val="single" w:sz="4" w:space="0" w:color="auto"/>
              <w:bottom w:val="single" w:sz="4" w:space="0" w:color="auto"/>
              <w:right w:val="single" w:sz="4" w:space="0" w:color="auto"/>
            </w:tcBorders>
            <w:hideMark/>
          </w:tcPr>
          <w:p w:rsidR="00CC29A0" w:rsidRPr="00CE261C" w:rsidRDefault="00452EAD" w:rsidP="00CC29A0">
            <w:pPr>
              <w:spacing w:after="0" w:line="240" w:lineRule="auto"/>
              <w:jc w:val="center"/>
              <w:rPr>
                <w:rFonts w:ascii="Times New Roman" w:hAnsi="Times New Roman" w:cs="Times New Roman"/>
              </w:rPr>
            </w:pPr>
            <w:r>
              <w:rPr>
                <w:rFonts w:ascii="Times New Roman" w:hAnsi="Times New Roman" w:cs="Times New Roman"/>
              </w:rPr>
              <w:t>24-30</w:t>
            </w:r>
          </w:p>
        </w:tc>
      </w:tr>
      <w:tr w:rsidR="00CC29A0" w:rsidTr="00CC29A0">
        <w:trPr>
          <w:trHeight w:val="495"/>
        </w:trPr>
        <w:tc>
          <w:tcPr>
            <w:tcW w:w="534" w:type="dxa"/>
            <w:tcBorders>
              <w:top w:val="single" w:sz="4" w:space="0" w:color="auto"/>
              <w:left w:val="single" w:sz="4" w:space="0" w:color="auto"/>
              <w:bottom w:val="single" w:sz="4" w:space="0" w:color="auto"/>
              <w:right w:val="single" w:sz="4" w:space="0" w:color="auto"/>
            </w:tcBorders>
            <w:hideMark/>
          </w:tcPr>
          <w:p w:rsidR="00CC29A0" w:rsidRDefault="00CC29A0" w:rsidP="00CC29A0">
            <w:pPr>
              <w:spacing w:after="0" w:line="240" w:lineRule="auto"/>
              <w:contextualSpacing/>
              <w:rPr>
                <w:rFonts w:ascii="Times New Roman" w:hAnsi="Times New Roman"/>
                <w:color w:val="000000"/>
              </w:rPr>
            </w:pPr>
            <w:r>
              <w:rPr>
                <w:rFonts w:ascii="Times New Roman" w:hAnsi="Times New Roman"/>
                <w:color w:val="000000"/>
              </w:rPr>
              <w:t>5.</w:t>
            </w:r>
          </w:p>
        </w:tc>
        <w:tc>
          <w:tcPr>
            <w:tcW w:w="6802" w:type="dxa"/>
            <w:tcBorders>
              <w:top w:val="single" w:sz="4" w:space="0" w:color="auto"/>
              <w:left w:val="single" w:sz="4" w:space="0" w:color="auto"/>
              <w:bottom w:val="single" w:sz="4" w:space="0" w:color="auto"/>
              <w:right w:val="single" w:sz="4" w:space="0" w:color="auto"/>
            </w:tcBorders>
            <w:hideMark/>
          </w:tcPr>
          <w:p w:rsidR="00CC29A0" w:rsidRPr="00620BD5" w:rsidRDefault="00620BD5" w:rsidP="00620BD5">
            <w:pPr>
              <w:pStyle w:val="a4"/>
              <w:rPr>
                <w:rFonts w:ascii="Times New Roman" w:hAnsi="Times New Roman"/>
                <w:lang w:val="ru-RU"/>
              </w:rPr>
            </w:pPr>
            <w:r w:rsidRPr="00620BD5">
              <w:rPr>
                <w:rFonts w:ascii="Times New Roman" w:hAnsi="Times New Roman"/>
                <w:lang w:val="ru-RU"/>
              </w:rPr>
              <w:t>О результатах опроса граждан на территории пгт Тужа</w:t>
            </w:r>
            <w:r>
              <w:rPr>
                <w:rFonts w:ascii="Times New Roman" w:hAnsi="Times New Roman"/>
                <w:lang w:val="ru-RU"/>
              </w:rPr>
              <w:t xml:space="preserve"> </w:t>
            </w:r>
            <w:r w:rsidRPr="00620BD5">
              <w:rPr>
                <w:rFonts w:ascii="Times New Roman" w:hAnsi="Times New Roman"/>
                <w:lang w:val="ru-RU"/>
              </w:rPr>
              <w:t>Тужинского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CC29A0" w:rsidRDefault="00620BD5" w:rsidP="00620BD5">
            <w:pPr>
              <w:spacing w:after="0" w:line="240" w:lineRule="auto"/>
              <w:contextualSpacing/>
              <w:jc w:val="center"/>
              <w:rPr>
                <w:rFonts w:ascii="Times New Roman" w:eastAsia="Times New Roman" w:hAnsi="Times New Roman"/>
                <w:color w:val="000000" w:themeColor="text1"/>
                <w:lang w:eastAsia="en-US" w:bidi="en-US"/>
              </w:rPr>
            </w:pPr>
            <w:r>
              <w:rPr>
                <w:rFonts w:ascii="Times New Roman" w:eastAsia="Times New Roman" w:hAnsi="Times New Roman"/>
                <w:color w:val="000000" w:themeColor="text1"/>
                <w:lang w:eastAsia="en-US" w:bidi="en-US"/>
              </w:rPr>
              <w:t>от 11.08.2021 № 59/436</w:t>
            </w:r>
          </w:p>
        </w:tc>
        <w:tc>
          <w:tcPr>
            <w:tcW w:w="1134" w:type="dxa"/>
            <w:tcBorders>
              <w:top w:val="single" w:sz="4" w:space="0" w:color="auto"/>
              <w:left w:val="single" w:sz="4" w:space="0" w:color="auto"/>
              <w:bottom w:val="single" w:sz="4" w:space="0" w:color="auto"/>
              <w:right w:val="single" w:sz="4" w:space="0" w:color="auto"/>
            </w:tcBorders>
            <w:hideMark/>
          </w:tcPr>
          <w:p w:rsidR="00CC29A0" w:rsidRPr="00CE261C" w:rsidRDefault="00452EAD" w:rsidP="00CC29A0">
            <w:pPr>
              <w:spacing w:after="0" w:line="240" w:lineRule="auto"/>
              <w:jc w:val="center"/>
              <w:rPr>
                <w:rFonts w:ascii="Times New Roman" w:hAnsi="Times New Roman" w:cs="Times New Roman"/>
              </w:rPr>
            </w:pPr>
            <w:r>
              <w:rPr>
                <w:rFonts w:ascii="Times New Roman" w:hAnsi="Times New Roman" w:cs="Times New Roman"/>
              </w:rPr>
              <w:t>30-31</w:t>
            </w:r>
          </w:p>
        </w:tc>
      </w:tr>
    </w:tbl>
    <w:p w:rsidR="006B1A43" w:rsidRDefault="006B1A43"/>
    <w:p w:rsidR="00BB09A3" w:rsidRDefault="00BB09A3" w:rsidP="00F83A97">
      <w:pPr>
        <w:pStyle w:val="ConsPlusTitle"/>
        <w:contextualSpacing/>
        <w:rPr>
          <w:rFonts w:ascii="Times New Roman" w:hAnsi="Times New Roman" w:cs="Times New Roman"/>
          <w:sz w:val="22"/>
          <w:szCs w:val="22"/>
        </w:rPr>
      </w:pPr>
    </w:p>
    <w:p w:rsidR="00A75323" w:rsidRDefault="00A75323" w:rsidP="00F83A97">
      <w:pPr>
        <w:pStyle w:val="ConsPlusTitle"/>
        <w:contextualSpacing/>
        <w:rPr>
          <w:rFonts w:ascii="Times New Roman" w:hAnsi="Times New Roman" w:cs="Times New Roman"/>
          <w:sz w:val="22"/>
          <w:szCs w:val="22"/>
        </w:rPr>
      </w:pPr>
    </w:p>
    <w:p w:rsidR="00A078EE" w:rsidRDefault="00A078EE"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tbl>
      <w:tblPr>
        <w:tblpPr w:leftFromText="180" w:rightFromText="180" w:horzAnchor="margin" w:tblpY="585"/>
        <w:tblW w:w="9540" w:type="dxa"/>
        <w:tblLayout w:type="fixed"/>
        <w:tblCellMar>
          <w:left w:w="0" w:type="dxa"/>
          <w:right w:w="0" w:type="dxa"/>
        </w:tblCellMar>
        <w:tblLook w:val="0000"/>
      </w:tblPr>
      <w:tblGrid>
        <w:gridCol w:w="1843"/>
        <w:gridCol w:w="2873"/>
        <w:gridCol w:w="2983"/>
        <w:gridCol w:w="1841"/>
      </w:tblGrid>
      <w:tr w:rsidR="00CC29A0" w:rsidRPr="00CC29A0" w:rsidTr="00CC29A0">
        <w:trPr>
          <w:trHeight w:hRule="exact" w:val="1560"/>
        </w:trPr>
        <w:tc>
          <w:tcPr>
            <w:tcW w:w="9540" w:type="dxa"/>
            <w:gridSpan w:val="4"/>
          </w:tcPr>
          <w:p w:rsidR="00CC29A0" w:rsidRPr="00CC29A0" w:rsidRDefault="00CC29A0" w:rsidP="005505F3">
            <w:pPr>
              <w:pStyle w:val="ConsPlusTitle"/>
              <w:jc w:val="center"/>
              <w:rPr>
                <w:rFonts w:ascii="Times New Roman" w:hAnsi="Times New Roman" w:cs="Times New Roman"/>
                <w:sz w:val="22"/>
                <w:szCs w:val="22"/>
              </w:rPr>
            </w:pPr>
            <w:r w:rsidRPr="00CC29A0">
              <w:rPr>
                <w:rFonts w:ascii="Times New Roman" w:hAnsi="Times New Roman" w:cs="Times New Roman"/>
                <w:sz w:val="22"/>
                <w:szCs w:val="22"/>
              </w:rPr>
              <w:lastRenderedPageBreak/>
              <w:t>АДМИНИСТРАЦИЯ ТУЖИНСКОГО МУНИЦИПАЛЬНОГО РАЙОНА</w:t>
            </w:r>
          </w:p>
          <w:p w:rsidR="00CC29A0" w:rsidRPr="00CC29A0" w:rsidRDefault="00CC29A0" w:rsidP="00CC29A0">
            <w:pPr>
              <w:pStyle w:val="ConsPlusTitle"/>
              <w:spacing w:after="360"/>
              <w:jc w:val="center"/>
              <w:rPr>
                <w:rFonts w:ascii="Times New Roman" w:hAnsi="Times New Roman" w:cs="Times New Roman"/>
                <w:b w:val="0"/>
                <w:sz w:val="22"/>
                <w:szCs w:val="22"/>
              </w:rPr>
            </w:pPr>
            <w:r w:rsidRPr="00CC29A0">
              <w:rPr>
                <w:rFonts w:ascii="Times New Roman" w:hAnsi="Times New Roman" w:cs="Times New Roman"/>
                <w:sz w:val="22"/>
                <w:szCs w:val="22"/>
              </w:rPr>
              <w:t>КИРОВСКОЙ ОБЛАСТИ</w:t>
            </w:r>
          </w:p>
          <w:p w:rsidR="00CC29A0" w:rsidRPr="00CC29A0" w:rsidRDefault="00CC29A0" w:rsidP="00CC29A0">
            <w:pPr>
              <w:pStyle w:val="ConsPlusTitle"/>
              <w:spacing w:after="360"/>
              <w:jc w:val="center"/>
              <w:rPr>
                <w:rFonts w:ascii="Times New Roman" w:hAnsi="Times New Roman" w:cs="Times New Roman"/>
                <w:b w:val="0"/>
                <w:sz w:val="22"/>
                <w:szCs w:val="22"/>
              </w:rPr>
            </w:pPr>
            <w:r w:rsidRPr="00CC29A0">
              <w:rPr>
                <w:rFonts w:ascii="Times New Roman" w:hAnsi="Times New Roman" w:cs="Times New Roman"/>
                <w:sz w:val="22"/>
                <w:szCs w:val="22"/>
              </w:rPr>
              <w:t>ПОСТАНОВЛЕНИЕ</w:t>
            </w:r>
          </w:p>
          <w:p w:rsidR="00CC29A0" w:rsidRPr="00CC29A0" w:rsidRDefault="00CC29A0" w:rsidP="00CC29A0">
            <w:pPr>
              <w:pStyle w:val="ConsPlusTitle"/>
              <w:jc w:val="center"/>
              <w:rPr>
                <w:rFonts w:ascii="Times New Roman" w:hAnsi="Times New Roman" w:cs="Times New Roman"/>
                <w:b w:val="0"/>
                <w:sz w:val="22"/>
                <w:szCs w:val="22"/>
              </w:rPr>
            </w:pPr>
          </w:p>
          <w:p w:rsidR="00CC29A0" w:rsidRPr="00CC29A0" w:rsidRDefault="00CC29A0" w:rsidP="00CC29A0">
            <w:pPr>
              <w:pStyle w:val="ConsPlusTitle"/>
              <w:jc w:val="center"/>
              <w:rPr>
                <w:rFonts w:ascii="Times New Roman" w:hAnsi="Times New Roman" w:cs="Times New Roman"/>
                <w:b w:val="0"/>
                <w:sz w:val="22"/>
                <w:szCs w:val="22"/>
              </w:rPr>
            </w:pPr>
          </w:p>
          <w:p w:rsidR="00CC29A0" w:rsidRPr="00CC29A0" w:rsidRDefault="00CC29A0" w:rsidP="00CC29A0">
            <w:pPr>
              <w:pStyle w:val="ConsPlusTitle"/>
              <w:jc w:val="center"/>
              <w:rPr>
                <w:rFonts w:ascii="Times New Roman" w:hAnsi="Times New Roman" w:cs="Times New Roman"/>
                <w:sz w:val="22"/>
                <w:szCs w:val="22"/>
              </w:rPr>
            </w:pPr>
          </w:p>
          <w:p w:rsidR="00CC29A0" w:rsidRPr="00CC29A0" w:rsidRDefault="00CC29A0" w:rsidP="00CC29A0">
            <w:pPr>
              <w:pStyle w:val="ConsPlusTitle"/>
              <w:jc w:val="center"/>
              <w:rPr>
                <w:rFonts w:ascii="Times New Roman" w:hAnsi="Times New Roman" w:cs="Times New Roman"/>
                <w:sz w:val="22"/>
                <w:szCs w:val="22"/>
              </w:rPr>
            </w:pPr>
            <w:r w:rsidRPr="00CC29A0">
              <w:rPr>
                <w:rFonts w:ascii="Times New Roman" w:hAnsi="Times New Roman" w:cs="Times New Roman"/>
                <w:sz w:val="22"/>
                <w:szCs w:val="22"/>
              </w:rPr>
              <w:t>ПОСТАНОВЛЕНИЕ</w:t>
            </w:r>
          </w:p>
          <w:p w:rsidR="00CC29A0" w:rsidRPr="00CC29A0" w:rsidRDefault="00CC29A0" w:rsidP="00CC29A0">
            <w:pPr>
              <w:pStyle w:val="ConsPlusTitle"/>
              <w:rPr>
                <w:rFonts w:ascii="Times New Roman" w:hAnsi="Times New Roman" w:cs="Times New Roman"/>
                <w:sz w:val="22"/>
                <w:szCs w:val="22"/>
              </w:rPr>
            </w:pPr>
          </w:p>
        </w:tc>
      </w:tr>
      <w:tr w:rsidR="00CC29A0" w:rsidRPr="00CC29A0" w:rsidTr="00CC29A0">
        <w:tblPrEx>
          <w:tblCellMar>
            <w:left w:w="70" w:type="dxa"/>
            <w:right w:w="70" w:type="dxa"/>
          </w:tblCellMar>
        </w:tblPrEx>
        <w:tc>
          <w:tcPr>
            <w:tcW w:w="1843" w:type="dxa"/>
            <w:tcBorders>
              <w:bottom w:val="single" w:sz="4" w:space="0" w:color="auto"/>
            </w:tcBorders>
          </w:tcPr>
          <w:p w:rsidR="00CC29A0" w:rsidRPr="00CC29A0" w:rsidRDefault="00CC29A0" w:rsidP="00CC29A0">
            <w:pPr>
              <w:tabs>
                <w:tab w:val="left" w:pos="2765"/>
              </w:tabs>
              <w:jc w:val="center"/>
              <w:rPr>
                <w:rFonts w:ascii="Times New Roman" w:hAnsi="Times New Roman" w:cs="Times New Roman"/>
              </w:rPr>
            </w:pPr>
            <w:r w:rsidRPr="00CC29A0">
              <w:rPr>
                <w:rFonts w:ascii="Times New Roman" w:hAnsi="Times New Roman" w:cs="Times New Roman"/>
              </w:rPr>
              <w:t>02.08.2021</w:t>
            </w:r>
          </w:p>
        </w:tc>
        <w:tc>
          <w:tcPr>
            <w:tcW w:w="2873" w:type="dxa"/>
          </w:tcPr>
          <w:p w:rsidR="00CC29A0" w:rsidRPr="00CC29A0" w:rsidRDefault="00CC29A0" w:rsidP="00CC29A0">
            <w:pPr>
              <w:jc w:val="center"/>
              <w:rPr>
                <w:rFonts w:ascii="Times New Roman" w:hAnsi="Times New Roman" w:cs="Times New Roman"/>
                <w:position w:val="-6"/>
              </w:rPr>
            </w:pPr>
          </w:p>
        </w:tc>
        <w:tc>
          <w:tcPr>
            <w:tcW w:w="2983" w:type="dxa"/>
          </w:tcPr>
          <w:p w:rsidR="00CC29A0" w:rsidRPr="00CC29A0" w:rsidRDefault="00CC29A0" w:rsidP="00CC29A0">
            <w:pPr>
              <w:jc w:val="right"/>
              <w:rPr>
                <w:rFonts w:ascii="Times New Roman" w:hAnsi="Times New Roman" w:cs="Times New Roman"/>
              </w:rPr>
            </w:pPr>
            <w:r w:rsidRPr="00CC29A0">
              <w:rPr>
                <w:rFonts w:ascii="Times New Roman" w:hAnsi="Times New Roman" w:cs="Times New Roman"/>
                <w:position w:val="-6"/>
              </w:rPr>
              <w:t>№</w:t>
            </w:r>
          </w:p>
        </w:tc>
        <w:tc>
          <w:tcPr>
            <w:tcW w:w="1841" w:type="dxa"/>
            <w:tcBorders>
              <w:bottom w:val="single" w:sz="6" w:space="0" w:color="auto"/>
            </w:tcBorders>
          </w:tcPr>
          <w:p w:rsidR="00CC29A0" w:rsidRPr="00CC29A0" w:rsidRDefault="00CC29A0" w:rsidP="00CC29A0">
            <w:pPr>
              <w:jc w:val="center"/>
              <w:rPr>
                <w:rFonts w:ascii="Times New Roman" w:hAnsi="Times New Roman" w:cs="Times New Roman"/>
              </w:rPr>
            </w:pPr>
            <w:r w:rsidRPr="00CC29A0">
              <w:rPr>
                <w:rFonts w:ascii="Times New Roman" w:hAnsi="Times New Roman" w:cs="Times New Roman"/>
              </w:rPr>
              <w:t>237</w:t>
            </w:r>
          </w:p>
        </w:tc>
      </w:tr>
      <w:tr w:rsidR="00CC29A0" w:rsidRPr="00CC29A0" w:rsidTr="00CC29A0">
        <w:tblPrEx>
          <w:tblCellMar>
            <w:left w:w="70" w:type="dxa"/>
            <w:right w:w="70" w:type="dxa"/>
          </w:tblCellMar>
        </w:tblPrEx>
        <w:trPr>
          <w:trHeight w:val="217"/>
        </w:trPr>
        <w:tc>
          <w:tcPr>
            <w:tcW w:w="9540" w:type="dxa"/>
            <w:gridSpan w:val="4"/>
          </w:tcPr>
          <w:p w:rsidR="00CC29A0" w:rsidRPr="00CC29A0" w:rsidRDefault="00CC29A0" w:rsidP="00CC29A0">
            <w:pPr>
              <w:tabs>
                <w:tab w:val="left" w:pos="2765"/>
              </w:tabs>
              <w:spacing w:after="480"/>
              <w:jc w:val="center"/>
              <w:rPr>
                <w:rFonts w:ascii="Times New Roman" w:hAnsi="Times New Roman" w:cs="Times New Roman"/>
              </w:rPr>
            </w:pPr>
            <w:r w:rsidRPr="00CC29A0">
              <w:rPr>
                <w:rFonts w:ascii="Times New Roman" w:hAnsi="Times New Roman" w:cs="Times New Roman"/>
              </w:rPr>
              <w:t>пгт Тужа</w:t>
            </w:r>
          </w:p>
        </w:tc>
      </w:tr>
    </w:tbl>
    <w:p w:rsidR="00CC29A0" w:rsidRPr="00CC29A0" w:rsidRDefault="00CC29A0" w:rsidP="00CC29A0">
      <w:pPr>
        <w:pStyle w:val="ConsPlusTitle"/>
        <w:spacing w:after="480"/>
        <w:jc w:val="center"/>
        <w:rPr>
          <w:rFonts w:ascii="Times New Roman" w:hAnsi="Times New Roman" w:cs="Times New Roman"/>
          <w:sz w:val="22"/>
          <w:szCs w:val="22"/>
        </w:rPr>
      </w:pPr>
      <w:r w:rsidRPr="00CC29A0">
        <w:rPr>
          <w:rFonts w:ascii="Times New Roman" w:hAnsi="Times New Roman" w:cs="Times New Roman"/>
          <w:sz w:val="22"/>
          <w:szCs w:val="22"/>
        </w:rPr>
        <w:t>О проведении комплексной межведомственной профилактической операции «Семья»</w:t>
      </w:r>
    </w:p>
    <w:p w:rsidR="00CC29A0" w:rsidRPr="00CC29A0" w:rsidRDefault="00CC29A0" w:rsidP="00CC29A0">
      <w:pPr>
        <w:autoSpaceDE w:val="0"/>
        <w:autoSpaceDN w:val="0"/>
        <w:adjustRightInd w:val="0"/>
        <w:spacing w:after="0" w:line="240" w:lineRule="auto"/>
        <w:ind w:firstLine="709"/>
        <w:jc w:val="both"/>
        <w:rPr>
          <w:rFonts w:ascii="Times New Roman" w:hAnsi="Times New Roman" w:cs="Times New Roman"/>
        </w:rPr>
      </w:pPr>
      <w:r w:rsidRPr="00CC29A0">
        <w:rPr>
          <w:rFonts w:ascii="Times New Roman" w:hAnsi="Times New Roman" w:cs="Times New Roman"/>
        </w:rPr>
        <w:t>С целью профилактики социального сиротства, безнадзорности, беспризорности и семейного неблагополучия, во исполнение Федерального закона от 24.06.1999 № 120-ФЗ «Об основах системы профилактики безнадзорности и правонарушений несовершеннолетних» администрация Тужинского муниципального района ПОСТАНОВЛЯЕТ:</w:t>
      </w:r>
    </w:p>
    <w:p w:rsidR="00CC29A0" w:rsidRPr="00CC29A0" w:rsidRDefault="00CC29A0" w:rsidP="00D83F21">
      <w:pPr>
        <w:pStyle w:val="a7"/>
        <w:widowControl/>
        <w:numPr>
          <w:ilvl w:val="0"/>
          <w:numId w:val="2"/>
        </w:numPr>
        <w:autoSpaceDE w:val="0"/>
        <w:autoSpaceDN w:val="0"/>
        <w:adjustRightInd w:val="0"/>
        <w:ind w:left="0" w:firstLine="709"/>
        <w:contextualSpacing w:val="0"/>
        <w:jc w:val="both"/>
        <w:rPr>
          <w:rFonts w:cs="Times New Roman"/>
          <w:sz w:val="22"/>
          <w:szCs w:val="22"/>
        </w:rPr>
      </w:pPr>
      <w:r w:rsidRPr="00CC29A0">
        <w:rPr>
          <w:rFonts w:cs="Times New Roman"/>
          <w:sz w:val="22"/>
          <w:szCs w:val="22"/>
        </w:rPr>
        <w:t>Провести с 02 августа 2021 года по 10 сентября 2021 года на территории Тужинского муниципального района комплексную межведомственную профилактическую операцию «Семья» (далее – операция «Семья»).</w:t>
      </w:r>
    </w:p>
    <w:p w:rsidR="00CC29A0" w:rsidRPr="00CC29A0" w:rsidRDefault="00CC29A0" w:rsidP="00D83F21">
      <w:pPr>
        <w:pStyle w:val="ConsPlusNormal"/>
        <w:widowControl w:val="0"/>
        <w:numPr>
          <w:ilvl w:val="0"/>
          <w:numId w:val="2"/>
        </w:numPr>
        <w:ind w:left="0" w:firstLine="709"/>
        <w:jc w:val="both"/>
        <w:rPr>
          <w:sz w:val="22"/>
          <w:szCs w:val="22"/>
        </w:rPr>
      </w:pPr>
      <w:r w:rsidRPr="00CC29A0">
        <w:rPr>
          <w:sz w:val="22"/>
          <w:szCs w:val="22"/>
        </w:rPr>
        <w:t>Утвердить Положение о комплексной межведомственной профилактической операции «Семья» на территории Тужинского муниципального района согласно приложению № 1.</w:t>
      </w:r>
    </w:p>
    <w:p w:rsidR="00CC29A0" w:rsidRPr="00CC29A0" w:rsidRDefault="00CC29A0" w:rsidP="00D83F21">
      <w:pPr>
        <w:pStyle w:val="ConsPlusNormal"/>
        <w:widowControl w:val="0"/>
        <w:numPr>
          <w:ilvl w:val="0"/>
          <w:numId w:val="2"/>
        </w:numPr>
        <w:ind w:left="0" w:firstLine="709"/>
        <w:jc w:val="both"/>
        <w:rPr>
          <w:sz w:val="22"/>
          <w:szCs w:val="22"/>
        </w:rPr>
      </w:pPr>
      <w:r w:rsidRPr="00CC29A0">
        <w:rPr>
          <w:sz w:val="22"/>
          <w:szCs w:val="22"/>
        </w:rPr>
        <w:t>Утвердить состав рабочей группы для подготовки и проведения комплексной межведомственной профилактической операции «Семья» на территории Тужинского муниципального района согласно приложению № 2.</w:t>
      </w:r>
    </w:p>
    <w:p w:rsidR="00CC29A0" w:rsidRPr="00CC29A0" w:rsidRDefault="00CC29A0" w:rsidP="00D83F21">
      <w:pPr>
        <w:pStyle w:val="ConsPlusNormal"/>
        <w:widowControl w:val="0"/>
        <w:numPr>
          <w:ilvl w:val="0"/>
          <w:numId w:val="2"/>
        </w:numPr>
        <w:ind w:left="0" w:firstLine="709"/>
        <w:jc w:val="both"/>
        <w:rPr>
          <w:sz w:val="22"/>
          <w:szCs w:val="22"/>
        </w:rPr>
      </w:pPr>
      <w:r w:rsidRPr="00CC29A0">
        <w:rPr>
          <w:sz w:val="22"/>
          <w:szCs w:val="22"/>
        </w:rPr>
        <w:t>Утвердить план мероприятий комплексной межведомственной профилактической операции «Семья» на территории Тужинского муниципального района согласно приложению № 3.</w:t>
      </w:r>
    </w:p>
    <w:p w:rsidR="00CC29A0" w:rsidRPr="00CC29A0" w:rsidRDefault="00CC29A0" w:rsidP="00D83F21">
      <w:pPr>
        <w:pStyle w:val="ConsPlusNormal"/>
        <w:widowControl w:val="0"/>
        <w:numPr>
          <w:ilvl w:val="0"/>
          <w:numId w:val="2"/>
        </w:numPr>
        <w:ind w:left="0" w:firstLine="709"/>
        <w:jc w:val="both"/>
        <w:rPr>
          <w:sz w:val="22"/>
          <w:szCs w:val="22"/>
        </w:rPr>
      </w:pPr>
      <w:r w:rsidRPr="00CC29A0">
        <w:rPr>
          <w:sz w:val="22"/>
          <w:szCs w:val="22"/>
        </w:rPr>
        <w:t>Рекомендовать главам поселений района, руководителям структурных подразделений администрации района и органам системы профилактики безнадзорности и правонарушений несовершеннолетних осуществлять меры, направленные на обеспечение реализации мероприятий плана.</w:t>
      </w:r>
    </w:p>
    <w:p w:rsidR="00CC29A0" w:rsidRPr="00CC29A0" w:rsidRDefault="00CC29A0" w:rsidP="00D83F21">
      <w:pPr>
        <w:pStyle w:val="ConsPlusNormal"/>
        <w:widowControl w:val="0"/>
        <w:numPr>
          <w:ilvl w:val="0"/>
          <w:numId w:val="2"/>
        </w:numPr>
        <w:ind w:left="0" w:firstLine="709"/>
        <w:jc w:val="both"/>
        <w:rPr>
          <w:sz w:val="22"/>
          <w:szCs w:val="22"/>
        </w:rPr>
      </w:pPr>
      <w:r w:rsidRPr="00CC29A0">
        <w:rPr>
          <w:sz w:val="22"/>
          <w:szCs w:val="22"/>
        </w:rPr>
        <w:t xml:space="preserve">Форму отчета по проведения комплексной межведомственной профилактической операции «Семья» предоставить до 13 сентября 2021 года в комиссию по делам несовершеннолетних и защите их прав при администрации Тужинского муниципального района согласно приложению </w:t>
      </w:r>
      <w:r>
        <w:rPr>
          <w:sz w:val="22"/>
          <w:szCs w:val="22"/>
        </w:rPr>
        <w:br/>
      </w:r>
      <w:r w:rsidRPr="00CC29A0">
        <w:rPr>
          <w:sz w:val="22"/>
          <w:szCs w:val="22"/>
        </w:rPr>
        <w:t>№ 4.</w:t>
      </w:r>
    </w:p>
    <w:p w:rsidR="00CC29A0" w:rsidRPr="00CC29A0" w:rsidRDefault="00CC29A0" w:rsidP="00D83F21">
      <w:pPr>
        <w:pStyle w:val="ConsPlusNormal"/>
        <w:widowControl w:val="0"/>
        <w:numPr>
          <w:ilvl w:val="0"/>
          <w:numId w:val="2"/>
        </w:numPr>
        <w:ind w:left="0" w:firstLine="709"/>
        <w:jc w:val="both"/>
        <w:rPr>
          <w:sz w:val="22"/>
          <w:szCs w:val="22"/>
        </w:rPr>
      </w:pPr>
      <w:r w:rsidRPr="00CC29A0">
        <w:rPr>
          <w:sz w:val="22"/>
          <w:szCs w:val="22"/>
        </w:rPr>
        <w:t>Итоги проведения операции «Семья» обсудить на заседании комиссии по делам несовершеннолетних и защите их прав при администрации Тужинского муниципального района 22.09.2021 г.</w:t>
      </w:r>
    </w:p>
    <w:p w:rsidR="00CC29A0" w:rsidRPr="00CC29A0" w:rsidRDefault="00CC29A0" w:rsidP="00D83F21">
      <w:pPr>
        <w:pStyle w:val="ConsPlusNormal"/>
        <w:widowControl w:val="0"/>
        <w:numPr>
          <w:ilvl w:val="0"/>
          <w:numId w:val="2"/>
        </w:numPr>
        <w:ind w:left="0" w:firstLine="709"/>
        <w:jc w:val="both"/>
        <w:rPr>
          <w:sz w:val="22"/>
          <w:szCs w:val="22"/>
        </w:rPr>
      </w:pPr>
      <w:r w:rsidRPr="00CC29A0">
        <w:rPr>
          <w:sz w:val="22"/>
          <w:szCs w:val="22"/>
        </w:rPr>
        <w:t>Контроль за выполнением настоящего постановления возложить на заместителя главы администрации Тужинского муниципального района по социальным вопросам – начальника управления образования Марьину Н.А.</w:t>
      </w:r>
    </w:p>
    <w:p w:rsidR="00CC29A0" w:rsidRPr="00CC29A0" w:rsidRDefault="00CC29A0" w:rsidP="00CC29A0">
      <w:pPr>
        <w:pStyle w:val="Style7"/>
        <w:widowControl/>
        <w:tabs>
          <w:tab w:val="left" w:pos="7513"/>
        </w:tabs>
        <w:spacing w:before="360" w:line="240" w:lineRule="auto"/>
        <w:ind w:firstLine="0"/>
        <w:jc w:val="left"/>
        <w:rPr>
          <w:rFonts w:ascii="Times New Roman" w:hAnsi="Times New Roman"/>
          <w:sz w:val="22"/>
          <w:szCs w:val="22"/>
        </w:rPr>
      </w:pPr>
      <w:r w:rsidRPr="00CC29A0">
        <w:rPr>
          <w:rFonts w:ascii="Times New Roman" w:hAnsi="Times New Roman"/>
          <w:sz w:val="22"/>
          <w:szCs w:val="22"/>
        </w:rPr>
        <w:t>Глава Тужинского</w:t>
      </w:r>
    </w:p>
    <w:p w:rsidR="00CC29A0" w:rsidRPr="00CC29A0" w:rsidRDefault="00CC29A0" w:rsidP="00CC29A0">
      <w:pPr>
        <w:pStyle w:val="Style7"/>
        <w:widowControl/>
        <w:tabs>
          <w:tab w:val="left" w:pos="7230"/>
        </w:tabs>
        <w:spacing w:after="200" w:line="240" w:lineRule="auto"/>
        <w:ind w:firstLine="0"/>
        <w:jc w:val="left"/>
        <w:rPr>
          <w:rFonts w:ascii="Times New Roman" w:hAnsi="Times New Roman"/>
          <w:sz w:val="22"/>
          <w:szCs w:val="22"/>
        </w:rPr>
      </w:pPr>
      <w:r>
        <w:rPr>
          <w:rFonts w:ascii="Times New Roman" w:hAnsi="Times New Roman"/>
          <w:sz w:val="22"/>
          <w:szCs w:val="22"/>
        </w:rPr>
        <w:t xml:space="preserve">муниципального района      </w:t>
      </w:r>
      <w:r w:rsidRPr="00CC29A0">
        <w:rPr>
          <w:rFonts w:ascii="Times New Roman" w:hAnsi="Times New Roman"/>
          <w:sz w:val="22"/>
          <w:szCs w:val="22"/>
        </w:rPr>
        <w:t>Л.В. Бледных</w:t>
      </w: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CC29A0" w:rsidRDefault="00CC29A0" w:rsidP="00CC29A0">
      <w:pPr>
        <w:spacing w:after="0" w:line="240" w:lineRule="auto"/>
        <w:ind w:left="4820"/>
        <w:jc w:val="both"/>
        <w:rPr>
          <w:rFonts w:ascii="Times New Roman" w:hAnsi="Times New Roman" w:cs="Times New Roman"/>
        </w:rPr>
      </w:pPr>
      <w:r w:rsidRPr="00CC29A0">
        <w:rPr>
          <w:rFonts w:ascii="Times New Roman" w:hAnsi="Times New Roman" w:cs="Times New Roman"/>
        </w:rPr>
        <w:t>Приложение №1</w:t>
      </w:r>
    </w:p>
    <w:p w:rsidR="00CC29A0" w:rsidRPr="00CC29A0" w:rsidRDefault="00CC29A0" w:rsidP="00CC29A0">
      <w:pPr>
        <w:spacing w:after="0" w:line="240" w:lineRule="auto"/>
        <w:ind w:left="4820"/>
        <w:jc w:val="both"/>
        <w:rPr>
          <w:rFonts w:ascii="Times New Roman" w:hAnsi="Times New Roman" w:cs="Times New Roman"/>
        </w:rPr>
      </w:pPr>
    </w:p>
    <w:p w:rsidR="00CC29A0" w:rsidRDefault="00CC29A0" w:rsidP="00CC29A0">
      <w:pPr>
        <w:spacing w:after="0" w:line="240" w:lineRule="auto"/>
        <w:ind w:left="4820"/>
        <w:jc w:val="both"/>
        <w:rPr>
          <w:rFonts w:ascii="Times New Roman" w:hAnsi="Times New Roman" w:cs="Times New Roman"/>
        </w:rPr>
      </w:pPr>
      <w:r w:rsidRPr="00CC29A0">
        <w:rPr>
          <w:rFonts w:ascii="Times New Roman" w:hAnsi="Times New Roman" w:cs="Times New Roman"/>
        </w:rPr>
        <w:t xml:space="preserve">УТВЕРЖДЕНО </w:t>
      </w:r>
    </w:p>
    <w:p w:rsidR="00CC29A0" w:rsidRPr="00CC29A0" w:rsidRDefault="00CC29A0" w:rsidP="00CC29A0">
      <w:pPr>
        <w:spacing w:after="0" w:line="240" w:lineRule="auto"/>
        <w:ind w:left="4820"/>
        <w:jc w:val="both"/>
        <w:rPr>
          <w:rFonts w:ascii="Times New Roman" w:hAnsi="Times New Roman" w:cs="Times New Roman"/>
        </w:rPr>
      </w:pPr>
    </w:p>
    <w:p w:rsidR="00CC29A0" w:rsidRPr="00CC29A0" w:rsidRDefault="00CC29A0" w:rsidP="00CC29A0">
      <w:pPr>
        <w:spacing w:after="0" w:line="240" w:lineRule="auto"/>
        <w:ind w:left="4820"/>
        <w:jc w:val="both"/>
        <w:rPr>
          <w:rFonts w:ascii="Times New Roman" w:hAnsi="Times New Roman" w:cs="Times New Roman"/>
        </w:rPr>
      </w:pPr>
      <w:r w:rsidRPr="00CC29A0">
        <w:rPr>
          <w:rFonts w:ascii="Times New Roman" w:hAnsi="Times New Roman" w:cs="Times New Roman"/>
        </w:rPr>
        <w:t>постановлением администрации Тужинского муниципального района</w:t>
      </w:r>
    </w:p>
    <w:p w:rsidR="00CC29A0" w:rsidRPr="00CC29A0" w:rsidRDefault="00CC29A0" w:rsidP="00CC29A0">
      <w:pPr>
        <w:spacing w:after="0" w:line="240" w:lineRule="auto"/>
        <w:ind w:left="4820"/>
        <w:jc w:val="both"/>
        <w:rPr>
          <w:rFonts w:ascii="Times New Roman" w:hAnsi="Times New Roman" w:cs="Times New Roman"/>
          <w:u w:val="single"/>
        </w:rPr>
      </w:pPr>
      <w:r w:rsidRPr="00CC29A0">
        <w:rPr>
          <w:rFonts w:ascii="Times New Roman" w:hAnsi="Times New Roman" w:cs="Times New Roman"/>
        </w:rPr>
        <w:t>от 02.08.2021 № 237</w:t>
      </w:r>
    </w:p>
    <w:p w:rsidR="00CC29A0" w:rsidRDefault="00CC29A0" w:rsidP="00CC29A0">
      <w:pPr>
        <w:spacing w:after="0" w:line="240" w:lineRule="auto"/>
        <w:jc w:val="center"/>
        <w:rPr>
          <w:rFonts w:ascii="Times New Roman" w:hAnsi="Times New Roman" w:cs="Times New Roman"/>
          <w:b/>
        </w:rPr>
      </w:pPr>
    </w:p>
    <w:p w:rsidR="00CC29A0" w:rsidRPr="00CC29A0" w:rsidRDefault="00CC29A0" w:rsidP="00CC29A0">
      <w:pPr>
        <w:spacing w:after="0" w:line="240" w:lineRule="auto"/>
        <w:jc w:val="center"/>
        <w:rPr>
          <w:rFonts w:ascii="Times New Roman" w:hAnsi="Times New Roman" w:cs="Times New Roman"/>
          <w:b/>
        </w:rPr>
      </w:pPr>
      <w:r w:rsidRPr="00CC29A0">
        <w:rPr>
          <w:rFonts w:ascii="Times New Roman" w:hAnsi="Times New Roman" w:cs="Times New Roman"/>
          <w:b/>
        </w:rPr>
        <w:lastRenderedPageBreak/>
        <w:t>ПОЛОЖЕНИЕ</w:t>
      </w:r>
    </w:p>
    <w:p w:rsidR="00CC29A0" w:rsidRPr="00205C1C" w:rsidRDefault="00CC29A0" w:rsidP="00205C1C">
      <w:pPr>
        <w:spacing w:line="240" w:lineRule="auto"/>
        <w:jc w:val="center"/>
        <w:rPr>
          <w:rFonts w:ascii="Times New Roman" w:hAnsi="Times New Roman" w:cs="Times New Roman"/>
          <w:b/>
        </w:rPr>
      </w:pPr>
      <w:r w:rsidRPr="00CC29A0">
        <w:rPr>
          <w:rFonts w:ascii="Times New Roman" w:hAnsi="Times New Roman" w:cs="Times New Roman"/>
          <w:b/>
        </w:rPr>
        <w:t>о комплексной межведомственной профилактической операции «Семья» на территории Тужинского муниципального района</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Комплексная межведомственная профилактическая операция «Семья» (далее – операция «Семья») проводится с целью профилактики социального сиротства, безнадзорности, беспризорности и семейного неблагополучия на территории Тужинского муниципального района.</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Основными задачами операции «Семья» является:</w:t>
      </w:r>
    </w:p>
    <w:p w:rsidR="00CC29A0" w:rsidRPr="00CC29A0" w:rsidRDefault="00CC29A0" w:rsidP="00D83F21">
      <w:pPr>
        <w:pStyle w:val="a7"/>
        <w:widowControl/>
        <w:numPr>
          <w:ilvl w:val="0"/>
          <w:numId w:val="3"/>
        </w:numPr>
        <w:suppressAutoHyphens w:val="0"/>
        <w:ind w:left="0" w:firstLine="360"/>
        <w:contextualSpacing w:val="0"/>
        <w:jc w:val="both"/>
        <w:rPr>
          <w:rFonts w:cs="Times New Roman"/>
          <w:sz w:val="22"/>
          <w:szCs w:val="22"/>
        </w:rPr>
      </w:pPr>
      <w:r w:rsidRPr="00CC29A0">
        <w:rPr>
          <w:rFonts w:cs="Times New Roman"/>
          <w:sz w:val="22"/>
          <w:szCs w:val="22"/>
        </w:rPr>
        <w:t>выявление неблагополучных семей, фактов неисполнения или ненадлежащего исполнения обязанностей по воспитанию несовершеннолетних родителями или иными лицами, на которых возложены эти обязанности, принятие по данным фактам мер в соответствии с законом;</w:t>
      </w:r>
    </w:p>
    <w:p w:rsidR="00CC29A0" w:rsidRPr="00CC29A0" w:rsidRDefault="00CC29A0" w:rsidP="00D83F21">
      <w:pPr>
        <w:pStyle w:val="a7"/>
        <w:widowControl/>
        <w:numPr>
          <w:ilvl w:val="0"/>
          <w:numId w:val="3"/>
        </w:numPr>
        <w:suppressAutoHyphens w:val="0"/>
        <w:ind w:left="0" w:firstLine="360"/>
        <w:contextualSpacing w:val="0"/>
        <w:jc w:val="both"/>
        <w:rPr>
          <w:rFonts w:cs="Times New Roman"/>
          <w:sz w:val="22"/>
          <w:szCs w:val="22"/>
        </w:rPr>
      </w:pPr>
      <w:r w:rsidRPr="00CC29A0">
        <w:rPr>
          <w:rFonts w:cs="Times New Roman"/>
          <w:sz w:val="22"/>
          <w:szCs w:val="22"/>
        </w:rPr>
        <w:t>выявление и пресечение фактов вовлечения несовершеннолетних в совершение преступлений и антиобщественные действия;</w:t>
      </w:r>
    </w:p>
    <w:p w:rsidR="00CC29A0" w:rsidRPr="00CC29A0" w:rsidRDefault="00CC29A0" w:rsidP="00D83F21">
      <w:pPr>
        <w:pStyle w:val="a7"/>
        <w:widowControl/>
        <w:numPr>
          <w:ilvl w:val="0"/>
          <w:numId w:val="3"/>
        </w:numPr>
        <w:suppressAutoHyphens w:val="0"/>
        <w:ind w:left="0" w:firstLine="349"/>
        <w:contextualSpacing w:val="0"/>
        <w:jc w:val="both"/>
        <w:rPr>
          <w:rFonts w:cs="Times New Roman"/>
          <w:sz w:val="22"/>
          <w:szCs w:val="22"/>
        </w:rPr>
      </w:pPr>
      <w:r w:rsidRPr="00CC29A0">
        <w:rPr>
          <w:rFonts w:cs="Times New Roman"/>
          <w:sz w:val="22"/>
          <w:szCs w:val="22"/>
        </w:rPr>
        <w:t>выявление причин и условий, способствующих противоправному поведению несовершеннолетних, подготовка и реализация предложений по их устранению;</w:t>
      </w:r>
    </w:p>
    <w:p w:rsidR="00CC29A0" w:rsidRPr="00CC29A0" w:rsidRDefault="00CC29A0" w:rsidP="00D83F21">
      <w:pPr>
        <w:pStyle w:val="a7"/>
        <w:widowControl/>
        <w:numPr>
          <w:ilvl w:val="0"/>
          <w:numId w:val="3"/>
        </w:numPr>
        <w:suppressAutoHyphens w:val="0"/>
        <w:ind w:left="0" w:firstLine="360"/>
        <w:contextualSpacing w:val="0"/>
        <w:jc w:val="both"/>
        <w:rPr>
          <w:rFonts w:cs="Times New Roman"/>
          <w:sz w:val="22"/>
          <w:szCs w:val="22"/>
        </w:rPr>
      </w:pPr>
      <w:r w:rsidRPr="00CC29A0">
        <w:rPr>
          <w:rFonts w:cs="Times New Roman"/>
          <w:sz w:val="22"/>
          <w:szCs w:val="22"/>
        </w:rPr>
        <w:t>оказание всех видов помощи семьям с детьми, оказавшимся в трудной жизненной ситуации;</w:t>
      </w:r>
    </w:p>
    <w:p w:rsidR="00CC29A0" w:rsidRPr="00CC29A0" w:rsidRDefault="00CC29A0" w:rsidP="00D83F21">
      <w:pPr>
        <w:pStyle w:val="a7"/>
        <w:widowControl/>
        <w:numPr>
          <w:ilvl w:val="0"/>
          <w:numId w:val="3"/>
        </w:numPr>
        <w:suppressAutoHyphens w:val="0"/>
        <w:ind w:left="0" w:firstLine="349"/>
        <w:contextualSpacing w:val="0"/>
        <w:jc w:val="both"/>
        <w:rPr>
          <w:rFonts w:cs="Times New Roman"/>
          <w:sz w:val="22"/>
          <w:szCs w:val="22"/>
        </w:rPr>
      </w:pPr>
      <w:r w:rsidRPr="00CC29A0">
        <w:rPr>
          <w:rFonts w:cs="Times New Roman"/>
          <w:sz w:val="22"/>
          <w:szCs w:val="22"/>
        </w:rPr>
        <w:t>повышение эффективности межведомственного взаимодействия по профилактике социального сиротства, безнадзорности, беспризорности и семейного неблагополучия.</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Координацию деятельности органов и учреждений системы профилактики безнадзорности и правонарушений несовершеннолетних по организации и проведению операции «Семья» осуществляет комиссия по делам несовершеннолетних и защите их прав при администрации Тужинского муниципального района.</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Проведение специализированных мероприятий операции «Семья» обеспечивают органы социальной защиты населения, образования, здравоохранения, органы внутренних дел, МКУ Отдел культуры, спорта и молодёжной политики, органы опеки и попечительства, службы занятости населения, общественных организаций, средств массовой информации, члены комиссии по делам несовершеннолетних и защите их прав при администрации Тужинского муниципального района, общественные комиссии.</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Мероприятия операции «Семья» целесообразно проводить поэтапно.</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Подготовительный этап включает в себя:</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1. Анализ совокупности факторов социальной дезадаптации семей с детьми, состоящих на учёте, как находящихся в социально опасном положении, в том числе с детьми инвалидами.</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2. Анализ эффективности реабилитационных мероприятий, проводимых с семьями и их коррекция.</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3. Проведение установочного семинара со специалистами заинтересованных органов и учреждений о межведомственном взаимодействии по работе с семьями, находящимися в социально-опасном положении и реализации мероприятий, предусмотренных основным этапом операции «Семья».</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Основной этап включает в себя:</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1. Посещение по месту жительства семей с детьми, состоящих на учете в Пункте полиции «Тужинский» М</w:t>
      </w:r>
      <w:r w:rsidR="00787A5A">
        <w:rPr>
          <w:rFonts w:ascii="Times New Roman" w:hAnsi="Times New Roman" w:cs="Times New Roman"/>
        </w:rPr>
        <w:t>е</w:t>
      </w:r>
      <w:r w:rsidRPr="00CC29A0">
        <w:rPr>
          <w:rFonts w:ascii="Times New Roman" w:hAnsi="Times New Roman" w:cs="Times New Roman"/>
        </w:rPr>
        <w:t>жмуниципального отдела Министерства внутренних дел России «Яранский», Тужинском отделе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 комиссии по делам несовершеннолетних и защите их прав при администрации Тужинского муниципального района в организациях, осуществляющих образовательную деятельность. Организация работы, направленной на устранение причин, способствующих возникновению трудной жизненной ситуации:</w:t>
      </w:r>
    </w:p>
    <w:p w:rsidR="00CC29A0" w:rsidRPr="00CC29A0" w:rsidRDefault="00CC29A0" w:rsidP="00D83F21">
      <w:pPr>
        <w:pStyle w:val="a7"/>
        <w:widowControl/>
        <w:numPr>
          <w:ilvl w:val="0"/>
          <w:numId w:val="4"/>
        </w:numPr>
        <w:suppressAutoHyphens w:val="0"/>
        <w:contextualSpacing w:val="0"/>
        <w:jc w:val="both"/>
        <w:rPr>
          <w:rFonts w:cs="Times New Roman"/>
          <w:sz w:val="22"/>
          <w:szCs w:val="22"/>
        </w:rPr>
      </w:pPr>
      <w:r w:rsidRPr="00CC29A0">
        <w:rPr>
          <w:rFonts w:cs="Times New Roman"/>
          <w:sz w:val="22"/>
          <w:szCs w:val="22"/>
        </w:rPr>
        <w:t>трудоустройство взрослых и несовершеннолетних членов семьи;</w:t>
      </w:r>
    </w:p>
    <w:p w:rsidR="00CC29A0" w:rsidRPr="00CC29A0" w:rsidRDefault="00CC29A0" w:rsidP="00D83F21">
      <w:pPr>
        <w:pStyle w:val="a7"/>
        <w:widowControl/>
        <w:numPr>
          <w:ilvl w:val="0"/>
          <w:numId w:val="4"/>
        </w:numPr>
        <w:suppressAutoHyphens w:val="0"/>
        <w:ind w:left="0" w:firstLine="360"/>
        <w:contextualSpacing w:val="0"/>
        <w:jc w:val="both"/>
        <w:rPr>
          <w:rFonts w:cs="Times New Roman"/>
          <w:sz w:val="22"/>
          <w:szCs w:val="22"/>
        </w:rPr>
      </w:pPr>
      <w:r w:rsidRPr="00CC29A0">
        <w:rPr>
          <w:rFonts w:cs="Times New Roman"/>
          <w:sz w:val="22"/>
          <w:szCs w:val="22"/>
        </w:rPr>
        <w:t>лечение от алкогольной и наркотической зависимостей, оказание других;</w:t>
      </w:r>
    </w:p>
    <w:p w:rsidR="00CC29A0" w:rsidRPr="00CC29A0" w:rsidRDefault="00CC29A0" w:rsidP="00D83F21">
      <w:pPr>
        <w:pStyle w:val="a7"/>
        <w:widowControl/>
        <w:numPr>
          <w:ilvl w:val="0"/>
          <w:numId w:val="4"/>
        </w:numPr>
        <w:suppressAutoHyphens w:val="0"/>
        <w:contextualSpacing w:val="0"/>
        <w:jc w:val="both"/>
        <w:rPr>
          <w:rFonts w:cs="Times New Roman"/>
          <w:sz w:val="22"/>
          <w:szCs w:val="22"/>
        </w:rPr>
      </w:pPr>
      <w:r w:rsidRPr="00CC29A0">
        <w:rPr>
          <w:rFonts w:cs="Times New Roman"/>
          <w:sz w:val="22"/>
          <w:szCs w:val="22"/>
        </w:rPr>
        <w:lastRenderedPageBreak/>
        <w:t>видов медицинской помощи;</w:t>
      </w:r>
    </w:p>
    <w:p w:rsidR="00CC29A0" w:rsidRPr="00CC29A0" w:rsidRDefault="00CC29A0" w:rsidP="00D83F21">
      <w:pPr>
        <w:pStyle w:val="a7"/>
        <w:widowControl/>
        <w:numPr>
          <w:ilvl w:val="0"/>
          <w:numId w:val="4"/>
        </w:numPr>
        <w:suppressAutoHyphens w:val="0"/>
        <w:contextualSpacing w:val="0"/>
        <w:jc w:val="both"/>
        <w:rPr>
          <w:rFonts w:cs="Times New Roman"/>
          <w:sz w:val="22"/>
          <w:szCs w:val="22"/>
        </w:rPr>
      </w:pPr>
      <w:r w:rsidRPr="00CC29A0">
        <w:rPr>
          <w:rFonts w:cs="Times New Roman"/>
          <w:sz w:val="22"/>
          <w:szCs w:val="22"/>
        </w:rPr>
        <w:t>содействие в оформлении (восстановлении) документов;</w:t>
      </w:r>
    </w:p>
    <w:p w:rsidR="00CC29A0" w:rsidRPr="00CC29A0" w:rsidRDefault="00CC29A0" w:rsidP="00D83F21">
      <w:pPr>
        <w:pStyle w:val="a7"/>
        <w:widowControl/>
        <w:numPr>
          <w:ilvl w:val="0"/>
          <w:numId w:val="4"/>
        </w:numPr>
        <w:suppressAutoHyphens w:val="0"/>
        <w:contextualSpacing w:val="0"/>
        <w:jc w:val="both"/>
        <w:rPr>
          <w:rFonts w:cs="Times New Roman"/>
          <w:sz w:val="22"/>
          <w:szCs w:val="22"/>
        </w:rPr>
      </w:pPr>
      <w:r w:rsidRPr="00CC29A0">
        <w:rPr>
          <w:rFonts w:cs="Times New Roman"/>
          <w:sz w:val="22"/>
          <w:szCs w:val="22"/>
        </w:rPr>
        <w:t>оказание материальной помощи;</w:t>
      </w:r>
    </w:p>
    <w:p w:rsidR="00CC29A0" w:rsidRPr="00CC29A0" w:rsidRDefault="00CC29A0" w:rsidP="00D83F21">
      <w:pPr>
        <w:pStyle w:val="a7"/>
        <w:widowControl/>
        <w:numPr>
          <w:ilvl w:val="0"/>
          <w:numId w:val="4"/>
        </w:numPr>
        <w:suppressAutoHyphens w:val="0"/>
        <w:contextualSpacing w:val="0"/>
        <w:jc w:val="both"/>
        <w:rPr>
          <w:rFonts w:cs="Times New Roman"/>
          <w:sz w:val="22"/>
          <w:szCs w:val="22"/>
        </w:rPr>
      </w:pPr>
      <w:r w:rsidRPr="00CC29A0">
        <w:rPr>
          <w:rFonts w:cs="Times New Roman"/>
          <w:sz w:val="22"/>
          <w:szCs w:val="22"/>
        </w:rPr>
        <w:t>предоставление психолого-педагогической услуг;</w:t>
      </w:r>
    </w:p>
    <w:p w:rsidR="00CC29A0" w:rsidRPr="00CC29A0" w:rsidRDefault="00CC29A0" w:rsidP="00D83F21">
      <w:pPr>
        <w:pStyle w:val="a7"/>
        <w:widowControl/>
        <w:numPr>
          <w:ilvl w:val="0"/>
          <w:numId w:val="4"/>
        </w:numPr>
        <w:suppressAutoHyphens w:val="0"/>
        <w:contextualSpacing w:val="0"/>
        <w:jc w:val="both"/>
        <w:rPr>
          <w:rFonts w:cs="Times New Roman"/>
          <w:sz w:val="22"/>
          <w:szCs w:val="22"/>
        </w:rPr>
      </w:pPr>
      <w:r w:rsidRPr="00CC29A0">
        <w:rPr>
          <w:rFonts w:cs="Times New Roman"/>
          <w:sz w:val="22"/>
          <w:szCs w:val="22"/>
        </w:rPr>
        <w:t>организация юридических консультаций;</w:t>
      </w:r>
    </w:p>
    <w:p w:rsidR="00CC29A0" w:rsidRPr="00CC29A0" w:rsidRDefault="00CC29A0" w:rsidP="00D83F21">
      <w:pPr>
        <w:pStyle w:val="a7"/>
        <w:widowControl/>
        <w:numPr>
          <w:ilvl w:val="0"/>
          <w:numId w:val="4"/>
        </w:numPr>
        <w:suppressAutoHyphens w:val="0"/>
        <w:contextualSpacing w:val="0"/>
        <w:jc w:val="both"/>
        <w:rPr>
          <w:rFonts w:cs="Times New Roman"/>
          <w:sz w:val="22"/>
          <w:szCs w:val="22"/>
        </w:rPr>
      </w:pPr>
      <w:r w:rsidRPr="00CC29A0">
        <w:rPr>
          <w:rFonts w:cs="Times New Roman"/>
          <w:sz w:val="22"/>
          <w:szCs w:val="22"/>
        </w:rPr>
        <w:t>содействие в улучшении жилищных условий;</w:t>
      </w:r>
    </w:p>
    <w:p w:rsidR="00CC29A0" w:rsidRPr="00CC29A0" w:rsidRDefault="00CC29A0" w:rsidP="00D83F21">
      <w:pPr>
        <w:pStyle w:val="a7"/>
        <w:widowControl/>
        <w:numPr>
          <w:ilvl w:val="0"/>
          <w:numId w:val="4"/>
        </w:numPr>
        <w:suppressAutoHyphens w:val="0"/>
        <w:ind w:left="0" w:firstLine="360"/>
        <w:contextualSpacing w:val="0"/>
        <w:jc w:val="both"/>
        <w:rPr>
          <w:rFonts w:cs="Times New Roman"/>
          <w:sz w:val="22"/>
          <w:szCs w:val="22"/>
        </w:rPr>
      </w:pPr>
      <w:r w:rsidRPr="00CC29A0">
        <w:rPr>
          <w:rFonts w:cs="Times New Roman"/>
          <w:sz w:val="22"/>
          <w:szCs w:val="22"/>
        </w:rPr>
        <w:t>определение детей в специализированные учреждения для несовершеннолетних, нуждающихся в социальной реабилитации, учреждения здравоохранения, образования и др. с последующим проведением патронажных мероприятий, направленных на работу с родителями (законными представителями) несовершеннолетних: создание единого реабилитационного пространства для всех членов семьи, повышение воспитательного потенциала семьи, активизация внутреннего резерва семьи для восстановления нормальных условий для проживания в ней несовершеннолетних.</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2. Выявление семей, в которых имеются трудноразрешимые проблемы,</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препятствующие нормальной жизнедеятельности всех членов.</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3. Организацию:</w:t>
      </w:r>
    </w:p>
    <w:p w:rsidR="00CC29A0" w:rsidRPr="00CC29A0" w:rsidRDefault="00CC29A0" w:rsidP="00D83F21">
      <w:pPr>
        <w:pStyle w:val="a7"/>
        <w:widowControl/>
        <w:numPr>
          <w:ilvl w:val="0"/>
          <w:numId w:val="5"/>
        </w:numPr>
        <w:suppressAutoHyphens w:val="0"/>
        <w:ind w:left="0" w:firstLine="360"/>
        <w:contextualSpacing w:val="0"/>
        <w:jc w:val="both"/>
        <w:rPr>
          <w:rFonts w:cs="Times New Roman"/>
          <w:sz w:val="22"/>
          <w:szCs w:val="22"/>
        </w:rPr>
      </w:pPr>
      <w:r w:rsidRPr="00CC29A0">
        <w:rPr>
          <w:rFonts w:cs="Times New Roman"/>
          <w:sz w:val="22"/>
          <w:szCs w:val="22"/>
        </w:rPr>
        <w:t>информационных встреч населения с представителями органов и учреждений системы профилактики безнадзорности и правонарушений несовершеннолетних по социальным вопросам;</w:t>
      </w:r>
    </w:p>
    <w:p w:rsidR="00CC29A0" w:rsidRPr="00CC29A0" w:rsidRDefault="00CC29A0" w:rsidP="00D83F21">
      <w:pPr>
        <w:pStyle w:val="a7"/>
        <w:widowControl/>
        <w:numPr>
          <w:ilvl w:val="0"/>
          <w:numId w:val="5"/>
        </w:numPr>
        <w:suppressAutoHyphens w:val="0"/>
        <w:ind w:left="0" w:firstLine="360"/>
        <w:contextualSpacing w:val="0"/>
        <w:jc w:val="both"/>
        <w:rPr>
          <w:rFonts w:cs="Times New Roman"/>
          <w:sz w:val="22"/>
          <w:szCs w:val="22"/>
        </w:rPr>
      </w:pPr>
      <w:r w:rsidRPr="00CC29A0">
        <w:rPr>
          <w:rFonts w:cs="Times New Roman"/>
          <w:sz w:val="22"/>
          <w:szCs w:val="22"/>
        </w:rPr>
        <w:t>выступлений в средствах массовой информации специалистов системы профилактики безнадзорности и правонарушений несовершеннолетних с целью повышения значимости роли семьи в современном обществе;</w:t>
      </w:r>
    </w:p>
    <w:p w:rsidR="00CC29A0" w:rsidRPr="00CC29A0" w:rsidRDefault="00CC29A0" w:rsidP="00D83F21">
      <w:pPr>
        <w:pStyle w:val="a7"/>
        <w:widowControl/>
        <w:numPr>
          <w:ilvl w:val="0"/>
          <w:numId w:val="5"/>
        </w:numPr>
        <w:suppressAutoHyphens w:val="0"/>
        <w:ind w:left="0" w:firstLine="360"/>
        <w:contextualSpacing w:val="0"/>
        <w:jc w:val="both"/>
        <w:rPr>
          <w:rFonts w:cs="Times New Roman"/>
          <w:sz w:val="22"/>
          <w:szCs w:val="22"/>
        </w:rPr>
      </w:pPr>
      <w:r w:rsidRPr="00CC29A0">
        <w:rPr>
          <w:rFonts w:cs="Times New Roman"/>
          <w:sz w:val="22"/>
          <w:szCs w:val="22"/>
        </w:rPr>
        <w:t>проведение благотворительных акций, направленных на поддержку семьи и детей.</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Заключительный этап включает в себя:</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1. Корректировку банка данных семей, находящихся в социально опасном положении.</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2. Внесение в планы реабилитации семей с детьми дополнительных мероприятий, направленных на выход семьи из трудной жизненной ситуации.</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3. Разработка комплекса мер по решению на территории социально-экономических, социально-медицинских, социально-психологических проблем, выявленных в ходе проведения операции «Семья».</w:t>
      </w:r>
    </w:p>
    <w:p w:rsidR="00CC29A0" w:rsidRPr="00CC29A0" w:rsidRDefault="00CC29A0" w:rsidP="00CC29A0">
      <w:pPr>
        <w:spacing w:line="240" w:lineRule="auto"/>
        <w:jc w:val="both"/>
        <w:rPr>
          <w:rFonts w:ascii="Times New Roman" w:hAnsi="Times New Roman" w:cs="Times New Roman"/>
        </w:rPr>
      </w:pPr>
      <w:r w:rsidRPr="00CC29A0">
        <w:rPr>
          <w:rFonts w:ascii="Times New Roman" w:hAnsi="Times New Roman" w:cs="Times New Roman"/>
        </w:rPr>
        <w:tab/>
        <w:t>4. Составление социального паспорта семей.</w:t>
      </w:r>
      <w:r w:rsidRPr="00CC29A0">
        <w:rPr>
          <w:rFonts w:ascii="Times New Roman" w:hAnsi="Times New Roman" w:cs="Times New Roman"/>
        </w:rPr>
        <w:cr/>
      </w:r>
    </w:p>
    <w:p w:rsidR="00CC29A0" w:rsidRPr="00CC29A0" w:rsidRDefault="00CC29A0" w:rsidP="00CC29A0">
      <w:pPr>
        <w:tabs>
          <w:tab w:val="left" w:pos="4223"/>
        </w:tabs>
        <w:spacing w:line="240" w:lineRule="auto"/>
        <w:jc w:val="center"/>
        <w:rPr>
          <w:rFonts w:ascii="Times New Roman" w:hAnsi="Times New Roman" w:cs="Times New Roman"/>
        </w:rPr>
      </w:pPr>
      <w:r w:rsidRPr="00CC29A0">
        <w:rPr>
          <w:rFonts w:ascii="Times New Roman" w:hAnsi="Times New Roman" w:cs="Times New Roman"/>
        </w:rPr>
        <w:t>_________________</w:t>
      </w:r>
    </w:p>
    <w:p w:rsidR="00CC29A0" w:rsidRDefault="00CC29A0" w:rsidP="00CC29A0">
      <w:pPr>
        <w:spacing w:after="0" w:line="240" w:lineRule="auto"/>
        <w:ind w:left="4112" w:firstLine="708"/>
        <w:jc w:val="both"/>
        <w:rPr>
          <w:rFonts w:ascii="Times New Roman" w:hAnsi="Times New Roman" w:cs="Times New Roman"/>
        </w:rPr>
      </w:pPr>
    </w:p>
    <w:p w:rsidR="00CC29A0" w:rsidRDefault="00CC29A0" w:rsidP="00CC29A0">
      <w:pPr>
        <w:spacing w:after="0" w:line="240" w:lineRule="auto"/>
        <w:ind w:left="4112" w:firstLine="708"/>
        <w:jc w:val="both"/>
        <w:rPr>
          <w:rFonts w:ascii="Times New Roman" w:hAnsi="Times New Roman" w:cs="Times New Roman"/>
        </w:rPr>
      </w:pPr>
    </w:p>
    <w:p w:rsidR="00CC29A0" w:rsidRPr="00CC29A0" w:rsidRDefault="00CC29A0" w:rsidP="00CC29A0">
      <w:pPr>
        <w:spacing w:after="0" w:line="240" w:lineRule="auto"/>
        <w:ind w:left="4112" w:firstLine="708"/>
        <w:jc w:val="both"/>
        <w:rPr>
          <w:rFonts w:ascii="Times New Roman" w:hAnsi="Times New Roman" w:cs="Times New Roman"/>
        </w:rPr>
      </w:pPr>
      <w:r w:rsidRPr="00CC29A0">
        <w:rPr>
          <w:rFonts w:ascii="Times New Roman" w:hAnsi="Times New Roman" w:cs="Times New Roman"/>
        </w:rPr>
        <w:t>Приложение № 2</w:t>
      </w:r>
    </w:p>
    <w:p w:rsidR="00CC29A0" w:rsidRPr="00CC29A0" w:rsidRDefault="00CC29A0" w:rsidP="00CC29A0">
      <w:pPr>
        <w:spacing w:after="0" w:line="240" w:lineRule="auto"/>
        <w:ind w:left="4112" w:firstLine="708"/>
        <w:jc w:val="both"/>
        <w:rPr>
          <w:rFonts w:ascii="Times New Roman" w:hAnsi="Times New Roman" w:cs="Times New Roman"/>
        </w:rPr>
      </w:pPr>
    </w:p>
    <w:p w:rsidR="00CC29A0" w:rsidRPr="00CC29A0" w:rsidRDefault="00CC29A0" w:rsidP="00CC29A0">
      <w:pPr>
        <w:spacing w:after="0" w:line="240" w:lineRule="auto"/>
        <w:ind w:left="4820"/>
        <w:jc w:val="both"/>
        <w:rPr>
          <w:rFonts w:ascii="Times New Roman" w:hAnsi="Times New Roman" w:cs="Times New Roman"/>
        </w:rPr>
      </w:pPr>
      <w:r w:rsidRPr="00CC29A0">
        <w:rPr>
          <w:rFonts w:ascii="Times New Roman" w:hAnsi="Times New Roman" w:cs="Times New Roman"/>
        </w:rPr>
        <w:t xml:space="preserve">УТВЕРЖДЕН </w:t>
      </w:r>
    </w:p>
    <w:p w:rsidR="00CC29A0" w:rsidRPr="00CC29A0" w:rsidRDefault="00CC29A0" w:rsidP="00CC29A0">
      <w:pPr>
        <w:spacing w:after="0" w:line="240" w:lineRule="auto"/>
        <w:ind w:left="4820"/>
        <w:jc w:val="both"/>
        <w:rPr>
          <w:rFonts w:ascii="Times New Roman" w:hAnsi="Times New Roman" w:cs="Times New Roman"/>
        </w:rPr>
      </w:pPr>
    </w:p>
    <w:p w:rsidR="00CC29A0" w:rsidRPr="00CC29A0" w:rsidRDefault="00CC29A0" w:rsidP="00CC29A0">
      <w:pPr>
        <w:spacing w:after="0" w:line="240" w:lineRule="auto"/>
        <w:ind w:left="4820"/>
        <w:jc w:val="both"/>
        <w:rPr>
          <w:rFonts w:ascii="Times New Roman" w:hAnsi="Times New Roman" w:cs="Times New Roman"/>
        </w:rPr>
      </w:pPr>
      <w:r w:rsidRPr="00CC29A0">
        <w:rPr>
          <w:rFonts w:ascii="Times New Roman" w:hAnsi="Times New Roman" w:cs="Times New Roman"/>
        </w:rPr>
        <w:t>постановлением администрации Тужинского муниципального района</w:t>
      </w:r>
    </w:p>
    <w:p w:rsidR="00CC29A0" w:rsidRDefault="00CC29A0" w:rsidP="00CC29A0">
      <w:pPr>
        <w:spacing w:after="0" w:line="240" w:lineRule="auto"/>
        <w:ind w:left="4820"/>
        <w:jc w:val="both"/>
        <w:rPr>
          <w:rFonts w:ascii="Times New Roman" w:hAnsi="Times New Roman" w:cs="Times New Roman"/>
        </w:rPr>
      </w:pPr>
      <w:r w:rsidRPr="00CC29A0">
        <w:rPr>
          <w:rFonts w:ascii="Times New Roman" w:hAnsi="Times New Roman" w:cs="Times New Roman"/>
        </w:rPr>
        <w:t>от 02.08.2021 № 237</w:t>
      </w:r>
    </w:p>
    <w:p w:rsidR="00CC29A0" w:rsidRPr="00CC29A0" w:rsidRDefault="00CC29A0" w:rsidP="00CC29A0">
      <w:pPr>
        <w:spacing w:after="0" w:line="240" w:lineRule="auto"/>
        <w:ind w:left="4820"/>
        <w:jc w:val="both"/>
        <w:rPr>
          <w:rFonts w:ascii="Times New Roman" w:hAnsi="Times New Roman" w:cs="Times New Roman"/>
          <w:u w:val="single"/>
        </w:rPr>
      </w:pPr>
    </w:p>
    <w:p w:rsidR="00CC29A0" w:rsidRPr="00CC29A0" w:rsidRDefault="00CC29A0" w:rsidP="00CC29A0">
      <w:pPr>
        <w:spacing w:after="0" w:line="240" w:lineRule="auto"/>
        <w:jc w:val="center"/>
        <w:rPr>
          <w:rFonts w:ascii="Times New Roman" w:hAnsi="Times New Roman" w:cs="Times New Roman"/>
          <w:b/>
        </w:rPr>
      </w:pPr>
      <w:r w:rsidRPr="00CC29A0">
        <w:rPr>
          <w:rFonts w:ascii="Times New Roman" w:hAnsi="Times New Roman" w:cs="Times New Roman"/>
          <w:b/>
        </w:rPr>
        <w:t>СОСТАВ</w:t>
      </w:r>
    </w:p>
    <w:p w:rsidR="00CC29A0" w:rsidRPr="00CC29A0" w:rsidRDefault="00CC29A0" w:rsidP="00CC29A0">
      <w:pPr>
        <w:spacing w:after="0" w:line="240" w:lineRule="auto"/>
        <w:jc w:val="center"/>
        <w:rPr>
          <w:rFonts w:ascii="Times New Roman" w:hAnsi="Times New Roman" w:cs="Times New Roman"/>
          <w:b/>
        </w:rPr>
      </w:pPr>
      <w:r w:rsidRPr="00CC29A0">
        <w:rPr>
          <w:rFonts w:ascii="Times New Roman" w:hAnsi="Times New Roman" w:cs="Times New Roman"/>
          <w:b/>
        </w:rPr>
        <w:t>рабочей группы для подготовки и проведения комплексной межведомственной профилактической операции «Семья» на территории Тужинского муниципального района</w:t>
      </w:r>
    </w:p>
    <w:tbl>
      <w:tblPr>
        <w:tblW w:w="9889" w:type="dxa"/>
        <w:tblLook w:val="00BF"/>
      </w:tblPr>
      <w:tblGrid>
        <w:gridCol w:w="4077"/>
        <w:gridCol w:w="455"/>
        <w:gridCol w:w="5357"/>
      </w:tblGrid>
      <w:tr w:rsidR="00CC29A0" w:rsidRPr="00CC29A0" w:rsidTr="00912688">
        <w:trPr>
          <w:trHeight w:val="986"/>
        </w:trPr>
        <w:tc>
          <w:tcPr>
            <w:tcW w:w="4077" w:type="dxa"/>
          </w:tcPr>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МАРЬИНА</w:t>
            </w: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Наталия Александровна</w:t>
            </w:r>
          </w:p>
        </w:tc>
        <w:tc>
          <w:tcPr>
            <w:tcW w:w="455" w:type="dxa"/>
          </w:tcPr>
          <w:p w:rsidR="00CC29A0" w:rsidRPr="00CC29A0" w:rsidRDefault="00CC29A0" w:rsidP="00CC29A0">
            <w:pPr>
              <w:spacing w:after="0" w:line="240" w:lineRule="auto"/>
              <w:rPr>
                <w:rStyle w:val="FontStyle11"/>
              </w:rPr>
            </w:pPr>
          </w:p>
          <w:p w:rsidR="00CC29A0" w:rsidRPr="00CC29A0" w:rsidRDefault="00CC29A0" w:rsidP="00CC29A0">
            <w:pPr>
              <w:spacing w:after="0" w:line="240" w:lineRule="auto"/>
              <w:rPr>
                <w:rStyle w:val="FontStyle11"/>
                <w:b w:val="0"/>
                <w:bCs w:val="0"/>
              </w:rPr>
            </w:pPr>
            <w:r w:rsidRPr="00CC29A0">
              <w:rPr>
                <w:rStyle w:val="FontStyle11"/>
              </w:rPr>
              <w:t>-</w:t>
            </w:r>
          </w:p>
        </w:tc>
        <w:tc>
          <w:tcPr>
            <w:tcW w:w="5357" w:type="dxa"/>
          </w:tcPr>
          <w:p w:rsidR="00CC29A0" w:rsidRPr="00CC29A0" w:rsidRDefault="00CC29A0" w:rsidP="00CC29A0">
            <w:pPr>
              <w:spacing w:after="0" w:line="240" w:lineRule="auto"/>
              <w:jc w:val="both"/>
              <w:rPr>
                <w:rFonts w:ascii="Times New Roman" w:hAnsi="Times New Roman" w:cs="Times New Roman"/>
              </w:rPr>
            </w:pPr>
          </w:p>
          <w:p w:rsidR="00CC29A0" w:rsidRPr="00CC29A0" w:rsidRDefault="00CC29A0" w:rsidP="00CC29A0">
            <w:pPr>
              <w:spacing w:after="0" w:line="240" w:lineRule="auto"/>
              <w:jc w:val="both"/>
              <w:rPr>
                <w:rFonts w:ascii="Times New Roman" w:hAnsi="Times New Roman" w:cs="Times New Roman"/>
              </w:rPr>
            </w:pPr>
            <w:r w:rsidRPr="00CC29A0">
              <w:rPr>
                <w:rFonts w:ascii="Times New Roman" w:hAnsi="Times New Roman" w:cs="Times New Roman"/>
              </w:rPr>
              <w:t xml:space="preserve">заместитель главы администрации Тужинского муниципального района </w:t>
            </w:r>
            <w:r w:rsidRPr="00CC29A0">
              <w:rPr>
                <w:rFonts w:ascii="Times New Roman" w:hAnsi="Times New Roman" w:cs="Times New Roman"/>
              </w:rPr>
              <w:br/>
              <w:t>по социальным вопросам – начальник управления образования, председатель комиссии</w:t>
            </w:r>
          </w:p>
        </w:tc>
      </w:tr>
      <w:tr w:rsidR="00CC29A0" w:rsidRPr="00CC29A0" w:rsidTr="00912688">
        <w:trPr>
          <w:trHeight w:val="986"/>
        </w:trPr>
        <w:tc>
          <w:tcPr>
            <w:tcW w:w="4077" w:type="dxa"/>
          </w:tcPr>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lastRenderedPageBreak/>
              <w:t>БЕРЕСНЕВА</w:t>
            </w: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Мария Эдуардовна</w:t>
            </w:r>
          </w:p>
        </w:tc>
        <w:tc>
          <w:tcPr>
            <w:tcW w:w="455" w:type="dxa"/>
          </w:tcPr>
          <w:p w:rsidR="00CC29A0" w:rsidRPr="00CC29A0" w:rsidRDefault="00CC29A0" w:rsidP="00CC29A0">
            <w:pPr>
              <w:spacing w:after="0" w:line="240" w:lineRule="auto"/>
              <w:rPr>
                <w:rStyle w:val="FontStyle11"/>
                <w:b w:val="0"/>
                <w:bCs w:val="0"/>
              </w:rPr>
            </w:pPr>
            <w:r w:rsidRPr="00CC29A0">
              <w:rPr>
                <w:rStyle w:val="FontStyle11"/>
              </w:rPr>
              <w:t>-</w:t>
            </w: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b w:val="0"/>
                <w:bCs w:val="0"/>
              </w:rPr>
            </w:pPr>
          </w:p>
        </w:tc>
        <w:tc>
          <w:tcPr>
            <w:tcW w:w="5357" w:type="dxa"/>
          </w:tcPr>
          <w:p w:rsidR="00CC29A0" w:rsidRPr="00CC29A0" w:rsidRDefault="00CC29A0" w:rsidP="00CC29A0">
            <w:pPr>
              <w:spacing w:after="0" w:line="240" w:lineRule="auto"/>
              <w:jc w:val="both"/>
              <w:rPr>
                <w:rFonts w:ascii="Times New Roman" w:hAnsi="Times New Roman" w:cs="Times New Roman"/>
              </w:rPr>
            </w:pPr>
            <w:r w:rsidRPr="00CC29A0">
              <w:rPr>
                <w:rFonts w:ascii="Times New Roman" w:hAnsi="Times New Roman" w:cs="Times New Roman"/>
              </w:rPr>
              <w:t>главный специалист, ответственный секретарь комиссии по делам несовершеннолетних и защите их прав при администрации Тужинского муниципального района, секретарь комиссии</w:t>
            </w:r>
          </w:p>
          <w:p w:rsidR="00CC29A0" w:rsidRPr="00CC29A0" w:rsidRDefault="00CC29A0" w:rsidP="00CC29A0">
            <w:pPr>
              <w:spacing w:after="0" w:line="240" w:lineRule="auto"/>
              <w:jc w:val="both"/>
              <w:rPr>
                <w:rFonts w:ascii="Times New Roman" w:hAnsi="Times New Roman" w:cs="Times New Roman"/>
              </w:rPr>
            </w:pPr>
          </w:p>
        </w:tc>
      </w:tr>
      <w:tr w:rsidR="00CC29A0" w:rsidRPr="00CC29A0" w:rsidTr="00912688">
        <w:trPr>
          <w:trHeight w:val="567"/>
        </w:trPr>
        <w:tc>
          <w:tcPr>
            <w:tcW w:w="4077" w:type="dxa"/>
          </w:tcPr>
          <w:p w:rsidR="00912688" w:rsidRPr="00CC29A0" w:rsidRDefault="00CC29A0" w:rsidP="00CC29A0">
            <w:pPr>
              <w:spacing w:before="480" w:after="0" w:line="240" w:lineRule="auto"/>
              <w:rPr>
                <w:rFonts w:ascii="Times New Roman" w:hAnsi="Times New Roman" w:cs="Times New Roman"/>
              </w:rPr>
            </w:pPr>
            <w:r w:rsidRPr="00CC29A0">
              <w:rPr>
                <w:rFonts w:ascii="Times New Roman" w:hAnsi="Times New Roman" w:cs="Times New Roman"/>
              </w:rPr>
              <w:t>Члены рабочей группы:</w:t>
            </w:r>
          </w:p>
          <w:p w:rsidR="00912688" w:rsidRDefault="00912688"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КУЗНЕЦОВ</w:t>
            </w: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Андрей Леонидович</w:t>
            </w: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КУРАНДИНА</w:t>
            </w: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Ольга Владимировна</w:t>
            </w: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ЛЫСАНОВА</w:t>
            </w: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Светлана Николаевна</w:t>
            </w:r>
          </w:p>
        </w:tc>
        <w:tc>
          <w:tcPr>
            <w:tcW w:w="455" w:type="dxa"/>
          </w:tcPr>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w:t>
            </w: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w:t>
            </w: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w:t>
            </w: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tc>
        <w:tc>
          <w:tcPr>
            <w:tcW w:w="5357" w:type="dxa"/>
          </w:tcPr>
          <w:p w:rsidR="00CC29A0" w:rsidRPr="00CC29A0" w:rsidRDefault="00CC29A0" w:rsidP="00CC29A0">
            <w:pPr>
              <w:spacing w:after="0" w:line="240" w:lineRule="auto"/>
              <w:jc w:val="both"/>
              <w:rPr>
                <w:rFonts w:ascii="Times New Roman" w:hAnsi="Times New Roman" w:cs="Times New Roman"/>
              </w:rPr>
            </w:pPr>
          </w:p>
          <w:p w:rsidR="00CC29A0" w:rsidRPr="00CC29A0" w:rsidRDefault="00CC29A0" w:rsidP="00CC29A0">
            <w:pPr>
              <w:spacing w:after="0" w:line="240" w:lineRule="auto"/>
              <w:jc w:val="both"/>
              <w:rPr>
                <w:rFonts w:ascii="Times New Roman" w:hAnsi="Times New Roman" w:cs="Times New Roman"/>
              </w:rPr>
            </w:pPr>
          </w:p>
          <w:p w:rsidR="00CC29A0" w:rsidRPr="00CC29A0" w:rsidRDefault="00CC29A0" w:rsidP="00CC29A0">
            <w:pPr>
              <w:spacing w:after="0" w:line="240" w:lineRule="auto"/>
              <w:jc w:val="both"/>
              <w:rPr>
                <w:rFonts w:ascii="Times New Roman" w:hAnsi="Times New Roman" w:cs="Times New Roman"/>
              </w:rPr>
            </w:pPr>
          </w:p>
          <w:p w:rsidR="00CC29A0" w:rsidRPr="00CC29A0" w:rsidRDefault="00CC29A0" w:rsidP="00CC29A0">
            <w:pPr>
              <w:spacing w:after="0" w:line="240" w:lineRule="auto"/>
              <w:jc w:val="both"/>
              <w:rPr>
                <w:rFonts w:ascii="Times New Roman" w:hAnsi="Times New Roman" w:cs="Times New Roman"/>
              </w:rPr>
            </w:pPr>
          </w:p>
          <w:p w:rsidR="00CC29A0" w:rsidRPr="00CC29A0" w:rsidRDefault="00CC29A0" w:rsidP="00CC29A0">
            <w:pPr>
              <w:spacing w:after="0" w:line="240" w:lineRule="auto"/>
              <w:jc w:val="both"/>
              <w:rPr>
                <w:rStyle w:val="FontStyle13"/>
              </w:rPr>
            </w:pPr>
            <w:r w:rsidRPr="00CC29A0">
              <w:rPr>
                <w:rFonts w:ascii="Times New Roman" w:hAnsi="Times New Roman" w:cs="Times New Roman"/>
              </w:rPr>
              <w:t xml:space="preserve">главный врач </w:t>
            </w:r>
            <w:r w:rsidRPr="00CC29A0">
              <w:rPr>
                <w:rStyle w:val="FontStyle13"/>
              </w:rPr>
              <w:t>Кировского областного государственного бюджетного учреждения здравоохранения «Тужинская центральная районная больница» (по согласованию)</w:t>
            </w:r>
          </w:p>
          <w:p w:rsidR="00CC29A0" w:rsidRPr="00CC29A0" w:rsidRDefault="00CC29A0" w:rsidP="00CC29A0">
            <w:pPr>
              <w:spacing w:after="0" w:line="240" w:lineRule="auto"/>
              <w:jc w:val="both"/>
              <w:rPr>
                <w:rStyle w:val="FontStyle13"/>
              </w:rPr>
            </w:pPr>
          </w:p>
          <w:p w:rsidR="00912688" w:rsidRDefault="00912688" w:rsidP="00CC29A0">
            <w:pPr>
              <w:spacing w:after="0" w:line="240" w:lineRule="auto"/>
              <w:jc w:val="both"/>
              <w:rPr>
                <w:rFonts w:ascii="Times New Roman" w:hAnsi="Times New Roman" w:cs="Times New Roman"/>
              </w:rPr>
            </w:pPr>
          </w:p>
          <w:p w:rsidR="00CC29A0" w:rsidRPr="00CC29A0" w:rsidRDefault="00CC29A0" w:rsidP="00CC29A0">
            <w:pPr>
              <w:spacing w:after="0" w:line="240" w:lineRule="auto"/>
              <w:jc w:val="both"/>
              <w:rPr>
                <w:rStyle w:val="FontStyle13"/>
              </w:rPr>
            </w:pPr>
            <w:r w:rsidRPr="00CC29A0">
              <w:rPr>
                <w:rFonts w:ascii="Times New Roman" w:hAnsi="Times New Roman" w:cs="Times New Roman"/>
              </w:rPr>
              <w:t xml:space="preserve">социальный педагог Кировского областного государственного общеобразовательного бюджетного учреждения «Средняя школа с. Ныр Тужинского района» </w:t>
            </w:r>
            <w:r w:rsidRPr="00CC29A0">
              <w:rPr>
                <w:rStyle w:val="FontStyle13"/>
              </w:rPr>
              <w:t>(по согласованию)</w:t>
            </w:r>
          </w:p>
          <w:p w:rsidR="00CC29A0" w:rsidRPr="00CC29A0" w:rsidRDefault="00CC29A0" w:rsidP="00CC29A0">
            <w:pPr>
              <w:spacing w:after="0" w:line="240" w:lineRule="auto"/>
              <w:jc w:val="both"/>
              <w:rPr>
                <w:rStyle w:val="FontStyle13"/>
              </w:rPr>
            </w:pPr>
          </w:p>
          <w:p w:rsidR="00912688" w:rsidRDefault="00912688" w:rsidP="00CC29A0">
            <w:pPr>
              <w:spacing w:after="0" w:line="240" w:lineRule="auto"/>
              <w:jc w:val="both"/>
              <w:rPr>
                <w:rFonts w:ascii="Times New Roman" w:hAnsi="Times New Roman" w:cs="Times New Roman"/>
              </w:rPr>
            </w:pPr>
          </w:p>
          <w:p w:rsidR="00CC29A0" w:rsidRPr="00CC29A0" w:rsidRDefault="00CC29A0" w:rsidP="00CC29A0">
            <w:pPr>
              <w:spacing w:after="0" w:line="240" w:lineRule="auto"/>
              <w:jc w:val="both"/>
              <w:rPr>
                <w:rStyle w:val="FontStyle13"/>
              </w:rPr>
            </w:pPr>
            <w:r w:rsidRPr="00CC29A0">
              <w:rPr>
                <w:rFonts w:ascii="Times New Roman" w:hAnsi="Times New Roman" w:cs="Times New Roman"/>
              </w:rPr>
              <w:t>заведующий Муниципальное казённое учреждение «Отдел культуры, спорта и молодежной политики администрации Тужинского муниципального района», председатель районного женсовета Тужинского муниципального района</w:t>
            </w:r>
          </w:p>
        </w:tc>
      </w:tr>
      <w:tr w:rsidR="00CC29A0" w:rsidRPr="00CC29A0" w:rsidTr="00912688">
        <w:trPr>
          <w:trHeight w:val="986"/>
        </w:trPr>
        <w:tc>
          <w:tcPr>
            <w:tcW w:w="4077" w:type="dxa"/>
          </w:tcPr>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 xml:space="preserve">МИЛЬЧАКОВ </w:t>
            </w: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Сергей Анатольевич</w:t>
            </w: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 xml:space="preserve">НОВИКОВА </w:t>
            </w: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Анна Владимировна</w:t>
            </w:r>
          </w:p>
          <w:p w:rsidR="00CC29A0" w:rsidRPr="00CC29A0" w:rsidRDefault="00CC29A0" w:rsidP="00CC29A0">
            <w:pPr>
              <w:spacing w:after="0" w:line="240" w:lineRule="auto"/>
              <w:rPr>
                <w:rFonts w:ascii="Times New Roman" w:hAnsi="Times New Roman" w:cs="Times New Roman"/>
              </w:rPr>
            </w:pPr>
          </w:p>
        </w:tc>
        <w:tc>
          <w:tcPr>
            <w:tcW w:w="455" w:type="dxa"/>
          </w:tcPr>
          <w:p w:rsidR="00CC29A0" w:rsidRPr="00CC29A0" w:rsidRDefault="00CC29A0" w:rsidP="00CC29A0">
            <w:pPr>
              <w:spacing w:after="0" w:line="240" w:lineRule="auto"/>
              <w:rPr>
                <w:rStyle w:val="FontStyle11"/>
                <w:b w:val="0"/>
                <w:bCs w:val="0"/>
              </w:rPr>
            </w:pPr>
            <w:r w:rsidRPr="00CC29A0">
              <w:rPr>
                <w:rStyle w:val="FontStyle11"/>
              </w:rPr>
              <w:t>-</w:t>
            </w: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rPr>
            </w:pPr>
          </w:p>
          <w:p w:rsidR="00CC29A0" w:rsidRPr="00CC29A0" w:rsidRDefault="00CC29A0" w:rsidP="00CC29A0">
            <w:pPr>
              <w:spacing w:after="0" w:line="240" w:lineRule="auto"/>
              <w:rPr>
                <w:rStyle w:val="FontStyle11"/>
              </w:rPr>
            </w:pPr>
          </w:p>
          <w:p w:rsidR="00CC29A0" w:rsidRPr="00CC29A0" w:rsidRDefault="00CC29A0" w:rsidP="00CC29A0">
            <w:pPr>
              <w:spacing w:after="0" w:line="240" w:lineRule="auto"/>
              <w:rPr>
                <w:rStyle w:val="FontStyle11"/>
              </w:rPr>
            </w:pPr>
          </w:p>
          <w:p w:rsidR="00CC29A0" w:rsidRPr="00CC29A0" w:rsidRDefault="00CC29A0" w:rsidP="00CC29A0">
            <w:pPr>
              <w:spacing w:after="0" w:line="240" w:lineRule="auto"/>
              <w:rPr>
                <w:rStyle w:val="FontStyle11"/>
              </w:rPr>
            </w:pPr>
          </w:p>
          <w:p w:rsidR="00CC29A0" w:rsidRPr="00CC29A0" w:rsidRDefault="00CC29A0" w:rsidP="00CC29A0">
            <w:pPr>
              <w:spacing w:after="0" w:line="240" w:lineRule="auto"/>
              <w:rPr>
                <w:rStyle w:val="FontStyle11"/>
                <w:b w:val="0"/>
                <w:bCs w:val="0"/>
              </w:rPr>
            </w:pPr>
            <w:r w:rsidRPr="00CC29A0">
              <w:rPr>
                <w:rStyle w:val="FontStyle11"/>
              </w:rPr>
              <w:t>-</w:t>
            </w:r>
          </w:p>
        </w:tc>
        <w:tc>
          <w:tcPr>
            <w:tcW w:w="5357" w:type="dxa"/>
          </w:tcPr>
          <w:p w:rsidR="00CC29A0" w:rsidRPr="00CC29A0" w:rsidRDefault="00CC29A0" w:rsidP="00CC29A0">
            <w:pPr>
              <w:spacing w:after="0" w:line="240" w:lineRule="auto"/>
              <w:jc w:val="both"/>
              <w:rPr>
                <w:rFonts w:ascii="Times New Roman" w:hAnsi="Times New Roman" w:cs="Times New Roman"/>
              </w:rPr>
            </w:pPr>
            <w:r w:rsidRPr="00CC29A0">
              <w:rPr>
                <w:rFonts w:ascii="Times New Roman" w:hAnsi="Times New Roman" w:cs="Times New Roman"/>
              </w:rPr>
              <w:t>старший инспектор подразделения по делам несовершеннолетних Пункта полиции «Тужинский» М</w:t>
            </w:r>
            <w:r w:rsidR="00787A5A">
              <w:rPr>
                <w:rFonts w:ascii="Times New Roman" w:hAnsi="Times New Roman" w:cs="Times New Roman"/>
              </w:rPr>
              <w:t>е</w:t>
            </w:r>
            <w:r w:rsidRPr="00CC29A0">
              <w:rPr>
                <w:rFonts w:ascii="Times New Roman" w:hAnsi="Times New Roman" w:cs="Times New Roman"/>
              </w:rPr>
              <w:t>жмуниципального отдела Министерства внутренних дел России «Яранский» (по согласованию)</w:t>
            </w:r>
          </w:p>
          <w:p w:rsidR="00CC29A0" w:rsidRPr="00CC29A0" w:rsidRDefault="00CC29A0" w:rsidP="00CC29A0">
            <w:pPr>
              <w:spacing w:after="0" w:line="240" w:lineRule="auto"/>
              <w:jc w:val="both"/>
              <w:rPr>
                <w:rFonts w:ascii="Times New Roman" w:hAnsi="Times New Roman" w:cs="Times New Roman"/>
              </w:rPr>
            </w:pPr>
          </w:p>
          <w:p w:rsidR="00912688" w:rsidRDefault="00912688" w:rsidP="00CC29A0">
            <w:pPr>
              <w:spacing w:after="0" w:line="240" w:lineRule="auto"/>
              <w:jc w:val="both"/>
              <w:rPr>
                <w:rFonts w:ascii="Times New Roman" w:hAnsi="Times New Roman" w:cs="Times New Roman"/>
              </w:rPr>
            </w:pPr>
          </w:p>
          <w:p w:rsidR="00CC29A0" w:rsidRPr="00CC29A0" w:rsidRDefault="00CC29A0" w:rsidP="00CC29A0">
            <w:pPr>
              <w:spacing w:after="0" w:line="240" w:lineRule="auto"/>
              <w:jc w:val="both"/>
              <w:rPr>
                <w:rFonts w:ascii="Times New Roman" w:hAnsi="Times New Roman" w:cs="Times New Roman"/>
              </w:rPr>
            </w:pPr>
            <w:r w:rsidRPr="00CC29A0">
              <w:rPr>
                <w:rFonts w:ascii="Times New Roman" w:hAnsi="Times New Roman" w:cs="Times New Roman"/>
              </w:rPr>
              <w:t xml:space="preserve">директор Кировского областного государственного общеобразовательного бюджетного учреждения «Средняя школа с углубленным изучением отдельных предметов пгт Тужа», </w:t>
            </w:r>
            <w:r w:rsidRPr="00CC29A0">
              <w:rPr>
                <w:rStyle w:val="FontStyle13"/>
              </w:rPr>
              <w:t>депутат Тужинской районной Думы (по согласованию)</w:t>
            </w:r>
          </w:p>
          <w:p w:rsidR="00CC29A0" w:rsidRPr="00CC29A0" w:rsidRDefault="00CC29A0" w:rsidP="00CC29A0">
            <w:pPr>
              <w:spacing w:after="0" w:line="240" w:lineRule="auto"/>
              <w:jc w:val="both"/>
              <w:rPr>
                <w:rFonts w:ascii="Times New Roman" w:hAnsi="Times New Roman" w:cs="Times New Roman"/>
              </w:rPr>
            </w:pPr>
          </w:p>
        </w:tc>
      </w:tr>
      <w:tr w:rsidR="00CC29A0" w:rsidRPr="00CC29A0" w:rsidTr="00912688">
        <w:trPr>
          <w:trHeight w:val="1665"/>
        </w:trPr>
        <w:tc>
          <w:tcPr>
            <w:tcW w:w="4077" w:type="dxa"/>
          </w:tcPr>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НОСКОВА</w:t>
            </w: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Ольга Валерьевна</w:t>
            </w: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СТАШКОВА</w:t>
            </w: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Светлана Аркадьевна</w:t>
            </w: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СУСЛОВ</w:t>
            </w: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Александр Иванович</w:t>
            </w: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725F02" w:rsidRDefault="00725F02" w:rsidP="00CC29A0">
            <w:pPr>
              <w:spacing w:after="0" w:line="240" w:lineRule="auto"/>
              <w:rPr>
                <w:rFonts w:ascii="Times New Roman" w:hAnsi="Times New Roman" w:cs="Times New Roman"/>
              </w:rPr>
            </w:pPr>
          </w:p>
          <w:p w:rsidR="00725F02" w:rsidRDefault="00725F02"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lastRenderedPageBreak/>
              <w:t>СУСЛОВА</w:t>
            </w:r>
          </w:p>
          <w:p w:rsidR="00CC29A0" w:rsidRPr="00CC29A0" w:rsidRDefault="00CC29A0" w:rsidP="00CC29A0">
            <w:pPr>
              <w:spacing w:after="0" w:line="240" w:lineRule="auto"/>
              <w:rPr>
                <w:rFonts w:ascii="Times New Roman" w:hAnsi="Times New Roman" w:cs="Times New Roman"/>
              </w:rPr>
            </w:pPr>
            <w:r w:rsidRPr="00CC29A0">
              <w:rPr>
                <w:rFonts w:ascii="Times New Roman" w:hAnsi="Times New Roman" w:cs="Times New Roman"/>
              </w:rPr>
              <w:t>Евгения Михайловна</w:t>
            </w: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Fonts w:ascii="Times New Roman" w:hAnsi="Times New Roman" w:cs="Times New Roman"/>
              </w:rPr>
            </w:pPr>
          </w:p>
          <w:p w:rsidR="00CC29A0" w:rsidRPr="00CC29A0" w:rsidRDefault="00CC29A0" w:rsidP="00CC29A0">
            <w:pPr>
              <w:spacing w:after="0" w:line="240" w:lineRule="auto"/>
              <w:rPr>
                <w:rStyle w:val="FontStyle13"/>
              </w:rPr>
            </w:pPr>
          </w:p>
          <w:p w:rsidR="00CC29A0" w:rsidRPr="00CC29A0" w:rsidRDefault="00CC29A0" w:rsidP="00CC29A0">
            <w:pPr>
              <w:spacing w:after="0" w:line="240" w:lineRule="auto"/>
              <w:rPr>
                <w:rStyle w:val="FontStyle13"/>
              </w:rPr>
            </w:pPr>
          </w:p>
          <w:p w:rsidR="00CC29A0" w:rsidRPr="00CC29A0" w:rsidRDefault="00CC29A0" w:rsidP="00CC29A0">
            <w:pPr>
              <w:spacing w:after="0" w:line="240" w:lineRule="auto"/>
              <w:rPr>
                <w:rStyle w:val="FontStyle13"/>
              </w:rPr>
            </w:pPr>
            <w:r w:rsidRPr="00CC29A0">
              <w:rPr>
                <w:rStyle w:val="FontStyle13"/>
              </w:rPr>
              <w:t>ШАЛАГИНОВА</w:t>
            </w:r>
          </w:p>
          <w:p w:rsidR="00CC29A0" w:rsidRPr="00CC29A0" w:rsidRDefault="00CC29A0" w:rsidP="00CC29A0">
            <w:pPr>
              <w:spacing w:after="0" w:line="240" w:lineRule="auto"/>
              <w:rPr>
                <w:rStyle w:val="FontStyle13"/>
              </w:rPr>
            </w:pPr>
            <w:r w:rsidRPr="00CC29A0">
              <w:rPr>
                <w:rStyle w:val="FontStyle13"/>
              </w:rPr>
              <w:t>Анна Анатольевна</w:t>
            </w:r>
          </w:p>
          <w:p w:rsidR="00CC29A0" w:rsidRPr="00CC29A0" w:rsidRDefault="00CC29A0" w:rsidP="00CC29A0">
            <w:pPr>
              <w:spacing w:after="0" w:line="240" w:lineRule="auto"/>
              <w:rPr>
                <w:rStyle w:val="FontStyle13"/>
              </w:rPr>
            </w:pPr>
          </w:p>
          <w:p w:rsidR="00CC29A0" w:rsidRPr="00CC29A0" w:rsidRDefault="00CC29A0" w:rsidP="00CC29A0">
            <w:pPr>
              <w:spacing w:after="0" w:line="240" w:lineRule="auto"/>
              <w:rPr>
                <w:rStyle w:val="FontStyle13"/>
              </w:rPr>
            </w:pPr>
          </w:p>
          <w:p w:rsidR="00CC29A0" w:rsidRPr="00CC29A0" w:rsidRDefault="00CC29A0" w:rsidP="00CC29A0">
            <w:pPr>
              <w:spacing w:after="0" w:line="240" w:lineRule="auto"/>
              <w:rPr>
                <w:rStyle w:val="FontStyle13"/>
              </w:rPr>
            </w:pPr>
          </w:p>
          <w:p w:rsidR="00CC29A0" w:rsidRPr="00CC29A0" w:rsidRDefault="00CC29A0" w:rsidP="00CC29A0">
            <w:pPr>
              <w:spacing w:after="0" w:line="240" w:lineRule="auto"/>
              <w:rPr>
                <w:rFonts w:ascii="Times New Roman" w:hAnsi="Times New Roman" w:cs="Times New Roman"/>
              </w:rPr>
            </w:pPr>
          </w:p>
        </w:tc>
        <w:tc>
          <w:tcPr>
            <w:tcW w:w="455" w:type="dxa"/>
          </w:tcPr>
          <w:p w:rsidR="00CC29A0" w:rsidRPr="00CC29A0" w:rsidRDefault="00CC29A0" w:rsidP="00CC29A0">
            <w:pPr>
              <w:spacing w:after="0" w:line="240" w:lineRule="auto"/>
              <w:rPr>
                <w:rStyle w:val="FontStyle11"/>
                <w:b w:val="0"/>
                <w:bCs w:val="0"/>
              </w:rPr>
            </w:pPr>
            <w:r w:rsidRPr="00CC29A0">
              <w:rPr>
                <w:rStyle w:val="FontStyle11"/>
              </w:rPr>
              <w:lastRenderedPageBreak/>
              <w:t>-</w:t>
            </w: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rPr>
            </w:pPr>
          </w:p>
          <w:p w:rsidR="00CC29A0" w:rsidRPr="00CC29A0" w:rsidRDefault="00CC29A0" w:rsidP="00CC29A0">
            <w:pPr>
              <w:spacing w:after="0" w:line="240" w:lineRule="auto"/>
              <w:rPr>
                <w:rStyle w:val="FontStyle11"/>
              </w:rPr>
            </w:pPr>
          </w:p>
          <w:p w:rsidR="00CC29A0" w:rsidRPr="00CC29A0" w:rsidRDefault="00CC29A0" w:rsidP="00CC29A0">
            <w:pPr>
              <w:spacing w:after="0" w:line="240" w:lineRule="auto"/>
              <w:rPr>
                <w:rStyle w:val="FontStyle11"/>
                <w:b w:val="0"/>
                <w:bCs w:val="0"/>
              </w:rPr>
            </w:pPr>
            <w:r w:rsidRPr="00CC29A0">
              <w:rPr>
                <w:rStyle w:val="FontStyle11"/>
              </w:rPr>
              <w:t>-</w:t>
            </w: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rPr>
            </w:pPr>
          </w:p>
          <w:p w:rsidR="00CC29A0" w:rsidRPr="00CC29A0" w:rsidRDefault="00CC29A0" w:rsidP="00CC29A0">
            <w:pPr>
              <w:spacing w:after="0" w:line="240" w:lineRule="auto"/>
              <w:rPr>
                <w:rStyle w:val="FontStyle11"/>
                <w:b w:val="0"/>
                <w:bCs w:val="0"/>
              </w:rPr>
            </w:pPr>
            <w:r w:rsidRPr="00CC29A0">
              <w:rPr>
                <w:rStyle w:val="FontStyle11"/>
              </w:rPr>
              <w:t>-</w:t>
            </w: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rPr>
            </w:pPr>
          </w:p>
          <w:p w:rsidR="00725F02" w:rsidRDefault="00725F02" w:rsidP="00CC29A0">
            <w:pPr>
              <w:spacing w:after="0" w:line="240" w:lineRule="auto"/>
              <w:rPr>
                <w:rStyle w:val="FontStyle11"/>
              </w:rPr>
            </w:pPr>
          </w:p>
          <w:p w:rsidR="00725F02" w:rsidRDefault="00725F02" w:rsidP="00CC29A0">
            <w:pPr>
              <w:spacing w:after="0" w:line="240" w:lineRule="auto"/>
              <w:rPr>
                <w:rStyle w:val="FontStyle11"/>
              </w:rPr>
            </w:pPr>
          </w:p>
          <w:p w:rsidR="00CC29A0" w:rsidRPr="00CC29A0" w:rsidRDefault="00CC29A0" w:rsidP="00CC29A0">
            <w:pPr>
              <w:spacing w:after="0" w:line="240" w:lineRule="auto"/>
              <w:rPr>
                <w:rStyle w:val="FontStyle11"/>
                <w:b w:val="0"/>
                <w:bCs w:val="0"/>
              </w:rPr>
            </w:pPr>
            <w:r w:rsidRPr="00CC29A0">
              <w:rPr>
                <w:rStyle w:val="FontStyle11"/>
              </w:rPr>
              <w:lastRenderedPageBreak/>
              <w:t>-</w:t>
            </w: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b w:val="0"/>
                <w:bCs w:val="0"/>
              </w:rPr>
            </w:pPr>
          </w:p>
          <w:p w:rsidR="00CC29A0" w:rsidRPr="00CC29A0" w:rsidRDefault="00CC29A0" w:rsidP="00CC29A0">
            <w:pPr>
              <w:spacing w:after="0" w:line="240" w:lineRule="auto"/>
              <w:rPr>
                <w:rStyle w:val="FontStyle11"/>
                <w:b w:val="0"/>
                <w:bCs w:val="0"/>
              </w:rPr>
            </w:pPr>
            <w:r w:rsidRPr="00CC29A0">
              <w:rPr>
                <w:rStyle w:val="FontStyle11"/>
              </w:rPr>
              <w:t>-</w:t>
            </w:r>
          </w:p>
          <w:p w:rsidR="00CC29A0" w:rsidRPr="00CC29A0" w:rsidRDefault="00CC29A0" w:rsidP="00CC29A0">
            <w:pPr>
              <w:spacing w:after="0" w:line="240" w:lineRule="auto"/>
              <w:rPr>
                <w:rStyle w:val="FontStyle11"/>
                <w:b w:val="0"/>
                <w:bCs w:val="0"/>
              </w:rPr>
            </w:pPr>
          </w:p>
        </w:tc>
        <w:tc>
          <w:tcPr>
            <w:tcW w:w="5357" w:type="dxa"/>
          </w:tcPr>
          <w:p w:rsidR="00CC29A0" w:rsidRPr="00CC29A0" w:rsidRDefault="00CC29A0" w:rsidP="00CC29A0">
            <w:pPr>
              <w:spacing w:after="0" w:line="240" w:lineRule="auto"/>
              <w:jc w:val="both"/>
              <w:rPr>
                <w:rFonts w:ascii="Times New Roman" w:hAnsi="Times New Roman" w:cs="Times New Roman"/>
              </w:rPr>
            </w:pPr>
            <w:r w:rsidRPr="00CC29A0">
              <w:rPr>
                <w:rFonts w:ascii="Times New Roman" w:hAnsi="Times New Roman" w:cs="Times New Roman"/>
              </w:rPr>
              <w:lastRenderedPageBreak/>
              <w:t>старший инспектор Яранского межмуниципального филиала Федерального казённого учреждения «Уголовно-исполнительная инспекция управления Федеральной службы исполнения наказаний по Кировской области»  (по согласованию)</w:t>
            </w:r>
          </w:p>
          <w:p w:rsidR="00912688" w:rsidRDefault="00912688" w:rsidP="00CC29A0">
            <w:pPr>
              <w:spacing w:after="0" w:line="240" w:lineRule="auto"/>
              <w:jc w:val="both"/>
              <w:rPr>
                <w:rFonts w:ascii="Times New Roman" w:hAnsi="Times New Roman" w:cs="Times New Roman"/>
              </w:rPr>
            </w:pPr>
          </w:p>
          <w:p w:rsidR="00CC29A0" w:rsidRPr="00CC29A0" w:rsidRDefault="00CC29A0" w:rsidP="00CC29A0">
            <w:pPr>
              <w:spacing w:after="0" w:line="240" w:lineRule="auto"/>
              <w:jc w:val="both"/>
              <w:rPr>
                <w:rFonts w:ascii="Times New Roman" w:hAnsi="Times New Roman" w:cs="Times New Roman"/>
              </w:rPr>
            </w:pPr>
            <w:r w:rsidRPr="00CC29A0">
              <w:rPr>
                <w:rFonts w:ascii="Times New Roman" w:hAnsi="Times New Roman" w:cs="Times New Roman"/>
              </w:rPr>
              <w:t xml:space="preserve">главный специалист по опеке </w:t>
            </w:r>
            <w:r w:rsidRPr="00CC29A0">
              <w:rPr>
                <w:rFonts w:ascii="Times New Roman" w:hAnsi="Times New Roman" w:cs="Times New Roman"/>
              </w:rPr>
              <w:br/>
              <w:t>и попечительству Муниципальное казённое учреждение «Управление образования администрации Тужинского муниципального района»</w:t>
            </w:r>
          </w:p>
          <w:p w:rsidR="00CC29A0" w:rsidRPr="00CC29A0" w:rsidRDefault="00CC29A0" w:rsidP="00CC29A0">
            <w:pPr>
              <w:spacing w:after="0" w:line="240" w:lineRule="auto"/>
              <w:jc w:val="both"/>
              <w:rPr>
                <w:rFonts w:ascii="Times New Roman" w:hAnsi="Times New Roman" w:cs="Times New Roman"/>
              </w:rPr>
            </w:pPr>
          </w:p>
          <w:p w:rsidR="00CC29A0" w:rsidRPr="00CC29A0" w:rsidRDefault="00CC29A0" w:rsidP="00CC29A0">
            <w:pPr>
              <w:spacing w:after="0" w:line="240" w:lineRule="auto"/>
              <w:jc w:val="both"/>
              <w:rPr>
                <w:rFonts w:ascii="Times New Roman" w:hAnsi="Times New Roman" w:cs="Times New Roman"/>
              </w:rPr>
            </w:pPr>
            <w:r w:rsidRPr="00CC29A0">
              <w:rPr>
                <w:rFonts w:ascii="Times New Roman" w:hAnsi="Times New Roman" w:cs="Times New Roman"/>
              </w:rPr>
              <w:t xml:space="preserve">директор Кировского областного государственного казенного учреждения центра занятости населения Тужинского района </w:t>
            </w:r>
            <w:r w:rsidRPr="00CC29A0">
              <w:rPr>
                <w:rStyle w:val="FontStyle13"/>
              </w:rPr>
              <w:t>(по согласованию)</w:t>
            </w:r>
          </w:p>
          <w:p w:rsidR="00CC29A0" w:rsidRPr="00CC29A0" w:rsidRDefault="00CC29A0" w:rsidP="00CC29A0">
            <w:pPr>
              <w:spacing w:after="0" w:line="240" w:lineRule="auto"/>
              <w:jc w:val="both"/>
              <w:rPr>
                <w:rFonts w:ascii="Times New Roman" w:hAnsi="Times New Roman" w:cs="Times New Roman"/>
              </w:rPr>
            </w:pPr>
          </w:p>
          <w:p w:rsidR="00725F02" w:rsidRDefault="00725F02" w:rsidP="00CC29A0">
            <w:pPr>
              <w:spacing w:after="0" w:line="240" w:lineRule="auto"/>
              <w:jc w:val="both"/>
              <w:rPr>
                <w:rFonts w:ascii="Times New Roman" w:hAnsi="Times New Roman" w:cs="Times New Roman"/>
              </w:rPr>
            </w:pPr>
          </w:p>
          <w:p w:rsidR="00725F02" w:rsidRDefault="00725F02" w:rsidP="00CC29A0">
            <w:pPr>
              <w:spacing w:after="0" w:line="240" w:lineRule="auto"/>
              <w:jc w:val="both"/>
              <w:rPr>
                <w:rFonts w:ascii="Times New Roman" w:hAnsi="Times New Roman" w:cs="Times New Roman"/>
              </w:rPr>
            </w:pPr>
          </w:p>
          <w:p w:rsidR="00CC29A0" w:rsidRPr="00CC29A0" w:rsidRDefault="00CC29A0" w:rsidP="00CC29A0">
            <w:pPr>
              <w:spacing w:after="0" w:line="240" w:lineRule="auto"/>
              <w:jc w:val="both"/>
              <w:rPr>
                <w:rFonts w:ascii="Times New Roman" w:hAnsi="Times New Roman" w:cs="Times New Roman"/>
              </w:rPr>
            </w:pPr>
            <w:r w:rsidRPr="00CC29A0">
              <w:rPr>
                <w:rFonts w:ascii="Times New Roman" w:hAnsi="Times New Roman" w:cs="Times New Roman"/>
              </w:rPr>
              <w:lastRenderedPageBreak/>
              <w:t xml:space="preserve">начальник Тужинского отдела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 </w:t>
            </w:r>
            <w:r w:rsidRPr="00CC29A0">
              <w:rPr>
                <w:rStyle w:val="FontStyle13"/>
              </w:rPr>
              <w:t>(по согласованию)</w:t>
            </w:r>
          </w:p>
          <w:p w:rsidR="00CC29A0" w:rsidRPr="00CC29A0" w:rsidRDefault="00CC29A0" w:rsidP="00CC29A0">
            <w:pPr>
              <w:spacing w:after="0" w:line="240" w:lineRule="auto"/>
              <w:jc w:val="both"/>
              <w:rPr>
                <w:rFonts w:ascii="Times New Roman" w:hAnsi="Times New Roman" w:cs="Times New Roman"/>
              </w:rPr>
            </w:pPr>
          </w:p>
          <w:p w:rsidR="00CC29A0" w:rsidRPr="00CC29A0" w:rsidRDefault="00CC29A0" w:rsidP="00CC29A0">
            <w:pPr>
              <w:spacing w:after="0" w:line="240" w:lineRule="auto"/>
              <w:jc w:val="both"/>
              <w:rPr>
                <w:rFonts w:ascii="Times New Roman" w:hAnsi="Times New Roman" w:cs="Times New Roman"/>
              </w:rPr>
            </w:pPr>
            <w:r w:rsidRPr="00CC29A0">
              <w:rPr>
                <w:rFonts w:ascii="Times New Roman" w:hAnsi="Times New Roman" w:cs="Times New Roman"/>
              </w:rPr>
              <w:t xml:space="preserve">начальник Тужинского отдела Кировского областного государственного казенного учреждения «Межрайонное управление социальной защиты населения в Яранском районе», </w:t>
            </w:r>
            <w:r w:rsidRPr="00CC29A0">
              <w:rPr>
                <w:rStyle w:val="FontStyle13"/>
              </w:rPr>
              <w:t>(по согласованию)</w:t>
            </w:r>
          </w:p>
          <w:p w:rsidR="00CC29A0" w:rsidRPr="00CC29A0" w:rsidRDefault="00CC29A0" w:rsidP="00CC29A0">
            <w:pPr>
              <w:spacing w:after="0" w:line="240" w:lineRule="auto"/>
              <w:jc w:val="both"/>
              <w:rPr>
                <w:rFonts w:ascii="Times New Roman" w:hAnsi="Times New Roman" w:cs="Times New Roman"/>
              </w:rPr>
            </w:pPr>
          </w:p>
        </w:tc>
      </w:tr>
    </w:tbl>
    <w:p w:rsidR="00CC29A0" w:rsidRPr="00CC29A0" w:rsidRDefault="00CC29A0" w:rsidP="00CC29A0">
      <w:pPr>
        <w:tabs>
          <w:tab w:val="left" w:pos="4223"/>
        </w:tabs>
        <w:spacing w:after="0" w:line="240" w:lineRule="auto"/>
        <w:jc w:val="center"/>
        <w:rPr>
          <w:rFonts w:ascii="Times New Roman" w:hAnsi="Times New Roman" w:cs="Times New Roman"/>
        </w:rPr>
      </w:pPr>
      <w:r w:rsidRPr="00CC29A0">
        <w:rPr>
          <w:rFonts w:ascii="Times New Roman" w:hAnsi="Times New Roman" w:cs="Times New Roman"/>
        </w:rPr>
        <w:lastRenderedPageBreak/>
        <w:t>_________________</w:t>
      </w:r>
    </w:p>
    <w:p w:rsidR="00452EAD" w:rsidRDefault="00452EAD" w:rsidP="00912688">
      <w:pPr>
        <w:spacing w:line="240" w:lineRule="auto"/>
        <w:ind w:left="4112" w:firstLine="708"/>
        <w:jc w:val="both"/>
        <w:rPr>
          <w:rFonts w:ascii="Times New Roman" w:hAnsi="Times New Roman" w:cs="Times New Roman"/>
        </w:rPr>
      </w:pPr>
    </w:p>
    <w:p w:rsidR="00912688" w:rsidRPr="00912688" w:rsidRDefault="00912688" w:rsidP="00912688">
      <w:pPr>
        <w:spacing w:after="0" w:line="240" w:lineRule="auto"/>
        <w:ind w:left="5812"/>
        <w:jc w:val="both"/>
        <w:rPr>
          <w:rFonts w:ascii="Times New Roman" w:hAnsi="Times New Roman" w:cs="Times New Roman"/>
        </w:rPr>
      </w:pPr>
      <w:r w:rsidRPr="00912688">
        <w:rPr>
          <w:rFonts w:ascii="Times New Roman" w:hAnsi="Times New Roman" w:cs="Times New Roman"/>
        </w:rPr>
        <w:t>Приложение № 3</w:t>
      </w:r>
    </w:p>
    <w:p w:rsidR="00912688" w:rsidRDefault="00912688" w:rsidP="00912688">
      <w:pPr>
        <w:spacing w:after="0" w:line="240" w:lineRule="auto"/>
        <w:ind w:left="5812"/>
        <w:jc w:val="both"/>
        <w:rPr>
          <w:rFonts w:ascii="Times New Roman" w:hAnsi="Times New Roman" w:cs="Times New Roman"/>
        </w:rPr>
      </w:pPr>
    </w:p>
    <w:p w:rsidR="00912688" w:rsidRDefault="00912688" w:rsidP="00912688">
      <w:pPr>
        <w:spacing w:after="0" w:line="240" w:lineRule="auto"/>
        <w:ind w:left="5812"/>
        <w:jc w:val="both"/>
        <w:rPr>
          <w:rFonts w:ascii="Times New Roman" w:hAnsi="Times New Roman" w:cs="Times New Roman"/>
        </w:rPr>
      </w:pPr>
      <w:r w:rsidRPr="00912688">
        <w:rPr>
          <w:rFonts w:ascii="Times New Roman" w:hAnsi="Times New Roman" w:cs="Times New Roman"/>
        </w:rPr>
        <w:t>УТВЕРЖДЕН</w:t>
      </w:r>
    </w:p>
    <w:p w:rsidR="00912688" w:rsidRPr="00912688" w:rsidRDefault="00912688" w:rsidP="00912688">
      <w:pPr>
        <w:spacing w:after="0" w:line="240" w:lineRule="auto"/>
        <w:ind w:left="5812"/>
        <w:jc w:val="both"/>
        <w:rPr>
          <w:rFonts w:ascii="Times New Roman" w:hAnsi="Times New Roman" w:cs="Times New Roman"/>
        </w:rPr>
      </w:pPr>
      <w:r w:rsidRPr="00912688">
        <w:rPr>
          <w:rFonts w:ascii="Times New Roman" w:hAnsi="Times New Roman" w:cs="Times New Roman"/>
        </w:rPr>
        <w:t xml:space="preserve"> </w:t>
      </w:r>
    </w:p>
    <w:p w:rsidR="00912688" w:rsidRDefault="00912688" w:rsidP="00912688">
      <w:pPr>
        <w:spacing w:after="0" w:line="240" w:lineRule="auto"/>
        <w:ind w:left="5812"/>
        <w:jc w:val="both"/>
        <w:rPr>
          <w:rFonts w:ascii="Times New Roman" w:hAnsi="Times New Roman" w:cs="Times New Roman"/>
        </w:rPr>
      </w:pPr>
      <w:r w:rsidRPr="00912688">
        <w:rPr>
          <w:rFonts w:ascii="Times New Roman" w:hAnsi="Times New Roman" w:cs="Times New Roman"/>
        </w:rPr>
        <w:t xml:space="preserve">постановлением администрации </w:t>
      </w:r>
    </w:p>
    <w:p w:rsidR="00912688" w:rsidRPr="00912688" w:rsidRDefault="00912688" w:rsidP="00912688">
      <w:pPr>
        <w:spacing w:after="0" w:line="240" w:lineRule="auto"/>
        <w:ind w:left="5812"/>
        <w:jc w:val="both"/>
        <w:rPr>
          <w:rFonts w:ascii="Times New Roman" w:hAnsi="Times New Roman" w:cs="Times New Roman"/>
        </w:rPr>
      </w:pPr>
      <w:r w:rsidRPr="00912688">
        <w:rPr>
          <w:rFonts w:ascii="Times New Roman" w:hAnsi="Times New Roman" w:cs="Times New Roman"/>
        </w:rPr>
        <w:t>Тужинского муниципального района</w:t>
      </w:r>
    </w:p>
    <w:p w:rsidR="00912688" w:rsidRPr="00912688" w:rsidRDefault="00912688" w:rsidP="00912688">
      <w:pPr>
        <w:spacing w:after="0" w:line="240" w:lineRule="auto"/>
        <w:ind w:left="5812"/>
        <w:jc w:val="both"/>
        <w:rPr>
          <w:rFonts w:ascii="Times New Roman" w:hAnsi="Times New Roman" w:cs="Times New Roman"/>
          <w:u w:val="single"/>
        </w:rPr>
      </w:pPr>
      <w:r w:rsidRPr="00912688">
        <w:rPr>
          <w:rFonts w:ascii="Times New Roman" w:hAnsi="Times New Roman" w:cs="Times New Roman"/>
        </w:rPr>
        <w:t>от 02.08.2021 № 237</w:t>
      </w:r>
    </w:p>
    <w:p w:rsidR="00912688" w:rsidRDefault="00912688" w:rsidP="00912688">
      <w:pPr>
        <w:jc w:val="center"/>
        <w:rPr>
          <w:rFonts w:ascii="Times New Roman" w:hAnsi="Times New Roman" w:cs="Times New Roman"/>
          <w:b/>
        </w:rPr>
      </w:pPr>
    </w:p>
    <w:p w:rsidR="00912688" w:rsidRPr="00912688" w:rsidRDefault="00912688" w:rsidP="00912688">
      <w:pPr>
        <w:spacing w:after="0"/>
        <w:jc w:val="center"/>
        <w:rPr>
          <w:rFonts w:ascii="Times New Roman" w:hAnsi="Times New Roman" w:cs="Times New Roman"/>
          <w:b/>
        </w:rPr>
      </w:pPr>
      <w:r w:rsidRPr="00912688">
        <w:rPr>
          <w:rFonts w:ascii="Times New Roman" w:hAnsi="Times New Roman" w:cs="Times New Roman"/>
          <w:b/>
        </w:rPr>
        <w:t>ПЛАН</w:t>
      </w:r>
    </w:p>
    <w:p w:rsidR="00912688" w:rsidRDefault="00912688" w:rsidP="00912688">
      <w:pPr>
        <w:spacing w:after="0"/>
        <w:jc w:val="center"/>
        <w:rPr>
          <w:rFonts w:ascii="Times New Roman" w:hAnsi="Times New Roman" w:cs="Times New Roman"/>
          <w:b/>
        </w:rPr>
      </w:pPr>
      <w:r w:rsidRPr="00912688">
        <w:rPr>
          <w:rFonts w:ascii="Times New Roman" w:hAnsi="Times New Roman" w:cs="Times New Roman"/>
          <w:b/>
        </w:rPr>
        <w:t>мероприятий комплексной межведомственной профилактической операции «Семья» на территории Тужинского муниципального района</w:t>
      </w:r>
    </w:p>
    <w:p w:rsidR="00912688" w:rsidRPr="00912688" w:rsidRDefault="00912688" w:rsidP="00912688">
      <w:pPr>
        <w:spacing w:after="0"/>
        <w:jc w:val="center"/>
        <w:rPr>
          <w:rFonts w:ascii="Times New Roman" w:hAnsi="Times New Roman" w:cs="Times New Roman"/>
          <w:b/>
        </w:rPr>
      </w:pPr>
    </w:p>
    <w:tbl>
      <w:tblPr>
        <w:tblStyle w:val="ae"/>
        <w:tblW w:w="10173" w:type="dxa"/>
        <w:tblLook w:val="04A0"/>
      </w:tblPr>
      <w:tblGrid>
        <w:gridCol w:w="817"/>
        <w:gridCol w:w="3686"/>
        <w:gridCol w:w="2126"/>
        <w:gridCol w:w="3544"/>
      </w:tblGrid>
      <w:tr w:rsidR="00912688" w:rsidRPr="00912688" w:rsidTr="00912688">
        <w:tc>
          <w:tcPr>
            <w:tcW w:w="817" w:type="dxa"/>
            <w:vAlign w:val="center"/>
          </w:tcPr>
          <w:p w:rsidR="00912688" w:rsidRPr="00912688" w:rsidRDefault="00912688" w:rsidP="00492C74">
            <w:pPr>
              <w:jc w:val="center"/>
              <w:rPr>
                <w:sz w:val="22"/>
                <w:szCs w:val="22"/>
              </w:rPr>
            </w:pPr>
            <w:r w:rsidRPr="00912688">
              <w:rPr>
                <w:sz w:val="22"/>
                <w:szCs w:val="22"/>
              </w:rPr>
              <w:t>№ п/п</w:t>
            </w:r>
          </w:p>
        </w:tc>
        <w:tc>
          <w:tcPr>
            <w:tcW w:w="3686" w:type="dxa"/>
            <w:vAlign w:val="center"/>
          </w:tcPr>
          <w:p w:rsidR="00912688" w:rsidRPr="00912688" w:rsidRDefault="00912688" w:rsidP="00492C74">
            <w:pPr>
              <w:jc w:val="center"/>
              <w:rPr>
                <w:sz w:val="22"/>
                <w:szCs w:val="22"/>
              </w:rPr>
            </w:pPr>
            <w:r w:rsidRPr="00912688">
              <w:rPr>
                <w:sz w:val="22"/>
                <w:szCs w:val="22"/>
              </w:rPr>
              <w:t>Мероприятия</w:t>
            </w:r>
          </w:p>
        </w:tc>
        <w:tc>
          <w:tcPr>
            <w:tcW w:w="2126" w:type="dxa"/>
            <w:vAlign w:val="center"/>
          </w:tcPr>
          <w:p w:rsidR="00912688" w:rsidRPr="00912688" w:rsidRDefault="00912688" w:rsidP="00492C74">
            <w:pPr>
              <w:jc w:val="center"/>
              <w:rPr>
                <w:sz w:val="22"/>
                <w:szCs w:val="22"/>
              </w:rPr>
            </w:pPr>
            <w:r w:rsidRPr="00912688">
              <w:rPr>
                <w:sz w:val="22"/>
                <w:szCs w:val="22"/>
              </w:rPr>
              <w:t>Срок</w:t>
            </w:r>
          </w:p>
          <w:p w:rsidR="00912688" w:rsidRPr="00912688" w:rsidRDefault="00912688" w:rsidP="00492C74">
            <w:pPr>
              <w:jc w:val="center"/>
              <w:rPr>
                <w:sz w:val="22"/>
                <w:szCs w:val="22"/>
              </w:rPr>
            </w:pPr>
            <w:r w:rsidRPr="00912688">
              <w:rPr>
                <w:sz w:val="22"/>
                <w:szCs w:val="22"/>
              </w:rPr>
              <w:t>проведения</w:t>
            </w:r>
          </w:p>
        </w:tc>
        <w:tc>
          <w:tcPr>
            <w:tcW w:w="3544" w:type="dxa"/>
            <w:vAlign w:val="center"/>
          </w:tcPr>
          <w:p w:rsidR="00912688" w:rsidRPr="00912688" w:rsidRDefault="00912688" w:rsidP="00492C74">
            <w:pPr>
              <w:jc w:val="center"/>
              <w:rPr>
                <w:sz w:val="22"/>
                <w:szCs w:val="22"/>
              </w:rPr>
            </w:pPr>
            <w:r w:rsidRPr="00912688">
              <w:rPr>
                <w:sz w:val="22"/>
                <w:szCs w:val="22"/>
              </w:rPr>
              <w:t>Ответственные</w:t>
            </w:r>
          </w:p>
          <w:p w:rsidR="00912688" w:rsidRPr="00912688" w:rsidRDefault="00912688" w:rsidP="00492C74">
            <w:pPr>
              <w:jc w:val="center"/>
              <w:rPr>
                <w:sz w:val="22"/>
                <w:szCs w:val="22"/>
              </w:rPr>
            </w:pPr>
            <w:r w:rsidRPr="00912688">
              <w:rPr>
                <w:sz w:val="22"/>
                <w:szCs w:val="22"/>
              </w:rPr>
              <w:t>исполнители</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w:t>
            </w:r>
          </w:p>
        </w:tc>
        <w:tc>
          <w:tcPr>
            <w:tcW w:w="3686" w:type="dxa"/>
          </w:tcPr>
          <w:p w:rsidR="00912688" w:rsidRPr="00912688" w:rsidRDefault="00912688" w:rsidP="00492C74">
            <w:pPr>
              <w:jc w:val="center"/>
              <w:rPr>
                <w:sz w:val="22"/>
                <w:szCs w:val="22"/>
              </w:rPr>
            </w:pPr>
            <w:r w:rsidRPr="00912688">
              <w:rPr>
                <w:sz w:val="22"/>
                <w:szCs w:val="22"/>
              </w:rPr>
              <w:t>2</w:t>
            </w:r>
          </w:p>
        </w:tc>
        <w:tc>
          <w:tcPr>
            <w:tcW w:w="2126" w:type="dxa"/>
          </w:tcPr>
          <w:p w:rsidR="00912688" w:rsidRPr="00912688" w:rsidRDefault="00912688" w:rsidP="00492C74">
            <w:pPr>
              <w:jc w:val="center"/>
              <w:rPr>
                <w:sz w:val="22"/>
                <w:szCs w:val="22"/>
              </w:rPr>
            </w:pPr>
            <w:r w:rsidRPr="00912688">
              <w:rPr>
                <w:sz w:val="22"/>
                <w:szCs w:val="22"/>
              </w:rPr>
              <w:t>3</w:t>
            </w:r>
          </w:p>
        </w:tc>
        <w:tc>
          <w:tcPr>
            <w:tcW w:w="3544" w:type="dxa"/>
          </w:tcPr>
          <w:p w:rsidR="00912688" w:rsidRPr="00912688" w:rsidRDefault="00912688" w:rsidP="00492C74">
            <w:pPr>
              <w:jc w:val="center"/>
              <w:rPr>
                <w:sz w:val="22"/>
                <w:szCs w:val="22"/>
              </w:rPr>
            </w:pPr>
            <w:r w:rsidRPr="00912688">
              <w:rPr>
                <w:sz w:val="22"/>
                <w:szCs w:val="22"/>
              </w:rPr>
              <w:t>4</w:t>
            </w:r>
          </w:p>
        </w:tc>
      </w:tr>
      <w:tr w:rsidR="00912688" w:rsidRPr="00912688" w:rsidTr="00912688">
        <w:tc>
          <w:tcPr>
            <w:tcW w:w="10173" w:type="dxa"/>
            <w:gridSpan w:val="4"/>
          </w:tcPr>
          <w:p w:rsidR="00912688" w:rsidRPr="00912688" w:rsidRDefault="00912688" w:rsidP="00492C74">
            <w:pPr>
              <w:jc w:val="center"/>
              <w:rPr>
                <w:sz w:val="22"/>
                <w:szCs w:val="22"/>
              </w:rPr>
            </w:pPr>
            <w:r w:rsidRPr="00912688">
              <w:rPr>
                <w:sz w:val="22"/>
                <w:szCs w:val="22"/>
              </w:rPr>
              <w:t>1. Организационные мероприятия</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1.1</w:t>
            </w:r>
          </w:p>
        </w:tc>
        <w:tc>
          <w:tcPr>
            <w:tcW w:w="3686" w:type="dxa"/>
          </w:tcPr>
          <w:p w:rsidR="00912688" w:rsidRPr="00912688" w:rsidRDefault="00912688" w:rsidP="00492C74">
            <w:pPr>
              <w:jc w:val="both"/>
              <w:rPr>
                <w:sz w:val="22"/>
                <w:szCs w:val="22"/>
              </w:rPr>
            </w:pPr>
            <w:r w:rsidRPr="00912688">
              <w:rPr>
                <w:sz w:val="22"/>
                <w:szCs w:val="22"/>
              </w:rPr>
              <w:t>Разработка плана проведения комплексной межведомственной профилактической операции «Семья» ( далее – операция «Семья») на территории Тужинского муниципального района</w:t>
            </w:r>
          </w:p>
        </w:tc>
        <w:tc>
          <w:tcPr>
            <w:tcW w:w="2126" w:type="dxa"/>
          </w:tcPr>
          <w:p w:rsidR="00912688" w:rsidRPr="00912688" w:rsidRDefault="00912688" w:rsidP="00492C74">
            <w:pPr>
              <w:jc w:val="center"/>
              <w:rPr>
                <w:sz w:val="22"/>
                <w:szCs w:val="22"/>
              </w:rPr>
            </w:pPr>
            <w:r w:rsidRPr="00912688">
              <w:rPr>
                <w:sz w:val="22"/>
                <w:szCs w:val="22"/>
              </w:rPr>
              <w:t>до 02 августа</w:t>
            </w:r>
          </w:p>
        </w:tc>
        <w:tc>
          <w:tcPr>
            <w:tcW w:w="3544" w:type="dxa"/>
          </w:tcPr>
          <w:p w:rsidR="00912688" w:rsidRPr="00912688" w:rsidRDefault="00912688" w:rsidP="00492C74">
            <w:pPr>
              <w:jc w:val="center"/>
              <w:rPr>
                <w:sz w:val="22"/>
                <w:szCs w:val="22"/>
              </w:rPr>
            </w:pPr>
            <w:r w:rsidRPr="00912688">
              <w:rPr>
                <w:sz w:val="22"/>
                <w:szCs w:val="22"/>
              </w:rPr>
              <w:t>Комиссия по делам несовершеннолетних и защите их прав при администрации Тужинского муниципального района (далее – КДН и ЗП)</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1.2</w:t>
            </w:r>
          </w:p>
        </w:tc>
        <w:tc>
          <w:tcPr>
            <w:tcW w:w="3686" w:type="dxa"/>
          </w:tcPr>
          <w:p w:rsidR="00912688" w:rsidRPr="00912688" w:rsidRDefault="00912688" w:rsidP="00492C74">
            <w:pPr>
              <w:jc w:val="both"/>
              <w:rPr>
                <w:sz w:val="22"/>
                <w:szCs w:val="22"/>
              </w:rPr>
            </w:pPr>
            <w:r w:rsidRPr="00912688">
              <w:rPr>
                <w:sz w:val="22"/>
                <w:szCs w:val="22"/>
              </w:rPr>
              <w:t>Подготовка постановления администрации о проведении операции «Семья» на территории Тужинского муниципального района</w:t>
            </w:r>
          </w:p>
        </w:tc>
        <w:tc>
          <w:tcPr>
            <w:tcW w:w="2126" w:type="dxa"/>
          </w:tcPr>
          <w:p w:rsidR="00912688" w:rsidRPr="00912688" w:rsidRDefault="00912688" w:rsidP="00492C74">
            <w:pPr>
              <w:jc w:val="center"/>
              <w:rPr>
                <w:sz w:val="22"/>
                <w:szCs w:val="22"/>
              </w:rPr>
            </w:pPr>
            <w:r w:rsidRPr="00912688">
              <w:rPr>
                <w:sz w:val="22"/>
                <w:szCs w:val="22"/>
              </w:rPr>
              <w:t>до 02 августа</w:t>
            </w:r>
          </w:p>
        </w:tc>
        <w:tc>
          <w:tcPr>
            <w:tcW w:w="3544" w:type="dxa"/>
          </w:tcPr>
          <w:p w:rsidR="00912688" w:rsidRPr="00912688" w:rsidRDefault="00912688" w:rsidP="00492C74">
            <w:pPr>
              <w:jc w:val="center"/>
              <w:rPr>
                <w:sz w:val="22"/>
                <w:szCs w:val="22"/>
              </w:rPr>
            </w:pPr>
            <w:r w:rsidRPr="00912688">
              <w:rPr>
                <w:sz w:val="22"/>
                <w:szCs w:val="22"/>
              </w:rPr>
              <w:t>КДН и ЗП</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1.3</w:t>
            </w:r>
          </w:p>
        </w:tc>
        <w:tc>
          <w:tcPr>
            <w:tcW w:w="3686" w:type="dxa"/>
          </w:tcPr>
          <w:p w:rsidR="00912688" w:rsidRPr="00912688" w:rsidRDefault="00912688" w:rsidP="00492C74">
            <w:pPr>
              <w:jc w:val="both"/>
              <w:rPr>
                <w:sz w:val="22"/>
                <w:szCs w:val="22"/>
              </w:rPr>
            </w:pPr>
            <w:r w:rsidRPr="00912688">
              <w:rPr>
                <w:sz w:val="22"/>
                <w:szCs w:val="22"/>
              </w:rPr>
              <w:t>Заседание рабочей группы по проведению операции «Семья» на территории Тужинского муниципального района</w:t>
            </w:r>
          </w:p>
        </w:tc>
        <w:tc>
          <w:tcPr>
            <w:tcW w:w="2126" w:type="dxa"/>
          </w:tcPr>
          <w:p w:rsidR="00912688" w:rsidRPr="00912688" w:rsidRDefault="00912688" w:rsidP="00492C74">
            <w:pPr>
              <w:jc w:val="center"/>
              <w:rPr>
                <w:sz w:val="22"/>
                <w:szCs w:val="22"/>
              </w:rPr>
            </w:pPr>
            <w:r w:rsidRPr="00912688">
              <w:rPr>
                <w:sz w:val="22"/>
                <w:szCs w:val="22"/>
              </w:rPr>
              <w:t>02 августа</w:t>
            </w:r>
          </w:p>
        </w:tc>
        <w:tc>
          <w:tcPr>
            <w:tcW w:w="3544" w:type="dxa"/>
          </w:tcPr>
          <w:p w:rsidR="00912688" w:rsidRPr="00912688" w:rsidRDefault="00912688" w:rsidP="00492C74">
            <w:pPr>
              <w:jc w:val="center"/>
              <w:rPr>
                <w:sz w:val="22"/>
                <w:szCs w:val="22"/>
              </w:rPr>
            </w:pPr>
            <w:r w:rsidRPr="00912688">
              <w:rPr>
                <w:sz w:val="22"/>
                <w:szCs w:val="22"/>
              </w:rPr>
              <w:t>Участники рабочей группы</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1.4.</w:t>
            </w:r>
          </w:p>
        </w:tc>
        <w:tc>
          <w:tcPr>
            <w:tcW w:w="3686" w:type="dxa"/>
          </w:tcPr>
          <w:p w:rsidR="00912688" w:rsidRPr="00912688" w:rsidRDefault="00912688" w:rsidP="00492C74">
            <w:pPr>
              <w:jc w:val="both"/>
              <w:rPr>
                <w:sz w:val="22"/>
                <w:szCs w:val="22"/>
              </w:rPr>
            </w:pPr>
            <w:r w:rsidRPr="00912688">
              <w:rPr>
                <w:sz w:val="22"/>
                <w:szCs w:val="22"/>
              </w:rPr>
              <w:t>Подготовка адресных списков обследования семей</w:t>
            </w:r>
          </w:p>
          <w:p w:rsidR="00912688" w:rsidRPr="00912688" w:rsidRDefault="00912688" w:rsidP="00492C74">
            <w:pPr>
              <w:jc w:val="both"/>
              <w:rPr>
                <w:sz w:val="22"/>
                <w:szCs w:val="22"/>
              </w:rPr>
            </w:pPr>
            <w:r w:rsidRPr="00912688">
              <w:rPr>
                <w:sz w:val="22"/>
                <w:szCs w:val="22"/>
              </w:rPr>
              <w:t>(семьи с детьми инвалидами, многодетные семьи, малоимущие семьи)</w:t>
            </w:r>
          </w:p>
        </w:tc>
        <w:tc>
          <w:tcPr>
            <w:tcW w:w="2126" w:type="dxa"/>
          </w:tcPr>
          <w:p w:rsidR="00912688" w:rsidRPr="00912688" w:rsidRDefault="00912688" w:rsidP="00492C74">
            <w:pPr>
              <w:jc w:val="center"/>
              <w:rPr>
                <w:sz w:val="22"/>
                <w:szCs w:val="22"/>
              </w:rPr>
            </w:pPr>
            <w:r w:rsidRPr="00912688">
              <w:rPr>
                <w:sz w:val="22"/>
                <w:szCs w:val="22"/>
              </w:rPr>
              <w:t>до 02 августа</w:t>
            </w:r>
          </w:p>
        </w:tc>
        <w:tc>
          <w:tcPr>
            <w:tcW w:w="3544" w:type="dxa"/>
          </w:tcPr>
          <w:p w:rsidR="00912688" w:rsidRPr="00912688" w:rsidRDefault="00912688" w:rsidP="00492C74">
            <w:pPr>
              <w:jc w:val="center"/>
              <w:rPr>
                <w:sz w:val="22"/>
                <w:szCs w:val="22"/>
              </w:rPr>
            </w:pPr>
            <w:r w:rsidRPr="00912688">
              <w:rPr>
                <w:sz w:val="22"/>
                <w:szCs w:val="22"/>
              </w:rPr>
              <w:t>Тужинский отдел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 (далее - КОГАУСО «МКЦСОН в Яранском районе»)</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lastRenderedPageBreak/>
              <w:t>1.5</w:t>
            </w:r>
          </w:p>
        </w:tc>
        <w:tc>
          <w:tcPr>
            <w:tcW w:w="3686" w:type="dxa"/>
          </w:tcPr>
          <w:p w:rsidR="00912688" w:rsidRPr="00912688" w:rsidRDefault="00912688" w:rsidP="00492C74">
            <w:pPr>
              <w:jc w:val="both"/>
              <w:rPr>
                <w:sz w:val="22"/>
                <w:szCs w:val="22"/>
              </w:rPr>
            </w:pPr>
            <w:r w:rsidRPr="00912688">
              <w:rPr>
                <w:sz w:val="22"/>
                <w:szCs w:val="22"/>
              </w:rPr>
              <w:t>Организация проведения рейдов по месту жительства семей с детьми из пункта 1.5</w:t>
            </w:r>
          </w:p>
        </w:tc>
        <w:tc>
          <w:tcPr>
            <w:tcW w:w="2126" w:type="dxa"/>
          </w:tcPr>
          <w:p w:rsidR="00912688" w:rsidRPr="00912688" w:rsidRDefault="00912688" w:rsidP="00492C74">
            <w:pPr>
              <w:jc w:val="center"/>
              <w:rPr>
                <w:sz w:val="22"/>
                <w:szCs w:val="22"/>
              </w:rPr>
            </w:pPr>
            <w:r w:rsidRPr="00912688">
              <w:rPr>
                <w:sz w:val="22"/>
                <w:szCs w:val="22"/>
              </w:rPr>
              <w:t>в период операции</w:t>
            </w:r>
          </w:p>
        </w:tc>
        <w:tc>
          <w:tcPr>
            <w:tcW w:w="3544" w:type="dxa"/>
          </w:tcPr>
          <w:p w:rsidR="00912688" w:rsidRPr="00912688" w:rsidRDefault="00912688" w:rsidP="00492C74">
            <w:pPr>
              <w:jc w:val="center"/>
              <w:rPr>
                <w:sz w:val="22"/>
                <w:szCs w:val="22"/>
              </w:rPr>
            </w:pPr>
            <w:r w:rsidRPr="00912688">
              <w:rPr>
                <w:sz w:val="22"/>
                <w:szCs w:val="22"/>
              </w:rPr>
              <w:t>КДН и ЗП</w:t>
            </w:r>
          </w:p>
          <w:p w:rsidR="00912688" w:rsidRPr="00912688" w:rsidRDefault="00912688" w:rsidP="00492C74">
            <w:pPr>
              <w:jc w:val="center"/>
              <w:rPr>
                <w:sz w:val="22"/>
                <w:szCs w:val="22"/>
              </w:rPr>
            </w:pPr>
            <w:r w:rsidRPr="00912688">
              <w:rPr>
                <w:sz w:val="22"/>
                <w:szCs w:val="22"/>
              </w:rPr>
              <w:t>Тужинский отдел КОГАУСО «МКЦСОН в Яранском районе»</w:t>
            </w:r>
          </w:p>
          <w:p w:rsidR="00912688" w:rsidRPr="00912688" w:rsidRDefault="00912688" w:rsidP="00492C74">
            <w:pPr>
              <w:jc w:val="center"/>
              <w:rPr>
                <w:sz w:val="22"/>
                <w:szCs w:val="22"/>
              </w:rPr>
            </w:pPr>
            <w:r w:rsidRPr="00912688">
              <w:rPr>
                <w:sz w:val="22"/>
                <w:szCs w:val="22"/>
              </w:rPr>
              <w:t>Образовательные организации</w:t>
            </w:r>
          </w:p>
          <w:p w:rsidR="00912688" w:rsidRPr="00912688" w:rsidRDefault="00912688" w:rsidP="00492C74">
            <w:pPr>
              <w:jc w:val="center"/>
              <w:rPr>
                <w:sz w:val="22"/>
                <w:szCs w:val="22"/>
              </w:rPr>
            </w:pPr>
            <w:r w:rsidRPr="00912688">
              <w:rPr>
                <w:sz w:val="22"/>
                <w:szCs w:val="22"/>
              </w:rPr>
              <w:t>Пункт полиции «Тужинский» Межмуниципальный отдел Министерства внутренних дел России (далее - ПП «Тужинский» МО МВД России «Яранский»)</w:t>
            </w:r>
          </w:p>
          <w:p w:rsidR="00912688" w:rsidRPr="00912688" w:rsidRDefault="00912688" w:rsidP="00492C74">
            <w:pPr>
              <w:jc w:val="center"/>
              <w:rPr>
                <w:sz w:val="22"/>
                <w:szCs w:val="22"/>
              </w:rPr>
            </w:pPr>
            <w:r w:rsidRPr="00912688">
              <w:rPr>
                <w:rStyle w:val="FontStyle13"/>
              </w:rPr>
              <w:t>Кировское областное государственное бюджетное учреждение здравоохранения «Тужинская центральная районная больница»</w:t>
            </w:r>
            <w:r w:rsidRPr="00912688">
              <w:rPr>
                <w:sz w:val="22"/>
                <w:szCs w:val="22"/>
              </w:rPr>
              <w:t xml:space="preserve"> (далее - КОГБУЗ «Тужинская ЦРБ»)</w:t>
            </w:r>
          </w:p>
          <w:p w:rsidR="00912688" w:rsidRPr="00912688" w:rsidRDefault="00912688" w:rsidP="00492C74">
            <w:pPr>
              <w:jc w:val="center"/>
              <w:rPr>
                <w:sz w:val="22"/>
                <w:szCs w:val="22"/>
              </w:rPr>
            </w:pPr>
            <w:r w:rsidRPr="00912688">
              <w:rPr>
                <w:sz w:val="22"/>
                <w:szCs w:val="22"/>
              </w:rPr>
              <w:t>Кировское областне государственное казенное учреждение центр занятости населения Тужинского района (далее - КОГКУ ЦЗН Тужинского района)</w:t>
            </w:r>
          </w:p>
          <w:p w:rsidR="00912688" w:rsidRPr="00912688" w:rsidRDefault="00912688" w:rsidP="00492C74">
            <w:pPr>
              <w:jc w:val="center"/>
              <w:rPr>
                <w:sz w:val="22"/>
                <w:szCs w:val="22"/>
              </w:rPr>
            </w:pPr>
            <w:r w:rsidRPr="00912688">
              <w:rPr>
                <w:sz w:val="22"/>
                <w:szCs w:val="22"/>
              </w:rPr>
              <w:t>Яранский межмуниципальный филиал Федерального казённого учреждения «Уголовно-исполнительная инспекция управления Федеральной службы исполнения наказаний по Кировской области» (далее -Яранский МФ ФКУ УИИ УФСИН России по Кировской области)</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1.6</w:t>
            </w:r>
          </w:p>
        </w:tc>
        <w:tc>
          <w:tcPr>
            <w:tcW w:w="3686" w:type="dxa"/>
          </w:tcPr>
          <w:p w:rsidR="00912688" w:rsidRPr="00912688" w:rsidRDefault="00912688" w:rsidP="00492C74">
            <w:pPr>
              <w:jc w:val="both"/>
              <w:rPr>
                <w:sz w:val="22"/>
                <w:szCs w:val="22"/>
              </w:rPr>
            </w:pPr>
            <w:r w:rsidRPr="00912688">
              <w:rPr>
                <w:sz w:val="22"/>
                <w:szCs w:val="22"/>
              </w:rPr>
              <w:t>Организация проведения рейдов по выявлению и изъятию с улиц, других общественных мест безнадзорных детей, занимающихся бродяжничеством или попрошайничеством, совершающих правонарушения</w:t>
            </w:r>
          </w:p>
        </w:tc>
        <w:tc>
          <w:tcPr>
            <w:tcW w:w="2126" w:type="dxa"/>
          </w:tcPr>
          <w:p w:rsidR="00912688" w:rsidRPr="00912688" w:rsidRDefault="00912688" w:rsidP="00492C74">
            <w:pPr>
              <w:jc w:val="center"/>
              <w:rPr>
                <w:sz w:val="22"/>
                <w:szCs w:val="22"/>
              </w:rPr>
            </w:pPr>
            <w:r w:rsidRPr="00912688">
              <w:rPr>
                <w:sz w:val="22"/>
                <w:szCs w:val="22"/>
              </w:rPr>
              <w:t>в период операции</w:t>
            </w:r>
          </w:p>
        </w:tc>
        <w:tc>
          <w:tcPr>
            <w:tcW w:w="3544" w:type="dxa"/>
          </w:tcPr>
          <w:p w:rsidR="00912688" w:rsidRPr="00912688" w:rsidRDefault="00912688" w:rsidP="00492C74">
            <w:pPr>
              <w:jc w:val="center"/>
              <w:rPr>
                <w:sz w:val="22"/>
                <w:szCs w:val="22"/>
              </w:rPr>
            </w:pPr>
            <w:r w:rsidRPr="00912688">
              <w:rPr>
                <w:sz w:val="22"/>
                <w:szCs w:val="22"/>
              </w:rPr>
              <w:t>КДН и ЗП</w:t>
            </w:r>
          </w:p>
          <w:p w:rsidR="00912688" w:rsidRPr="00912688" w:rsidRDefault="00912688" w:rsidP="00492C74">
            <w:pPr>
              <w:jc w:val="center"/>
              <w:rPr>
                <w:sz w:val="22"/>
                <w:szCs w:val="22"/>
              </w:rPr>
            </w:pPr>
            <w:r w:rsidRPr="00912688">
              <w:rPr>
                <w:sz w:val="22"/>
                <w:szCs w:val="22"/>
              </w:rPr>
              <w:t>Тужинский отдел КОГАУСО «МКЦСОН в Яранском районе»</w:t>
            </w:r>
          </w:p>
          <w:p w:rsidR="00912688" w:rsidRPr="00912688" w:rsidRDefault="00912688" w:rsidP="00492C74">
            <w:pPr>
              <w:jc w:val="center"/>
              <w:rPr>
                <w:sz w:val="22"/>
                <w:szCs w:val="22"/>
              </w:rPr>
            </w:pPr>
            <w:r w:rsidRPr="00912688">
              <w:rPr>
                <w:sz w:val="22"/>
                <w:szCs w:val="22"/>
              </w:rPr>
              <w:t>ПП «Тужинский» МО МВД России «Яранский»</w:t>
            </w:r>
          </w:p>
          <w:p w:rsidR="00912688" w:rsidRPr="00912688" w:rsidRDefault="00912688" w:rsidP="00492C74">
            <w:pPr>
              <w:jc w:val="center"/>
              <w:rPr>
                <w:sz w:val="22"/>
                <w:szCs w:val="22"/>
              </w:rPr>
            </w:pP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1.7</w:t>
            </w:r>
          </w:p>
        </w:tc>
        <w:tc>
          <w:tcPr>
            <w:tcW w:w="3686" w:type="dxa"/>
          </w:tcPr>
          <w:p w:rsidR="00912688" w:rsidRPr="00912688" w:rsidRDefault="00912688" w:rsidP="00492C74">
            <w:pPr>
              <w:jc w:val="both"/>
              <w:rPr>
                <w:sz w:val="22"/>
                <w:szCs w:val="22"/>
              </w:rPr>
            </w:pPr>
            <w:r w:rsidRPr="00912688">
              <w:rPr>
                <w:sz w:val="22"/>
                <w:szCs w:val="22"/>
              </w:rPr>
              <w:t>Принятие мер профилактического и административного воздействия по отношению к родителям или иным законным представителям, уклоняющимся от воспитания, содержания   детей</w:t>
            </w:r>
          </w:p>
        </w:tc>
        <w:tc>
          <w:tcPr>
            <w:tcW w:w="2126" w:type="dxa"/>
          </w:tcPr>
          <w:p w:rsidR="00912688" w:rsidRPr="00912688" w:rsidRDefault="00912688" w:rsidP="00492C74">
            <w:pPr>
              <w:jc w:val="center"/>
              <w:rPr>
                <w:sz w:val="22"/>
                <w:szCs w:val="22"/>
              </w:rPr>
            </w:pPr>
            <w:r w:rsidRPr="00912688">
              <w:rPr>
                <w:sz w:val="22"/>
                <w:szCs w:val="22"/>
              </w:rPr>
              <w:t>в период операции</w:t>
            </w:r>
          </w:p>
        </w:tc>
        <w:tc>
          <w:tcPr>
            <w:tcW w:w="3544" w:type="dxa"/>
          </w:tcPr>
          <w:p w:rsidR="00912688" w:rsidRPr="00912688" w:rsidRDefault="00912688" w:rsidP="00492C74">
            <w:pPr>
              <w:jc w:val="center"/>
              <w:rPr>
                <w:sz w:val="22"/>
                <w:szCs w:val="22"/>
              </w:rPr>
            </w:pPr>
            <w:r w:rsidRPr="00912688">
              <w:rPr>
                <w:sz w:val="22"/>
                <w:szCs w:val="22"/>
              </w:rPr>
              <w:t>ПП «Тужинский» МО МВД России «Яранский»</w:t>
            </w:r>
          </w:p>
          <w:p w:rsidR="00912688" w:rsidRPr="00912688" w:rsidRDefault="00912688" w:rsidP="00492C74">
            <w:pPr>
              <w:jc w:val="center"/>
              <w:rPr>
                <w:sz w:val="22"/>
                <w:szCs w:val="22"/>
              </w:rPr>
            </w:pP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1.8</w:t>
            </w:r>
          </w:p>
        </w:tc>
        <w:tc>
          <w:tcPr>
            <w:tcW w:w="3686" w:type="dxa"/>
          </w:tcPr>
          <w:p w:rsidR="00912688" w:rsidRPr="00912688" w:rsidRDefault="00912688" w:rsidP="00492C74">
            <w:pPr>
              <w:jc w:val="both"/>
              <w:rPr>
                <w:sz w:val="22"/>
                <w:szCs w:val="22"/>
              </w:rPr>
            </w:pPr>
            <w:r w:rsidRPr="00912688">
              <w:rPr>
                <w:sz w:val="22"/>
                <w:szCs w:val="22"/>
              </w:rPr>
              <w:t>Организация проверки занятости несовершеннолетних, состоящих на профилактическом учете, содействие в их трудоустройстве и организации досуга</w:t>
            </w:r>
          </w:p>
        </w:tc>
        <w:tc>
          <w:tcPr>
            <w:tcW w:w="2126" w:type="dxa"/>
          </w:tcPr>
          <w:p w:rsidR="00912688" w:rsidRPr="00912688" w:rsidRDefault="00912688" w:rsidP="00492C74">
            <w:pPr>
              <w:jc w:val="center"/>
              <w:rPr>
                <w:sz w:val="22"/>
                <w:szCs w:val="22"/>
              </w:rPr>
            </w:pPr>
            <w:r w:rsidRPr="00912688">
              <w:rPr>
                <w:sz w:val="22"/>
                <w:szCs w:val="22"/>
              </w:rPr>
              <w:t>в период операции</w:t>
            </w:r>
          </w:p>
        </w:tc>
        <w:tc>
          <w:tcPr>
            <w:tcW w:w="3544" w:type="dxa"/>
          </w:tcPr>
          <w:p w:rsidR="00912688" w:rsidRPr="00912688" w:rsidRDefault="00912688" w:rsidP="00492C74">
            <w:pPr>
              <w:jc w:val="center"/>
              <w:rPr>
                <w:sz w:val="22"/>
                <w:szCs w:val="22"/>
              </w:rPr>
            </w:pPr>
            <w:r w:rsidRPr="00912688">
              <w:rPr>
                <w:sz w:val="22"/>
                <w:szCs w:val="22"/>
              </w:rPr>
              <w:t>КДН и ЗП</w:t>
            </w:r>
          </w:p>
          <w:p w:rsidR="00912688" w:rsidRPr="00912688" w:rsidRDefault="00912688" w:rsidP="00492C74">
            <w:pPr>
              <w:jc w:val="center"/>
              <w:rPr>
                <w:sz w:val="22"/>
                <w:szCs w:val="22"/>
              </w:rPr>
            </w:pPr>
            <w:r w:rsidRPr="00912688">
              <w:rPr>
                <w:sz w:val="22"/>
                <w:szCs w:val="22"/>
              </w:rPr>
              <w:t>Тужинский отдел КОГАУСО «МКЦСОН в Яранском районе»</w:t>
            </w:r>
          </w:p>
          <w:p w:rsidR="00912688" w:rsidRPr="00912688" w:rsidRDefault="00912688" w:rsidP="00492C74">
            <w:pPr>
              <w:jc w:val="center"/>
              <w:rPr>
                <w:sz w:val="22"/>
                <w:szCs w:val="22"/>
              </w:rPr>
            </w:pPr>
            <w:r w:rsidRPr="00912688">
              <w:rPr>
                <w:sz w:val="22"/>
                <w:szCs w:val="22"/>
              </w:rPr>
              <w:t>Образовательные организации</w:t>
            </w:r>
          </w:p>
          <w:p w:rsidR="00912688" w:rsidRPr="00912688" w:rsidRDefault="00912688" w:rsidP="00492C74">
            <w:pPr>
              <w:jc w:val="center"/>
              <w:rPr>
                <w:sz w:val="22"/>
                <w:szCs w:val="22"/>
              </w:rPr>
            </w:pPr>
            <w:r w:rsidRPr="00912688">
              <w:rPr>
                <w:sz w:val="22"/>
                <w:szCs w:val="22"/>
              </w:rPr>
              <w:t>ПП «Тужинский» МО МВД России «Яранский»</w:t>
            </w:r>
          </w:p>
          <w:p w:rsidR="00912688" w:rsidRPr="00912688" w:rsidRDefault="00912688" w:rsidP="00492C74">
            <w:pPr>
              <w:jc w:val="center"/>
              <w:rPr>
                <w:sz w:val="22"/>
                <w:szCs w:val="22"/>
              </w:rPr>
            </w:pPr>
            <w:r w:rsidRPr="00912688">
              <w:rPr>
                <w:sz w:val="22"/>
                <w:szCs w:val="22"/>
              </w:rPr>
              <w:t>КОГКУ ЦЗН Тужинского района</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1.9</w:t>
            </w:r>
          </w:p>
        </w:tc>
        <w:tc>
          <w:tcPr>
            <w:tcW w:w="3686" w:type="dxa"/>
          </w:tcPr>
          <w:p w:rsidR="00912688" w:rsidRPr="00912688" w:rsidRDefault="00912688" w:rsidP="00492C74">
            <w:pPr>
              <w:jc w:val="both"/>
              <w:rPr>
                <w:sz w:val="22"/>
                <w:szCs w:val="22"/>
              </w:rPr>
            </w:pPr>
            <w:r w:rsidRPr="00912688">
              <w:rPr>
                <w:sz w:val="22"/>
                <w:szCs w:val="22"/>
              </w:rPr>
              <w:t>Составление актов обследования семей, подготовка итоговой информации о результатах проведения операции «Семья» и предоставление их в КДН и ЗП</w:t>
            </w:r>
          </w:p>
        </w:tc>
        <w:tc>
          <w:tcPr>
            <w:tcW w:w="2126" w:type="dxa"/>
          </w:tcPr>
          <w:p w:rsidR="00912688" w:rsidRPr="00912688" w:rsidRDefault="00912688" w:rsidP="00492C74">
            <w:pPr>
              <w:jc w:val="center"/>
              <w:rPr>
                <w:sz w:val="22"/>
                <w:szCs w:val="22"/>
              </w:rPr>
            </w:pPr>
            <w:r w:rsidRPr="00912688">
              <w:rPr>
                <w:sz w:val="22"/>
                <w:szCs w:val="22"/>
              </w:rPr>
              <w:t>до 10 сентября</w:t>
            </w:r>
          </w:p>
        </w:tc>
        <w:tc>
          <w:tcPr>
            <w:tcW w:w="3544" w:type="dxa"/>
          </w:tcPr>
          <w:p w:rsidR="00912688" w:rsidRPr="00912688" w:rsidRDefault="00912688" w:rsidP="00492C74">
            <w:pPr>
              <w:jc w:val="center"/>
              <w:rPr>
                <w:sz w:val="22"/>
                <w:szCs w:val="22"/>
              </w:rPr>
            </w:pPr>
            <w:r w:rsidRPr="00912688">
              <w:rPr>
                <w:sz w:val="22"/>
                <w:szCs w:val="22"/>
              </w:rPr>
              <w:t>Участники рабочей группы</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1.10</w:t>
            </w:r>
          </w:p>
        </w:tc>
        <w:tc>
          <w:tcPr>
            <w:tcW w:w="3686" w:type="dxa"/>
          </w:tcPr>
          <w:p w:rsidR="00912688" w:rsidRPr="00912688" w:rsidRDefault="00912688" w:rsidP="00492C74">
            <w:pPr>
              <w:jc w:val="both"/>
              <w:rPr>
                <w:sz w:val="22"/>
                <w:szCs w:val="22"/>
              </w:rPr>
            </w:pPr>
            <w:r w:rsidRPr="00912688">
              <w:rPr>
                <w:sz w:val="22"/>
                <w:szCs w:val="22"/>
              </w:rPr>
              <w:t>Усовершенствовать работу по выявлению фактов жестокого обращения с детьми</w:t>
            </w:r>
          </w:p>
          <w:p w:rsidR="00912688" w:rsidRPr="00912688" w:rsidRDefault="00912688" w:rsidP="00492C74">
            <w:pPr>
              <w:jc w:val="both"/>
              <w:rPr>
                <w:sz w:val="22"/>
                <w:szCs w:val="22"/>
              </w:rPr>
            </w:pPr>
          </w:p>
        </w:tc>
        <w:tc>
          <w:tcPr>
            <w:tcW w:w="2126" w:type="dxa"/>
          </w:tcPr>
          <w:p w:rsidR="00912688" w:rsidRPr="00912688" w:rsidRDefault="00912688" w:rsidP="00492C74">
            <w:pPr>
              <w:jc w:val="center"/>
              <w:rPr>
                <w:sz w:val="22"/>
                <w:szCs w:val="22"/>
              </w:rPr>
            </w:pPr>
            <w:r w:rsidRPr="00912688">
              <w:rPr>
                <w:sz w:val="22"/>
                <w:szCs w:val="22"/>
              </w:rPr>
              <w:lastRenderedPageBreak/>
              <w:t>в период операции</w:t>
            </w:r>
          </w:p>
        </w:tc>
        <w:tc>
          <w:tcPr>
            <w:tcW w:w="3544" w:type="dxa"/>
          </w:tcPr>
          <w:p w:rsidR="00912688" w:rsidRPr="00912688" w:rsidRDefault="00912688" w:rsidP="00492C74">
            <w:pPr>
              <w:jc w:val="center"/>
              <w:rPr>
                <w:sz w:val="22"/>
                <w:szCs w:val="22"/>
              </w:rPr>
            </w:pPr>
            <w:r w:rsidRPr="00912688">
              <w:rPr>
                <w:sz w:val="22"/>
                <w:szCs w:val="22"/>
              </w:rPr>
              <w:t>Тужинский отдел КОГАУСО «МКЦСОН в Яранском районе»</w:t>
            </w:r>
          </w:p>
          <w:p w:rsidR="00912688" w:rsidRPr="00912688" w:rsidRDefault="00912688" w:rsidP="00492C74">
            <w:pPr>
              <w:jc w:val="center"/>
              <w:rPr>
                <w:sz w:val="22"/>
                <w:szCs w:val="22"/>
              </w:rPr>
            </w:pPr>
            <w:r w:rsidRPr="00912688">
              <w:rPr>
                <w:sz w:val="22"/>
                <w:szCs w:val="22"/>
              </w:rPr>
              <w:t xml:space="preserve">ПП «Тужинский» МО МВД </w:t>
            </w:r>
            <w:r w:rsidRPr="00912688">
              <w:rPr>
                <w:sz w:val="22"/>
                <w:szCs w:val="22"/>
              </w:rPr>
              <w:lastRenderedPageBreak/>
              <w:t>России «Яранский»</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lastRenderedPageBreak/>
              <w:t>1.11</w:t>
            </w:r>
          </w:p>
        </w:tc>
        <w:tc>
          <w:tcPr>
            <w:tcW w:w="3686" w:type="dxa"/>
          </w:tcPr>
          <w:p w:rsidR="00912688" w:rsidRPr="00912688" w:rsidRDefault="00912688" w:rsidP="00492C74">
            <w:pPr>
              <w:jc w:val="both"/>
              <w:rPr>
                <w:sz w:val="22"/>
                <w:szCs w:val="22"/>
              </w:rPr>
            </w:pPr>
            <w:r w:rsidRPr="00912688">
              <w:rPr>
                <w:sz w:val="22"/>
                <w:szCs w:val="22"/>
              </w:rPr>
              <w:t>Организация работы, направленная на устранение причин, способствующих возникновению трудной жизненной ситуации:</w:t>
            </w:r>
          </w:p>
          <w:p w:rsidR="00912688" w:rsidRPr="00912688" w:rsidRDefault="00912688" w:rsidP="00492C74">
            <w:pPr>
              <w:jc w:val="both"/>
              <w:rPr>
                <w:sz w:val="22"/>
                <w:szCs w:val="22"/>
              </w:rPr>
            </w:pPr>
            <w:r w:rsidRPr="00912688">
              <w:rPr>
                <w:sz w:val="22"/>
                <w:szCs w:val="22"/>
              </w:rPr>
              <w:t xml:space="preserve">- оказание материальной помощи </w:t>
            </w:r>
          </w:p>
          <w:p w:rsidR="00912688" w:rsidRPr="00912688" w:rsidRDefault="00912688" w:rsidP="00492C74">
            <w:pPr>
              <w:jc w:val="both"/>
              <w:rPr>
                <w:sz w:val="22"/>
                <w:szCs w:val="22"/>
              </w:rPr>
            </w:pPr>
            <w:r w:rsidRPr="00912688">
              <w:rPr>
                <w:sz w:val="22"/>
                <w:szCs w:val="22"/>
              </w:rPr>
              <w:t xml:space="preserve">- консультативной помощи </w:t>
            </w:r>
          </w:p>
        </w:tc>
        <w:tc>
          <w:tcPr>
            <w:tcW w:w="2126" w:type="dxa"/>
          </w:tcPr>
          <w:p w:rsidR="00912688" w:rsidRPr="00912688" w:rsidRDefault="00912688" w:rsidP="00492C74">
            <w:pPr>
              <w:jc w:val="center"/>
              <w:rPr>
                <w:sz w:val="22"/>
                <w:szCs w:val="22"/>
              </w:rPr>
            </w:pPr>
            <w:r w:rsidRPr="00912688">
              <w:rPr>
                <w:sz w:val="22"/>
                <w:szCs w:val="22"/>
              </w:rPr>
              <w:t>в период операции</w:t>
            </w:r>
          </w:p>
        </w:tc>
        <w:tc>
          <w:tcPr>
            <w:tcW w:w="3544" w:type="dxa"/>
          </w:tcPr>
          <w:p w:rsidR="00912688" w:rsidRPr="00912688" w:rsidRDefault="00912688" w:rsidP="00492C74">
            <w:pPr>
              <w:jc w:val="center"/>
              <w:rPr>
                <w:sz w:val="22"/>
                <w:szCs w:val="22"/>
              </w:rPr>
            </w:pPr>
            <w:r w:rsidRPr="00912688">
              <w:rPr>
                <w:sz w:val="22"/>
                <w:szCs w:val="22"/>
              </w:rPr>
              <w:t>Тужинский отдел КОГАУСО «МКЦСОН в Яранском районе»</w:t>
            </w:r>
          </w:p>
          <w:p w:rsidR="00912688" w:rsidRPr="00912688" w:rsidRDefault="00912688" w:rsidP="00492C74">
            <w:pPr>
              <w:jc w:val="center"/>
              <w:rPr>
                <w:sz w:val="22"/>
                <w:szCs w:val="22"/>
              </w:rPr>
            </w:pP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1.12</w:t>
            </w:r>
          </w:p>
        </w:tc>
        <w:tc>
          <w:tcPr>
            <w:tcW w:w="3686" w:type="dxa"/>
          </w:tcPr>
          <w:p w:rsidR="00912688" w:rsidRPr="00912688" w:rsidRDefault="00912688" w:rsidP="00492C74">
            <w:pPr>
              <w:jc w:val="both"/>
              <w:rPr>
                <w:sz w:val="22"/>
                <w:szCs w:val="22"/>
              </w:rPr>
            </w:pPr>
            <w:r w:rsidRPr="00912688">
              <w:rPr>
                <w:sz w:val="22"/>
                <w:szCs w:val="22"/>
              </w:rPr>
              <w:t>Использование средств массовой информации в освещении проблем профилактики социального сиротства, безнадзорности, беспризорности и семейного неблагополучия, освещении хода операции «Семья»</w:t>
            </w:r>
          </w:p>
        </w:tc>
        <w:tc>
          <w:tcPr>
            <w:tcW w:w="2126" w:type="dxa"/>
          </w:tcPr>
          <w:p w:rsidR="00912688" w:rsidRPr="00912688" w:rsidRDefault="00912688" w:rsidP="00492C74">
            <w:pPr>
              <w:jc w:val="center"/>
              <w:rPr>
                <w:sz w:val="22"/>
                <w:szCs w:val="22"/>
              </w:rPr>
            </w:pPr>
            <w:r w:rsidRPr="00912688">
              <w:rPr>
                <w:sz w:val="22"/>
                <w:szCs w:val="22"/>
              </w:rPr>
              <w:t>в период операции</w:t>
            </w:r>
          </w:p>
        </w:tc>
        <w:tc>
          <w:tcPr>
            <w:tcW w:w="3544" w:type="dxa"/>
          </w:tcPr>
          <w:p w:rsidR="00912688" w:rsidRPr="00912688" w:rsidRDefault="00912688" w:rsidP="00492C74">
            <w:pPr>
              <w:jc w:val="center"/>
              <w:rPr>
                <w:sz w:val="22"/>
                <w:szCs w:val="22"/>
              </w:rPr>
            </w:pPr>
            <w:r w:rsidRPr="00912688">
              <w:rPr>
                <w:sz w:val="22"/>
                <w:szCs w:val="22"/>
              </w:rPr>
              <w:t>органы и учреждения системы профилактики</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1.13</w:t>
            </w:r>
          </w:p>
        </w:tc>
        <w:tc>
          <w:tcPr>
            <w:tcW w:w="3686" w:type="dxa"/>
          </w:tcPr>
          <w:p w:rsidR="00912688" w:rsidRPr="00912688" w:rsidRDefault="00912688" w:rsidP="00492C74">
            <w:pPr>
              <w:jc w:val="both"/>
              <w:rPr>
                <w:sz w:val="22"/>
                <w:szCs w:val="22"/>
              </w:rPr>
            </w:pPr>
            <w:r w:rsidRPr="00912688">
              <w:rPr>
                <w:sz w:val="22"/>
                <w:szCs w:val="22"/>
              </w:rPr>
              <w:t>Организация  горячих линий по социальным вопросам</w:t>
            </w:r>
          </w:p>
        </w:tc>
        <w:tc>
          <w:tcPr>
            <w:tcW w:w="2126" w:type="dxa"/>
          </w:tcPr>
          <w:p w:rsidR="00912688" w:rsidRPr="00912688" w:rsidRDefault="00912688" w:rsidP="00492C74">
            <w:pPr>
              <w:jc w:val="center"/>
              <w:rPr>
                <w:sz w:val="22"/>
                <w:szCs w:val="22"/>
              </w:rPr>
            </w:pPr>
            <w:r w:rsidRPr="00912688">
              <w:rPr>
                <w:sz w:val="22"/>
                <w:szCs w:val="22"/>
              </w:rPr>
              <w:t>в период операции</w:t>
            </w:r>
          </w:p>
        </w:tc>
        <w:tc>
          <w:tcPr>
            <w:tcW w:w="3544" w:type="dxa"/>
          </w:tcPr>
          <w:p w:rsidR="00912688" w:rsidRPr="00912688" w:rsidRDefault="00912688" w:rsidP="00492C74">
            <w:pPr>
              <w:jc w:val="center"/>
              <w:rPr>
                <w:sz w:val="22"/>
                <w:szCs w:val="22"/>
              </w:rPr>
            </w:pPr>
            <w:r w:rsidRPr="00912688">
              <w:rPr>
                <w:sz w:val="22"/>
                <w:szCs w:val="22"/>
              </w:rPr>
              <w:t>Тужинский отдел КОГАУСО «МКЦСОН в Яранском районе»</w:t>
            </w:r>
          </w:p>
          <w:p w:rsidR="00912688" w:rsidRPr="00912688" w:rsidRDefault="00912688" w:rsidP="00492C74">
            <w:pPr>
              <w:jc w:val="center"/>
              <w:rPr>
                <w:sz w:val="22"/>
                <w:szCs w:val="22"/>
              </w:rPr>
            </w:pPr>
            <w:r w:rsidRPr="00912688">
              <w:rPr>
                <w:sz w:val="22"/>
                <w:szCs w:val="22"/>
              </w:rPr>
              <w:t>ПП «Тужинский» МО МВД России «Яранский»</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1.14</w:t>
            </w:r>
          </w:p>
        </w:tc>
        <w:tc>
          <w:tcPr>
            <w:tcW w:w="3686" w:type="dxa"/>
          </w:tcPr>
          <w:p w:rsidR="00912688" w:rsidRPr="00912688" w:rsidRDefault="00912688" w:rsidP="00492C74">
            <w:pPr>
              <w:jc w:val="both"/>
              <w:rPr>
                <w:sz w:val="22"/>
                <w:szCs w:val="22"/>
              </w:rPr>
            </w:pPr>
            <w:r w:rsidRPr="00912688">
              <w:rPr>
                <w:sz w:val="22"/>
                <w:szCs w:val="22"/>
              </w:rPr>
              <w:t>Подготовка аналитической справки об итогах проведения операции «Семья» на территории Тужинского муниципального района</w:t>
            </w:r>
          </w:p>
        </w:tc>
        <w:tc>
          <w:tcPr>
            <w:tcW w:w="2126" w:type="dxa"/>
          </w:tcPr>
          <w:p w:rsidR="00912688" w:rsidRPr="00912688" w:rsidRDefault="00912688" w:rsidP="00492C74">
            <w:pPr>
              <w:jc w:val="center"/>
              <w:rPr>
                <w:sz w:val="22"/>
                <w:szCs w:val="22"/>
              </w:rPr>
            </w:pPr>
            <w:r w:rsidRPr="00912688">
              <w:rPr>
                <w:sz w:val="22"/>
                <w:szCs w:val="22"/>
              </w:rPr>
              <w:t>до 22 сентября</w:t>
            </w:r>
          </w:p>
        </w:tc>
        <w:tc>
          <w:tcPr>
            <w:tcW w:w="3544" w:type="dxa"/>
          </w:tcPr>
          <w:p w:rsidR="00912688" w:rsidRPr="00912688" w:rsidRDefault="00912688" w:rsidP="00492C74">
            <w:pPr>
              <w:jc w:val="center"/>
              <w:rPr>
                <w:sz w:val="22"/>
                <w:szCs w:val="22"/>
              </w:rPr>
            </w:pPr>
            <w:r w:rsidRPr="00912688">
              <w:rPr>
                <w:sz w:val="22"/>
                <w:szCs w:val="22"/>
              </w:rPr>
              <w:t>КДН и ЗП</w:t>
            </w:r>
          </w:p>
          <w:p w:rsidR="00912688" w:rsidRPr="00912688" w:rsidRDefault="00912688" w:rsidP="00492C74">
            <w:pPr>
              <w:jc w:val="center"/>
              <w:rPr>
                <w:sz w:val="22"/>
                <w:szCs w:val="22"/>
              </w:rPr>
            </w:pPr>
          </w:p>
        </w:tc>
      </w:tr>
      <w:tr w:rsidR="00912688" w:rsidRPr="00912688" w:rsidTr="00912688">
        <w:tc>
          <w:tcPr>
            <w:tcW w:w="10173" w:type="dxa"/>
            <w:gridSpan w:val="4"/>
          </w:tcPr>
          <w:p w:rsidR="00912688" w:rsidRPr="00912688" w:rsidRDefault="00912688" w:rsidP="00492C74">
            <w:pPr>
              <w:jc w:val="center"/>
              <w:rPr>
                <w:sz w:val="22"/>
                <w:szCs w:val="22"/>
              </w:rPr>
            </w:pPr>
            <w:r w:rsidRPr="00912688">
              <w:rPr>
                <w:sz w:val="22"/>
                <w:szCs w:val="22"/>
              </w:rPr>
              <w:t>2. Профилактические мероприятия</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2.1</w:t>
            </w:r>
          </w:p>
        </w:tc>
        <w:tc>
          <w:tcPr>
            <w:tcW w:w="3686" w:type="dxa"/>
          </w:tcPr>
          <w:p w:rsidR="00912688" w:rsidRPr="00912688" w:rsidRDefault="00912688" w:rsidP="00492C74">
            <w:pPr>
              <w:jc w:val="both"/>
              <w:rPr>
                <w:sz w:val="22"/>
                <w:szCs w:val="22"/>
              </w:rPr>
            </w:pPr>
            <w:r w:rsidRPr="00912688">
              <w:rPr>
                <w:sz w:val="22"/>
                <w:szCs w:val="22"/>
              </w:rPr>
              <w:t>Организация и проведение лекториев правовых знаний в образовательных учреждениях района, классных родительских собраний по пропаганде семейных ценностей, воспитания ответственного родительства и создания безопасной детской среды</w:t>
            </w:r>
          </w:p>
        </w:tc>
        <w:tc>
          <w:tcPr>
            <w:tcW w:w="2126" w:type="dxa"/>
          </w:tcPr>
          <w:p w:rsidR="00912688" w:rsidRPr="00912688" w:rsidRDefault="00912688" w:rsidP="00492C74">
            <w:pPr>
              <w:jc w:val="center"/>
              <w:rPr>
                <w:sz w:val="22"/>
                <w:szCs w:val="22"/>
              </w:rPr>
            </w:pPr>
            <w:r w:rsidRPr="00912688">
              <w:rPr>
                <w:sz w:val="22"/>
                <w:szCs w:val="22"/>
              </w:rPr>
              <w:t>в период операции</w:t>
            </w:r>
          </w:p>
        </w:tc>
        <w:tc>
          <w:tcPr>
            <w:tcW w:w="3544" w:type="dxa"/>
          </w:tcPr>
          <w:p w:rsidR="00912688" w:rsidRPr="00912688" w:rsidRDefault="00912688" w:rsidP="00492C74">
            <w:pPr>
              <w:jc w:val="center"/>
              <w:rPr>
                <w:sz w:val="22"/>
                <w:szCs w:val="22"/>
              </w:rPr>
            </w:pPr>
            <w:r w:rsidRPr="00912688">
              <w:rPr>
                <w:sz w:val="22"/>
                <w:szCs w:val="22"/>
              </w:rPr>
              <w:t>Образовательные организации</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2.2</w:t>
            </w:r>
          </w:p>
        </w:tc>
        <w:tc>
          <w:tcPr>
            <w:tcW w:w="3686" w:type="dxa"/>
          </w:tcPr>
          <w:p w:rsidR="00725F02" w:rsidRDefault="00912688" w:rsidP="00492C74">
            <w:pPr>
              <w:jc w:val="both"/>
              <w:rPr>
                <w:sz w:val="22"/>
                <w:szCs w:val="22"/>
              </w:rPr>
            </w:pPr>
            <w:r w:rsidRPr="00912688">
              <w:rPr>
                <w:sz w:val="22"/>
                <w:szCs w:val="22"/>
              </w:rPr>
              <w:t>Проведение мониторинга занятости учащихся, состоящих на различных видах учета, организованными формами досуга</w:t>
            </w:r>
          </w:p>
          <w:p w:rsidR="00787A5A" w:rsidRPr="00912688" w:rsidRDefault="00787A5A" w:rsidP="00492C74">
            <w:pPr>
              <w:jc w:val="both"/>
              <w:rPr>
                <w:sz w:val="22"/>
                <w:szCs w:val="22"/>
              </w:rPr>
            </w:pPr>
          </w:p>
        </w:tc>
        <w:tc>
          <w:tcPr>
            <w:tcW w:w="2126" w:type="dxa"/>
          </w:tcPr>
          <w:p w:rsidR="00912688" w:rsidRPr="00912688" w:rsidRDefault="00912688" w:rsidP="00492C74">
            <w:pPr>
              <w:jc w:val="center"/>
              <w:rPr>
                <w:sz w:val="22"/>
                <w:szCs w:val="22"/>
              </w:rPr>
            </w:pPr>
            <w:r w:rsidRPr="00912688">
              <w:rPr>
                <w:sz w:val="22"/>
                <w:szCs w:val="22"/>
              </w:rPr>
              <w:t>в период операции</w:t>
            </w:r>
          </w:p>
        </w:tc>
        <w:tc>
          <w:tcPr>
            <w:tcW w:w="3544" w:type="dxa"/>
          </w:tcPr>
          <w:p w:rsidR="00912688" w:rsidRPr="00912688" w:rsidRDefault="00912688" w:rsidP="00492C74">
            <w:pPr>
              <w:jc w:val="center"/>
              <w:rPr>
                <w:sz w:val="22"/>
                <w:szCs w:val="22"/>
              </w:rPr>
            </w:pPr>
            <w:r w:rsidRPr="00912688">
              <w:rPr>
                <w:sz w:val="22"/>
                <w:szCs w:val="22"/>
              </w:rPr>
              <w:t>Образовательные организации</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2.3</w:t>
            </w:r>
          </w:p>
        </w:tc>
        <w:tc>
          <w:tcPr>
            <w:tcW w:w="3686" w:type="dxa"/>
          </w:tcPr>
          <w:p w:rsidR="00912688" w:rsidRPr="00912688" w:rsidRDefault="00912688" w:rsidP="00492C74">
            <w:pPr>
              <w:jc w:val="both"/>
              <w:rPr>
                <w:sz w:val="22"/>
                <w:szCs w:val="22"/>
              </w:rPr>
            </w:pPr>
            <w:r w:rsidRPr="00912688">
              <w:rPr>
                <w:sz w:val="22"/>
                <w:szCs w:val="22"/>
              </w:rPr>
              <w:t>Проведение лекций, бесед с несовершеннолетними по правовой пропаганде в целях предотвращения противоправных действий несовершеннолетними</w:t>
            </w:r>
          </w:p>
        </w:tc>
        <w:tc>
          <w:tcPr>
            <w:tcW w:w="2126" w:type="dxa"/>
          </w:tcPr>
          <w:p w:rsidR="00912688" w:rsidRPr="00912688" w:rsidRDefault="00912688" w:rsidP="00492C74">
            <w:pPr>
              <w:jc w:val="center"/>
              <w:rPr>
                <w:sz w:val="22"/>
                <w:szCs w:val="22"/>
              </w:rPr>
            </w:pPr>
            <w:r w:rsidRPr="00912688">
              <w:rPr>
                <w:sz w:val="22"/>
                <w:szCs w:val="22"/>
              </w:rPr>
              <w:t>в период операции</w:t>
            </w:r>
          </w:p>
        </w:tc>
        <w:tc>
          <w:tcPr>
            <w:tcW w:w="3544" w:type="dxa"/>
          </w:tcPr>
          <w:p w:rsidR="00912688" w:rsidRPr="00912688" w:rsidRDefault="00912688" w:rsidP="00492C74">
            <w:pPr>
              <w:jc w:val="center"/>
              <w:rPr>
                <w:sz w:val="22"/>
                <w:szCs w:val="22"/>
              </w:rPr>
            </w:pPr>
            <w:r w:rsidRPr="00912688">
              <w:rPr>
                <w:sz w:val="22"/>
                <w:szCs w:val="22"/>
              </w:rPr>
              <w:t>ПП «Тужинский» МО МВД России «Яранский»</w:t>
            </w:r>
          </w:p>
          <w:p w:rsidR="00912688" w:rsidRPr="00912688" w:rsidRDefault="00912688" w:rsidP="00492C74">
            <w:pPr>
              <w:jc w:val="center"/>
              <w:rPr>
                <w:sz w:val="22"/>
                <w:szCs w:val="22"/>
              </w:rPr>
            </w:pPr>
            <w:r w:rsidRPr="00912688">
              <w:rPr>
                <w:sz w:val="22"/>
                <w:szCs w:val="22"/>
              </w:rPr>
              <w:t>КДН и ЗП</w:t>
            </w:r>
          </w:p>
          <w:p w:rsidR="00912688" w:rsidRPr="00912688" w:rsidRDefault="00912688" w:rsidP="00492C74">
            <w:pPr>
              <w:jc w:val="center"/>
              <w:rPr>
                <w:sz w:val="22"/>
                <w:szCs w:val="22"/>
              </w:rPr>
            </w:pPr>
            <w:r w:rsidRPr="00912688">
              <w:rPr>
                <w:sz w:val="22"/>
                <w:szCs w:val="22"/>
              </w:rPr>
              <w:t>Образовательные организации</w:t>
            </w:r>
          </w:p>
          <w:p w:rsidR="00912688" w:rsidRPr="00912688" w:rsidRDefault="00912688" w:rsidP="00492C74">
            <w:pPr>
              <w:jc w:val="center"/>
              <w:rPr>
                <w:sz w:val="22"/>
                <w:szCs w:val="22"/>
              </w:rPr>
            </w:pPr>
            <w:r w:rsidRPr="00912688">
              <w:rPr>
                <w:sz w:val="22"/>
                <w:szCs w:val="22"/>
              </w:rPr>
              <w:t>Яранский МФ ФКУ УИИ УФСИН России по Кировской области</w:t>
            </w:r>
          </w:p>
          <w:p w:rsidR="00912688" w:rsidRPr="00912688" w:rsidRDefault="00912688" w:rsidP="00492C74">
            <w:pPr>
              <w:jc w:val="center"/>
              <w:rPr>
                <w:sz w:val="22"/>
                <w:szCs w:val="22"/>
              </w:rPr>
            </w:pPr>
            <w:r w:rsidRPr="00912688">
              <w:rPr>
                <w:sz w:val="22"/>
                <w:szCs w:val="22"/>
              </w:rPr>
              <w:t>Тужинский отдел КОГАУСО «МКЦСОН в Яранском районе»</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2.4</w:t>
            </w:r>
          </w:p>
        </w:tc>
        <w:tc>
          <w:tcPr>
            <w:tcW w:w="3686" w:type="dxa"/>
          </w:tcPr>
          <w:p w:rsidR="00912688" w:rsidRPr="00912688" w:rsidRDefault="00912688" w:rsidP="00492C74">
            <w:pPr>
              <w:jc w:val="both"/>
              <w:rPr>
                <w:sz w:val="22"/>
                <w:szCs w:val="22"/>
              </w:rPr>
            </w:pPr>
            <w:r w:rsidRPr="00912688">
              <w:rPr>
                <w:sz w:val="22"/>
                <w:szCs w:val="22"/>
              </w:rPr>
              <w:t>Привлечение неблагополучных семей к культурно-массовым мероприятиям, проводимым на территории района</w:t>
            </w:r>
          </w:p>
        </w:tc>
        <w:tc>
          <w:tcPr>
            <w:tcW w:w="2126" w:type="dxa"/>
          </w:tcPr>
          <w:p w:rsidR="00912688" w:rsidRPr="00912688" w:rsidRDefault="00912688" w:rsidP="00492C74">
            <w:pPr>
              <w:jc w:val="center"/>
              <w:rPr>
                <w:sz w:val="22"/>
                <w:szCs w:val="22"/>
              </w:rPr>
            </w:pPr>
            <w:r w:rsidRPr="00912688">
              <w:rPr>
                <w:sz w:val="22"/>
                <w:szCs w:val="22"/>
              </w:rPr>
              <w:t>в период операции</w:t>
            </w:r>
          </w:p>
        </w:tc>
        <w:tc>
          <w:tcPr>
            <w:tcW w:w="3544" w:type="dxa"/>
          </w:tcPr>
          <w:p w:rsidR="00912688" w:rsidRPr="00912688" w:rsidRDefault="00912688" w:rsidP="00492C74">
            <w:pPr>
              <w:jc w:val="center"/>
              <w:rPr>
                <w:sz w:val="22"/>
                <w:szCs w:val="22"/>
              </w:rPr>
            </w:pPr>
            <w:r w:rsidRPr="00912688">
              <w:rPr>
                <w:sz w:val="22"/>
                <w:szCs w:val="22"/>
              </w:rPr>
              <w:t>МКУ Отдел культуры, спорта и молодежной политики администрации Тужинского муниципального района</w:t>
            </w:r>
          </w:p>
          <w:p w:rsidR="00912688" w:rsidRPr="00912688" w:rsidRDefault="00912688" w:rsidP="00492C74">
            <w:pPr>
              <w:jc w:val="center"/>
              <w:rPr>
                <w:sz w:val="22"/>
                <w:szCs w:val="22"/>
              </w:rPr>
            </w:pPr>
            <w:r w:rsidRPr="00912688">
              <w:rPr>
                <w:sz w:val="22"/>
                <w:szCs w:val="22"/>
              </w:rPr>
              <w:t>Главы поселений</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2.5</w:t>
            </w:r>
          </w:p>
        </w:tc>
        <w:tc>
          <w:tcPr>
            <w:tcW w:w="3686" w:type="dxa"/>
          </w:tcPr>
          <w:p w:rsidR="00912688" w:rsidRPr="00912688" w:rsidRDefault="00912688" w:rsidP="00492C74">
            <w:pPr>
              <w:jc w:val="both"/>
              <w:rPr>
                <w:sz w:val="22"/>
                <w:szCs w:val="22"/>
              </w:rPr>
            </w:pPr>
            <w:r w:rsidRPr="00912688">
              <w:rPr>
                <w:sz w:val="22"/>
                <w:szCs w:val="22"/>
              </w:rPr>
              <w:t>Подготовка и проведение семейных тематических мероприятий: лекции, беседы, вечера семейного досуга и др.</w:t>
            </w:r>
          </w:p>
        </w:tc>
        <w:tc>
          <w:tcPr>
            <w:tcW w:w="2126" w:type="dxa"/>
          </w:tcPr>
          <w:p w:rsidR="00912688" w:rsidRPr="00912688" w:rsidRDefault="00912688" w:rsidP="00492C74">
            <w:pPr>
              <w:jc w:val="center"/>
              <w:rPr>
                <w:sz w:val="22"/>
                <w:szCs w:val="22"/>
              </w:rPr>
            </w:pPr>
            <w:r w:rsidRPr="00912688">
              <w:rPr>
                <w:sz w:val="22"/>
                <w:szCs w:val="22"/>
              </w:rPr>
              <w:t>в период операции</w:t>
            </w:r>
          </w:p>
        </w:tc>
        <w:tc>
          <w:tcPr>
            <w:tcW w:w="3544" w:type="dxa"/>
          </w:tcPr>
          <w:p w:rsidR="00912688" w:rsidRPr="00912688" w:rsidRDefault="00912688" w:rsidP="00492C74">
            <w:pPr>
              <w:jc w:val="center"/>
              <w:rPr>
                <w:sz w:val="22"/>
                <w:szCs w:val="22"/>
              </w:rPr>
            </w:pPr>
            <w:r w:rsidRPr="00912688">
              <w:rPr>
                <w:sz w:val="22"/>
                <w:szCs w:val="22"/>
              </w:rPr>
              <w:t>МКУ Отдел культуры, спорта и молодежной политики администрации Тужинского муниципального района</w:t>
            </w:r>
          </w:p>
          <w:p w:rsidR="00912688" w:rsidRPr="00912688" w:rsidRDefault="00912688" w:rsidP="00492C74">
            <w:pPr>
              <w:jc w:val="center"/>
              <w:rPr>
                <w:sz w:val="22"/>
                <w:szCs w:val="22"/>
              </w:rPr>
            </w:pPr>
            <w:r w:rsidRPr="00912688">
              <w:rPr>
                <w:sz w:val="22"/>
                <w:szCs w:val="22"/>
              </w:rPr>
              <w:t>Главы поселений</w:t>
            </w:r>
          </w:p>
        </w:tc>
      </w:tr>
      <w:tr w:rsidR="00912688" w:rsidRPr="00912688" w:rsidTr="00912688">
        <w:tc>
          <w:tcPr>
            <w:tcW w:w="817" w:type="dxa"/>
          </w:tcPr>
          <w:p w:rsidR="00912688" w:rsidRPr="00912688" w:rsidRDefault="00912688" w:rsidP="00492C74">
            <w:pPr>
              <w:jc w:val="center"/>
              <w:rPr>
                <w:sz w:val="22"/>
                <w:szCs w:val="22"/>
              </w:rPr>
            </w:pPr>
            <w:r w:rsidRPr="00912688">
              <w:rPr>
                <w:sz w:val="22"/>
                <w:szCs w:val="22"/>
              </w:rPr>
              <w:t>2.6</w:t>
            </w:r>
          </w:p>
        </w:tc>
        <w:tc>
          <w:tcPr>
            <w:tcW w:w="3686" w:type="dxa"/>
          </w:tcPr>
          <w:p w:rsidR="00912688" w:rsidRPr="00912688" w:rsidRDefault="00912688" w:rsidP="00492C74">
            <w:pPr>
              <w:jc w:val="both"/>
              <w:rPr>
                <w:sz w:val="22"/>
                <w:szCs w:val="22"/>
              </w:rPr>
            </w:pPr>
            <w:r w:rsidRPr="00912688">
              <w:rPr>
                <w:sz w:val="22"/>
                <w:szCs w:val="22"/>
              </w:rPr>
              <w:t xml:space="preserve">Организация и проведение благотворительной акции «Школьный портфель» для детей из </w:t>
            </w:r>
            <w:r w:rsidRPr="00912688">
              <w:rPr>
                <w:sz w:val="22"/>
                <w:szCs w:val="22"/>
              </w:rPr>
              <w:lastRenderedPageBreak/>
              <w:t>неблагополучных семей</w:t>
            </w:r>
          </w:p>
        </w:tc>
        <w:tc>
          <w:tcPr>
            <w:tcW w:w="2126" w:type="dxa"/>
          </w:tcPr>
          <w:p w:rsidR="00912688" w:rsidRPr="00912688" w:rsidRDefault="00912688" w:rsidP="00492C74">
            <w:pPr>
              <w:jc w:val="center"/>
              <w:rPr>
                <w:sz w:val="22"/>
                <w:szCs w:val="22"/>
              </w:rPr>
            </w:pPr>
            <w:r w:rsidRPr="00912688">
              <w:rPr>
                <w:sz w:val="22"/>
                <w:szCs w:val="22"/>
              </w:rPr>
              <w:lastRenderedPageBreak/>
              <w:t>август</w:t>
            </w:r>
          </w:p>
        </w:tc>
        <w:tc>
          <w:tcPr>
            <w:tcW w:w="3544" w:type="dxa"/>
          </w:tcPr>
          <w:p w:rsidR="00912688" w:rsidRPr="00912688" w:rsidRDefault="00912688" w:rsidP="00492C74">
            <w:pPr>
              <w:jc w:val="center"/>
              <w:rPr>
                <w:sz w:val="22"/>
                <w:szCs w:val="22"/>
              </w:rPr>
            </w:pPr>
            <w:r w:rsidRPr="00912688">
              <w:rPr>
                <w:sz w:val="22"/>
                <w:szCs w:val="22"/>
              </w:rPr>
              <w:t>КДН и ЗП</w:t>
            </w:r>
          </w:p>
          <w:p w:rsidR="00912688" w:rsidRPr="00912688" w:rsidRDefault="00912688" w:rsidP="00492C74">
            <w:pPr>
              <w:jc w:val="center"/>
              <w:rPr>
                <w:sz w:val="22"/>
                <w:szCs w:val="22"/>
              </w:rPr>
            </w:pPr>
          </w:p>
        </w:tc>
      </w:tr>
    </w:tbl>
    <w:p w:rsidR="00912688" w:rsidRPr="00912688" w:rsidRDefault="00912688" w:rsidP="00912688">
      <w:pPr>
        <w:rPr>
          <w:rFonts w:ascii="Times New Roman" w:hAnsi="Times New Roman" w:cs="Times New Roman"/>
        </w:rPr>
      </w:pPr>
    </w:p>
    <w:p w:rsidR="00912688" w:rsidRPr="00912688" w:rsidRDefault="00912688" w:rsidP="00912688">
      <w:pPr>
        <w:tabs>
          <w:tab w:val="left" w:pos="4223"/>
        </w:tabs>
        <w:jc w:val="center"/>
        <w:rPr>
          <w:rFonts w:ascii="Times New Roman" w:hAnsi="Times New Roman" w:cs="Times New Roman"/>
        </w:rPr>
      </w:pPr>
      <w:r w:rsidRPr="00912688">
        <w:rPr>
          <w:rFonts w:ascii="Times New Roman" w:hAnsi="Times New Roman" w:cs="Times New Roman"/>
        </w:rPr>
        <w:t>_________________</w:t>
      </w:r>
    </w:p>
    <w:p w:rsidR="00912688" w:rsidRDefault="00912688" w:rsidP="00725F02">
      <w:pPr>
        <w:rPr>
          <w:sz w:val="28"/>
          <w:szCs w:val="28"/>
        </w:rPr>
      </w:pPr>
    </w:p>
    <w:p w:rsidR="00912688" w:rsidRPr="00912688" w:rsidRDefault="00912688" w:rsidP="00912688">
      <w:pPr>
        <w:spacing w:after="0" w:line="240" w:lineRule="auto"/>
        <w:ind w:left="4112" w:firstLine="708"/>
        <w:jc w:val="both"/>
        <w:rPr>
          <w:rFonts w:ascii="Times New Roman" w:hAnsi="Times New Roman" w:cs="Times New Roman"/>
        </w:rPr>
      </w:pPr>
      <w:r w:rsidRPr="00912688">
        <w:rPr>
          <w:rFonts w:ascii="Times New Roman" w:hAnsi="Times New Roman" w:cs="Times New Roman"/>
        </w:rPr>
        <w:t>Приложение № 4</w:t>
      </w:r>
    </w:p>
    <w:p w:rsidR="00912688" w:rsidRPr="00912688" w:rsidRDefault="00912688" w:rsidP="00912688">
      <w:pPr>
        <w:spacing w:after="0" w:line="240" w:lineRule="auto"/>
        <w:ind w:left="4112" w:firstLine="708"/>
        <w:jc w:val="both"/>
        <w:rPr>
          <w:rFonts w:ascii="Times New Roman" w:hAnsi="Times New Roman" w:cs="Times New Roman"/>
        </w:rPr>
      </w:pPr>
    </w:p>
    <w:p w:rsidR="00912688" w:rsidRPr="00912688" w:rsidRDefault="00912688" w:rsidP="00912688">
      <w:pPr>
        <w:spacing w:after="0" w:line="240" w:lineRule="auto"/>
        <w:ind w:left="4820"/>
        <w:jc w:val="both"/>
        <w:rPr>
          <w:rFonts w:ascii="Times New Roman" w:hAnsi="Times New Roman" w:cs="Times New Roman"/>
        </w:rPr>
      </w:pPr>
      <w:r w:rsidRPr="00912688">
        <w:rPr>
          <w:rFonts w:ascii="Times New Roman" w:hAnsi="Times New Roman" w:cs="Times New Roman"/>
        </w:rPr>
        <w:t xml:space="preserve">УТВЕРЖДЕНА </w:t>
      </w:r>
    </w:p>
    <w:p w:rsidR="00912688" w:rsidRPr="00912688" w:rsidRDefault="00912688" w:rsidP="00912688">
      <w:pPr>
        <w:spacing w:after="0" w:line="240" w:lineRule="auto"/>
        <w:ind w:left="4820"/>
        <w:jc w:val="both"/>
        <w:rPr>
          <w:rFonts w:ascii="Times New Roman" w:hAnsi="Times New Roman" w:cs="Times New Roman"/>
        </w:rPr>
      </w:pPr>
    </w:p>
    <w:p w:rsidR="00912688" w:rsidRPr="00912688" w:rsidRDefault="00912688" w:rsidP="00912688">
      <w:pPr>
        <w:spacing w:after="0" w:line="240" w:lineRule="auto"/>
        <w:ind w:left="4820"/>
        <w:jc w:val="both"/>
        <w:rPr>
          <w:rFonts w:ascii="Times New Roman" w:hAnsi="Times New Roman" w:cs="Times New Roman"/>
        </w:rPr>
      </w:pPr>
      <w:r w:rsidRPr="00912688">
        <w:rPr>
          <w:rFonts w:ascii="Times New Roman" w:hAnsi="Times New Roman" w:cs="Times New Roman"/>
        </w:rPr>
        <w:t>постановлением администрации Тужинского муниципального района</w:t>
      </w:r>
    </w:p>
    <w:p w:rsidR="00912688" w:rsidRDefault="00912688" w:rsidP="00912688">
      <w:pPr>
        <w:spacing w:after="0" w:line="240" w:lineRule="auto"/>
        <w:ind w:left="4820"/>
        <w:jc w:val="both"/>
        <w:rPr>
          <w:rFonts w:ascii="Times New Roman" w:hAnsi="Times New Roman" w:cs="Times New Roman"/>
        </w:rPr>
      </w:pPr>
      <w:r w:rsidRPr="00912688">
        <w:rPr>
          <w:rFonts w:ascii="Times New Roman" w:hAnsi="Times New Roman" w:cs="Times New Roman"/>
        </w:rPr>
        <w:t>от 02.08.2021 № 237</w:t>
      </w:r>
    </w:p>
    <w:p w:rsidR="00912688" w:rsidRPr="00912688" w:rsidRDefault="00912688" w:rsidP="00912688">
      <w:pPr>
        <w:spacing w:after="0" w:line="240" w:lineRule="auto"/>
        <w:ind w:left="4820"/>
        <w:jc w:val="both"/>
        <w:rPr>
          <w:rFonts w:ascii="Times New Roman" w:hAnsi="Times New Roman" w:cs="Times New Roman"/>
          <w:u w:val="single"/>
        </w:rPr>
      </w:pPr>
    </w:p>
    <w:p w:rsidR="00912688" w:rsidRPr="00912688" w:rsidRDefault="00912688" w:rsidP="00912688">
      <w:pPr>
        <w:spacing w:after="0" w:line="240" w:lineRule="auto"/>
        <w:jc w:val="center"/>
        <w:rPr>
          <w:rFonts w:ascii="Times New Roman" w:hAnsi="Times New Roman" w:cs="Times New Roman"/>
          <w:b/>
        </w:rPr>
      </w:pPr>
      <w:r w:rsidRPr="00912688">
        <w:rPr>
          <w:rFonts w:ascii="Times New Roman" w:hAnsi="Times New Roman" w:cs="Times New Roman"/>
          <w:b/>
        </w:rPr>
        <w:t>ФОРМА ОТЧЁТА</w:t>
      </w:r>
    </w:p>
    <w:p w:rsidR="00912688" w:rsidRPr="00912688" w:rsidRDefault="00912688" w:rsidP="00912688">
      <w:pPr>
        <w:spacing w:after="0" w:line="240" w:lineRule="auto"/>
        <w:jc w:val="center"/>
        <w:rPr>
          <w:rFonts w:ascii="Times New Roman" w:hAnsi="Times New Roman" w:cs="Times New Roman"/>
          <w:b/>
        </w:rPr>
      </w:pPr>
      <w:r w:rsidRPr="00912688">
        <w:rPr>
          <w:rFonts w:ascii="Times New Roman" w:hAnsi="Times New Roman" w:cs="Times New Roman"/>
          <w:b/>
        </w:rPr>
        <w:t>об итогах проведения комплексной межведомственной профилактической операции «Семья»</w:t>
      </w:r>
    </w:p>
    <w:p w:rsidR="00912688" w:rsidRPr="00912688" w:rsidRDefault="00912688" w:rsidP="00912688">
      <w:pPr>
        <w:spacing w:after="0" w:line="240" w:lineRule="auto"/>
        <w:jc w:val="both"/>
        <w:rPr>
          <w:rFonts w:ascii="Times New Roman" w:hAnsi="Times New Roman" w:cs="Times New Roman"/>
        </w:rPr>
      </w:pPr>
    </w:p>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Раздел 1. Силы, задействованные в операции.</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8"/>
        <w:gridCol w:w="1824"/>
      </w:tblGrid>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1. Органы и учреждения системы профилактики безнадзорности и правонарушений несовершеннолетних</w:t>
            </w:r>
          </w:p>
        </w:tc>
        <w:tc>
          <w:tcPr>
            <w:tcW w:w="1824"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Количество</w:t>
            </w:r>
          </w:p>
        </w:tc>
      </w:tr>
      <w:tr w:rsidR="00912688" w:rsidRPr="00912688" w:rsidTr="00492C74">
        <w:tc>
          <w:tcPr>
            <w:tcW w:w="8028" w:type="dxa"/>
          </w:tcPr>
          <w:p w:rsidR="00912688" w:rsidRPr="00912688" w:rsidRDefault="00912688" w:rsidP="00D83F21">
            <w:pPr>
              <w:numPr>
                <w:ilvl w:val="1"/>
                <w:numId w:val="6"/>
              </w:numPr>
              <w:spacing w:after="0" w:line="240" w:lineRule="auto"/>
              <w:ind w:left="0" w:firstLine="0"/>
              <w:jc w:val="both"/>
              <w:rPr>
                <w:rFonts w:ascii="Times New Roman" w:hAnsi="Times New Roman" w:cs="Times New Roman"/>
              </w:rPr>
            </w:pPr>
            <w:r w:rsidRPr="00912688">
              <w:rPr>
                <w:rFonts w:ascii="Times New Roman" w:hAnsi="Times New Roman" w:cs="Times New Roman"/>
              </w:rPr>
              <w:t>Комиссии по делам несовершеннолетних и защите их прав</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1.2. Органы образования</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психологи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социальные педагоги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классные руководители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другие</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1.3. Органы опеки и попечительства</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1.4. Органы социальной защиты населения</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психологи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социальные педагоги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социальные работники (специалисты по социальной работе)</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медицинские работники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другие</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1.5. Органы внутренних дел</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инспектора ПДН</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участковые инспектора</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другие</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1.6. Органы по делам молодёжи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психологи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социальные педагоги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другие</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1.7. Органы здравоохранения</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врачи наркологи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врачи психиатры</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врачи педиатры</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фельдшеры и медицинские сёстры</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другие</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1.8. Служба занятости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1.9. Органы уголовно-исполнительной системы</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психологи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инспектора</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другие</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2. Общественные организации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психологи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педагоги</w:t>
            </w:r>
          </w:p>
        </w:tc>
        <w:tc>
          <w:tcPr>
            <w:tcW w:w="182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8028"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lastRenderedPageBreak/>
              <w:t>- другие</w:t>
            </w:r>
          </w:p>
        </w:tc>
        <w:tc>
          <w:tcPr>
            <w:tcW w:w="1824" w:type="dxa"/>
          </w:tcPr>
          <w:p w:rsidR="00912688" w:rsidRPr="00912688" w:rsidRDefault="00912688" w:rsidP="00912688">
            <w:pPr>
              <w:spacing w:after="0" w:line="240" w:lineRule="auto"/>
              <w:jc w:val="both"/>
              <w:rPr>
                <w:rFonts w:ascii="Times New Roman" w:hAnsi="Times New Roman" w:cs="Times New Roman"/>
              </w:rPr>
            </w:pPr>
          </w:p>
        </w:tc>
      </w:tr>
    </w:tbl>
    <w:p w:rsidR="00912688" w:rsidRPr="00912688" w:rsidRDefault="00912688" w:rsidP="00912688">
      <w:pPr>
        <w:spacing w:after="0" w:line="240" w:lineRule="auto"/>
        <w:jc w:val="both"/>
        <w:rPr>
          <w:rFonts w:ascii="Times New Roman" w:hAnsi="Times New Roman" w:cs="Times New Roman"/>
        </w:rPr>
      </w:pPr>
    </w:p>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Раздел 2. Организовано выступлений, публикаций в средствах массовой информации:</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947"/>
      </w:tblGrid>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p>
        </w:tc>
        <w:tc>
          <w:tcPr>
            <w:tcW w:w="1947"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xml:space="preserve">Количество </w:t>
            </w: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2.1. Проведено информационных встреч населения с представителями органов системы профилактики безнадзорности и правонарушений по социальным вопросам</w:t>
            </w:r>
          </w:p>
        </w:tc>
        <w:tc>
          <w:tcPr>
            <w:tcW w:w="1947"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2.2. Организовано горячих линий по социальным вопросам</w:t>
            </w:r>
          </w:p>
        </w:tc>
        <w:tc>
          <w:tcPr>
            <w:tcW w:w="1947"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2.3. Организовано выступлений, публикаций в средствах массовой информации с целью повышения значимости роли семьи в современном обществе, в том числе:</w:t>
            </w:r>
          </w:p>
        </w:tc>
        <w:tc>
          <w:tcPr>
            <w:tcW w:w="1947"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xml:space="preserve">на телевидении </w:t>
            </w:r>
          </w:p>
        </w:tc>
        <w:tc>
          <w:tcPr>
            <w:tcW w:w="1947"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по радио</w:t>
            </w:r>
          </w:p>
        </w:tc>
        <w:tc>
          <w:tcPr>
            <w:tcW w:w="1947"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в газетах и журналах</w:t>
            </w:r>
          </w:p>
        </w:tc>
        <w:tc>
          <w:tcPr>
            <w:tcW w:w="1947"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xml:space="preserve">2.4. Проведено благотворительных акций, направленных на поддержку семьи и детей. </w:t>
            </w:r>
          </w:p>
        </w:tc>
        <w:tc>
          <w:tcPr>
            <w:tcW w:w="1947" w:type="dxa"/>
          </w:tcPr>
          <w:p w:rsidR="00912688" w:rsidRPr="00912688" w:rsidRDefault="00912688" w:rsidP="00912688">
            <w:pPr>
              <w:spacing w:after="0" w:line="240" w:lineRule="auto"/>
              <w:jc w:val="both"/>
              <w:rPr>
                <w:rFonts w:ascii="Times New Roman" w:hAnsi="Times New Roman" w:cs="Times New Roman"/>
              </w:rPr>
            </w:pPr>
          </w:p>
        </w:tc>
      </w:tr>
    </w:tbl>
    <w:p w:rsidR="00912688" w:rsidRPr="00912688" w:rsidRDefault="00912688" w:rsidP="00912688">
      <w:pPr>
        <w:spacing w:after="0" w:line="240" w:lineRule="auto"/>
        <w:jc w:val="both"/>
        <w:rPr>
          <w:rFonts w:ascii="Times New Roman" w:hAnsi="Times New Roman" w:cs="Times New Roman"/>
        </w:rPr>
      </w:pPr>
    </w:p>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Раздел 3. Работа по основному этапу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984"/>
      </w:tblGrid>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p>
        </w:tc>
        <w:tc>
          <w:tcPr>
            <w:tcW w:w="1984"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Количество</w:t>
            </w: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3.1. Состоит на учёте семей, находящихся в социально опасном положении на 02.08.2021 г. (в них детей)</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xml:space="preserve">3.1.1. Выявлено семей в ходе проведения операции «Семья» </w:t>
            </w:r>
            <w:r w:rsidRPr="00912688">
              <w:rPr>
                <w:rFonts w:ascii="Times New Roman" w:hAnsi="Times New Roman" w:cs="Times New Roman"/>
              </w:rPr>
              <w:br/>
              <w:t>(в них детей)</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rPr>
          <w:trHeight w:val="465"/>
        </w:trPr>
        <w:tc>
          <w:tcPr>
            <w:tcW w:w="7905" w:type="dxa"/>
            <w:vMerge w:val="restart"/>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3.1.2. Снято с учёта семей в ходе проведения  операции «Семья» (в них детей) всего:</w:t>
            </w:r>
          </w:p>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в том числе в связи с улучшением ситуации в семье</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rPr>
          <w:trHeight w:val="465"/>
        </w:trPr>
        <w:tc>
          <w:tcPr>
            <w:tcW w:w="7905" w:type="dxa"/>
            <w:vMerge/>
          </w:tcPr>
          <w:p w:rsidR="00912688" w:rsidRPr="00912688" w:rsidRDefault="00912688" w:rsidP="00912688">
            <w:pPr>
              <w:spacing w:after="0" w:line="240" w:lineRule="auto"/>
              <w:jc w:val="both"/>
              <w:rPr>
                <w:rFonts w:ascii="Times New Roman" w:hAnsi="Times New Roman" w:cs="Times New Roman"/>
              </w:rPr>
            </w:pP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3.2. Состоит на учёте семей, находящихся в социально опасном положении на 10.09.2021 г. (в них детей)</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3.3. Посещено семей по месту жительства всего, в том числе:</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3.3.1. посещено семей, в которые вернулись несовершеннолетние из воспитательной колонии</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3.3.2. посещено семей, в которые вернулись несовершеннолетние из специальной школы закрытого типа</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3.3.3. посещено семей, в которые вернулись несовершеннолетние из специальных училищ закрытого типа</w:t>
            </w:r>
          </w:p>
        </w:tc>
        <w:tc>
          <w:tcPr>
            <w:tcW w:w="1984" w:type="dxa"/>
          </w:tcPr>
          <w:p w:rsidR="00912688" w:rsidRPr="00912688" w:rsidRDefault="00912688" w:rsidP="00912688">
            <w:pPr>
              <w:spacing w:after="0" w:line="240" w:lineRule="auto"/>
              <w:jc w:val="both"/>
              <w:rPr>
                <w:rFonts w:ascii="Times New Roman" w:hAnsi="Times New Roman" w:cs="Times New Roman"/>
              </w:rPr>
            </w:pPr>
          </w:p>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3.3.4. посещено семей, в которых воспитываются несовершеннолетние, осуждённые к мерам наказания, не связанным с лишением свободы</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3.3.5. посещено семей с несовершеннолетней матерью или беременной несовершеннолетней</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3.4. Оказанные виды помощи:</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3.4.1. Количество взрослых, трудоустроенных в ходе проведения операции «Семья»</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3.4.2. Количество несовершеннолетних, трудоустроенных в ходе проведения операции «Семья»</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3.4.3. Оказана материальная помощь (чел./сумма)</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3.4.4.Количество человек, пролеченных (всего), в т. ч.:</w:t>
            </w:r>
          </w:p>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от алкогольной зависимости</w:t>
            </w:r>
          </w:p>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наркотической зависимости</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3.4.5. Количество человек, получивших помощь в оформлении документов</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3.4.6. Оказано психолого-педагогических услуг (чел./ услуг)</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3.4.7. Оказано юридических услуг (чел./ услуг)</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3.5. Проведено рейдов по выявлению и изъятию с улиц, других общественных мест безнадзорных детей, занимающихся бродяжничеством или попрошайничеством, совершающих правонарушения и т. д.</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3.6. Доставлено в органы внутренних дел безнадзорных несовершеннолетних</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3.7. Помещено в ходе операции несовершеннолетних всего, в том числе:</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xml:space="preserve">3.7.1. в учреждения органов социальной защиты населения (приюты, центры </w:t>
            </w:r>
            <w:r w:rsidRPr="00912688">
              <w:rPr>
                <w:rFonts w:ascii="Times New Roman" w:hAnsi="Times New Roman" w:cs="Times New Roman"/>
              </w:rPr>
              <w:lastRenderedPageBreak/>
              <w:t>реабилитации и т. д.)</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lastRenderedPageBreak/>
              <w:t xml:space="preserve">3.7.2. в учреждения здравоохранения (больницы, санатории и </w:t>
            </w:r>
            <w:r w:rsidRPr="00912688">
              <w:rPr>
                <w:rFonts w:ascii="Times New Roman" w:hAnsi="Times New Roman" w:cs="Times New Roman"/>
              </w:rPr>
              <w:br/>
              <w:t>т. д.)</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 xml:space="preserve">3.7.3. в учреждения органов внутренних дел (СИЗО, ЦВСНП и </w:t>
            </w:r>
            <w:r w:rsidRPr="00912688">
              <w:rPr>
                <w:rFonts w:ascii="Times New Roman" w:hAnsi="Times New Roman" w:cs="Times New Roman"/>
              </w:rPr>
              <w:br/>
              <w:t>т. д.)</w:t>
            </w:r>
          </w:p>
        </w:tc>
        <w:tc>
          <w:tcPr>
            <w:tcW w:w="1984" w:type="dxa"/>
          </w:tcPr>
          <w:p w:rsidR="00912688" w:rsidRPr="00912688" w:rsidRDefault="00912688" w:rsidP="00912688">
            <w:pPr>
              <w:spacing w:after="0" w:line="240" w:lineRule="auto"/>
              <w:jc w:val="both"/>
              <w:rPr>
                <w:rFonts w:ascii="Times New Roman" w:hAnsi="Times New Roman" w:cs="Times New Roman"/>
              </w:rPr>
            </w:pPr>
          </w:p>
        </w:tc>
      </w:tr>
      <w:tr w:rsidR="00912688" w:rsidRPr="00912688" w:rsidTr="00492C74">
        <w:tc>
          <w:tcPr>
            <w:tcW w:w="7905" w:type="dxa"/>
          </w:tcPr>
          <w:p w:rsidR="00912688" w:rsidRPr="00912688" w:rsidRDefault="00912688" w:rsidP="00912688">
            <w:pPr>
              <w:spacing w:after="0" w:line="240" w:lineRule="auto"/>
              <w:jc w:val="both"/>
              <w:rPr>
                <w:rFonts w:ascii="Times New Roman" w:hAnsi="Times New Roman" w:cs="Times New Roman"/>
              </w:rPr>
            </w:pPr>
            <w:r w:rsidRPr="00912688">
              <w:rPr>
                <w:rFonts w:ascii="Times New Roman" w:hAnsi="Times New Roman" w:cs="Times New Roman"/>
              </w:rPr>
              <w:t>3.8. Количество семей, дети из которых прошли  реабилитацию в отделениях дневного пребывания в ходе операции «Семья»</w:t>
            </w:r>
          </w:p>
        </w:tc>
        <w:tc>
          <w:tcPr>
            <w:tcW w:w="1984" w:type="dxa"/>
          </w:tcPr>
          <w:p w:rsidR="00912688" w:rsidRPr="00912688" w:rsidRDefault="00912688" w:rsidP="00912688">
            <w:pPr>
              <w:spacing w:after="0" w:line="240" w:lineRule="auto"/>
              <w:jc w:val="both"/>
              <w:rPr>
                <w:rFonts w:ascii="Times New Roman" w:hAnsi="Times New Roman" w:cs="Times New Roman"/>
              </w:rPr>
            </w:pPr>
          </w:p>
        </w:tc>
      </w:tr>
    </w:tbl>
    <w:p w:rsidR="00912688" w:rsidRPr="00912688" w:rsidRDefault="00912688" w:rsidP="00912688">
      <w:pPr>
        <w:spacing w:after="0" w:line="240" w:lineRule="auto"/>
        <w:jc w:val="both"/>
        <w:rPr>
          <w:rFonts w:ascii="Times New Roman" w:hAnsi="Times New Roman" w:cs="Times New Roman"/>
        </w:rPr>
      </w:pPr>
    </w:p>
    <w:p w:rsidR="00912688" w:rsidRPr="00912688" w:rsidRDefault="00912688" w:rsidP="00912688">
      <w:pPr>
        <w:spacing w:after="0" w:line="240" w:lineRule="auto"/>
        <w:jc w:val="both"/>
        <w:rPr>
          <w:rFonts w:ascii="Times New Roman" w:hAnsi="Times New Roman" w:cs="Times New Roman"/>
        </w:rPr>
      </w:pPr>
    </w:p>
    <w:p w:rsidR="00912688" w:rsidRPr="00912688" w:rsidRDefault="00912688" w:rsidP="00912688">
      <w:pPr>
        <w:tabs>
          <w:tab w:val="left" w:pos="4223"/>
        </w:tabs>
        <w:spacing w:after="0" w:line="240" w:lineRule="auto"/>
        <w:jc w:val="center"/>
        <w:rPr>
          <w:rFonts w:ascii="Times New Roman" w:hAnsi="Times New Roman" w:cs="Times New Roman"/>
        </w:rPr>
      </w:pPr>
      <w:r w:rsidRPr="00912688">
        <w:rPr>
          <w:rFonts w:ascii="Times New Roman" w:hAnsi="Times New Roman" w:cs="Times New Roman"/>
        </w:rPr>
        <w:t>_________________</w:t>
      </w:r>
    </w:p>
    <w:p w:rsidR="00912688" w:rsidRPr="0081617C" w:rsidRDefault="00912688" w:rsidP="00912688">
      <w:pPr>
        <w:spacing w:after="0"/>
        <w:jc w:val="both"/>
        <w:rPr>
          <w:sz w:val="28"/>
          <w:szCs w:val="28"/>
        </w:rPr>
      </w:pPr>
    </w:p>
    <w:tbl>
      <w:tblPr>
        <w:tblW w:w="9923" w:type="dxa"/>
        <w:tblInd w:w="108" w:type="dxa"/>
        <w:tblLayout w:type="fixed"/>
        <w:tblLook w:val="0000"/>
      </w:tblPr>
      <w:tblGrid>
        <w:gridCol w:w="4251"/>
        <w:gridCol w:w="569"/>
        <w:gridCol w:w="1226"/>
        <w:gridCol w:w="3557"/>
        <w:gridCol w:w="320"/>
      </w:tblGrid>
      <w:tr w:rsidR="00912688" w:rsidTr="00912688">
        <w:trPr>
          <w:trHeight w:val="172"/>
        </w:trPr>
        <w:tc>
          <w:tcPr>
            <w:tcW w:w="9923" w:type="dxa"/>
            <w:gridSpan w:val="5"/>
          </w:tcPr>
          <w:p w:rsidR="00912688" w:rsidRPr="00912688" w:rsidRDefault="00912688" w:rsidP="00912688">
            <w:pPr>
              <w:autoSpaceDE w:val="0"/>
              <w:autoSpaceDN w:val="0"/>
              <w:adjustRightInd w:val="0"/>
              <w:spacing w:before="360" w:after="0" w:line="240" w:lineRule="auto"/>
              <w:ind w:right="-82"/>
              <w:jc w:val="center"/>
              <w:rPr>
                <w:rFonts w:ascii="Times New Roman" w:hAnsi="Times New Roman" w:cs="Times New Roman"/>
                <w:b/>
              </w:rPr>
            </w:pPr>
            <w:r w:rsidRPr="00912688">
              <w:rPr>
                <w:rFonts w:ascii="Times New Roman" w:hAnsi="Times New Roman" w:cs="Times New Roman"/>
                <w:b/>
              </w:rPr>
              <w:t>АДМИНИСТРАЦИЯ ТУЖИНСКОГО МУНИЦИПАЛЬНОГО РАЙОНА</w:t>
            </w:r>
          </w:p>
          <w:p w:rsidR="00912688" w:rsidRPr="00912688" w:rsidRDefault="00912688" w:rsidP="00912688">
            <w:pPr>
              <w:autoSpaceDE w:val="0"/>
              <w:autoSpaceDN w:val="0"/>
              <w:adjustRightInd w:val="0"/>
              <w:spacing w:line="240" w:lineRule="auto"/>
              <w:jc w:val="center"/>
              <w:rPr>
                <w:rFonts w:ascii="Times New Roman" w:hAnsi="Times New Roman" w:cs="Times New Roman"/>
                <w:b/>
              </w:rPr>
            </w:pPr>
            <w:r w:rsidRPr="00912688">
              <w:rPr>
                <w:rFonts w:ascii="Times New Roman" w:hAnsi="Times New Roman" w:cs="Times New Roman"/>
                <w:b/>
              </w:rPr>
              <w:t>КИРОВСКОЙ ОБЛАСТИ</w:t>
            </w:r>
          </w:p>
          <w:p w:rsidR="00912688" w:rsidRPr="00912688" w:rsidRDefault="00912688" w:rsidP="00912688">
            <w:pPr>
              <w:pStyle w:val="ConsPlusTitle"/>
              <w:spacing w:after="360"/>
              <w:jc w:val="center"/>
              <w:rPr>
                <w:rFonts w:ascii="Times New Roman" w:hAnsi="Times New Roman" w:cs="Times New Roman"/>
                <w:sz w:val="22"/>
                <w:szCs w:val="22"/>
              </w:rPr>
            </w:pPr>
            <w:r w:rsidRPr="00912688">
              <w:rPr>
                <w:rFonts w:ascii="Times New Roman" w:hAnsi="Times New Roman" w:cs="Times New Roman"/>
                <w:sz w:val="22"/>
                <w:szCs w:val="22"/>
              </w:rPr>
              <w:t>ПОСТАНОВЛЕНИЕ</w:t>
            </w:r>
          </w:p>
        </w:tc>
      </w:tr>
      <w:tr w:rsidR="00912688" w:rsidTr="00912688">
        <w:trPr>
          <w:trHeight w:val="129"/>
        </w:trPr>
        <w:tc>
          <w:tcPr>
            <w:tcW w:w="4251" w:type="dxa"/>
          </w:tcPr>
          <w:p w:rsidR="00912688" w:rsidRPr="00912688" w:rsidRDefault="00912688" w:rsidP="00492C74">
            <w:pPr>
              <w:autoSpaceDE w:val="0"/>
              <w:snapToGrid w:val="0"/>
              <w:rPr>
                <w:rFonts w:ascii="Times New Roman" w:eastAsia="Times New Roman" w:hAnsi="Times New Roman" w:cs="Times New Roman"/>
                <w:u w:val="single"/>
              </w:rPr>
            </w:pPr>
            <w:r w:rsidRPr="00912688">
              <w:rPr>
                <w:rFonts w:ascii="Times New Roman" w:eastAsia="Times New Roman" w:hAnsi="Times New Roman" w:cs="Times New Roman"/>
                <w:u w:val="single"/>
              </w:rPr>
              <w:t>03.08.2021</w:t>
            </w:r>
          </w:p>
        </w:tc>
        <w:tc>
          <w:tcPr>
            <w:tcW w:w="1795" w:type="dxa"/>
            <w:gridSpan w:val="2"/>
          </w:tcPr>
          <w:p w:rsidR="00912688" w:rsidRPr="00912688" w:rsidRDefault="00912688" w:rsidP="00492C74">
            <w:pPr>
              <w:autoSpaceDE w:val="0"/>
              <w:snapToGrid w:val="0"/>
              <w:jc w:val="center"/>
              <w:rPr>
                <w:rFonts w:ascii="Times New Roman" w:eastAsia="Times New Roman" w:hAnsi="Times New Roman" w:cs="Times New Roman"/>
              </w:rPr>
            </w:pPr>
          </w:p>
        </w:tc>
        <w:tc>
          <w:tcPr>
            <w:tcW w:w="3877" w:type="dxa"/>
            <w:gridSpan w:val="2"/>
          </w:tcPr>
          <w:p w:rsidR="00912688" w:rsidRPr="00912688" w:rsidRDefault="00912688" w:rsidP="00492C74">
            <w:pPr>
              <w:autoSpaceDE w:val="0"/>
              <w:snapToGrid w:val="0"/>
              <w:jc w:val="right"/>
              <w:rPr>
                <w:rFonts w:ascii="Times New Roman" w:eastAsia="Times New Roman" w:hAnsi="Times New Roman" w:cs="Times New Roman"/>
              </w:rPr>
            </w:pPr>
            <w:r w:rsidRPr="00912688">
              <w:rPr>
                <w:rFonts w:ascii="Times New Roman" w:eastAsia="Times New Roman" w:hAnsi="Times New Roman" w:cs="Times New Roman"/>
              </w:rPr>
              <w:t xml:space="preserve">№ </w:t>
            </w:r>
            <w:r w:rsidRPr="00912688">
              <w:rPr>
                <w:rFonts w:ascii="Times New Roman" w:eastAsia="Times New Roman" w:hAnsi="Times New Roman" w:cs="Times New Roman"/>
                <w:u w:val="single"/>
              </w:rPr>
              <w:t>238</w:t>
            </w:r>
            <w:r w:rsidRPr="00912688">
              <w:rPr>
                <w:rFonts w:ascii="Times New Roman" w:eastAsia="Times New Roman" w:hAnsi="Times New Roman" w:cs="Times New Roman"/>
              </w:rPr>
              <w:t xml:space="preserve">  </w:t>
            </w:r>
          </w:p>
        </w:tc>
      </w:tr>
      <w:tr w:rsidR="00912688" w:rsidTr="00912688">
        <w:trPr>
          <w:trHeight w:val="135"/>
        </w:trPr>
        <w:tc>
          <w:tcPr>
            <w:tcW w:w="4251" w:type="dxa"/>
          </w:tcPr>
          <w:p w:rsidR="00912688" w:rsidRPr="00912688" w:rsidRDefault="00912688" w:rsidP="00492C74">
            <w:pPr>
              <w:autoSpaceDE w:val="0"/>
              <w:snapToGrid w:val="0"/>
              <w:jc w:val="center"/>
              <w:rPr>
                <w:rFonts w:ascii="Times New Roman" w:eastAsia="Times New Roman" w:hAnsi="Times New Roman" w:cs="Times New Roman"/>
              </w:rPr>
            </w:pPr>
          </w:p>
        </w:tc>
        <w:tc>
          <w:tcPr>
            <w:tcW w:w="1795" w:type="dxa"/>
            <w:gridSpan w:val="2"/>
          </w:tcPr>
          <w:p w:rsidR="00912688" w:rsidRPr="00912688" w:rsidRDefault="00912688" w:rsidP="00492C74">
            <w:pPr>
              <w:autoSpaceDE w:val="0"/>
              <w:snapToGrid w:val="0"/>
              <w:rPr>
                <w:rFonts w:ascii="Times New Roman" w:eastAsia="Times New Roman" w:hAnsi="Times New Roman" w:cs="Times New Roman"/>
              </w:rPr>
            </w:pPr>
            <w:r w:rsidRPr="00912688">
              <w:rPr>
                <w:rFonts w:ascii="Times New Roman" w:eastAsia="Times New Roman" w:hAnsi="Times New Roman" w:cs="Times New Roman"/>
              </w:rPr>
              <w:t>пгт Тужа</w:t>
            </w:r>
          </w:p>
        </w:tc>
        <w:tc>
          <w:tcPr>
            <w:tcW w:w="3877" w:type="dxa"/>
            <w:gridSpan w:val="2"/>
          </w:tcPr>
          <w:p w:rsidR="00912688" w:rsidRPr="00912688" w:rsidRDefault="00912688" w:rsidP="00492C74">
            <w:pPr>
              <w:autoSpaceDE w:val="0"/>
              <w:snapToGrid w:val="0"/>
              <w:jc w:val="center"/>
              <w:rPr>
                <w:rFonts w:ascii="Times New Roman" w:eastAsia="Times New Roman" w:hAnsi="Times New Roman" w:cs="Times New Roman"/>
              </w:rPr>
            </w:pPr>
          </w:p>
        </w:tc>
      </w:tr>
      <w:tr w:rsidR="00912688" w:rsidTr="00912688">
        <w:trPr>
          <w:trHeight w:val="226"/>
        </w:trPr>
        <w:tc>
          <w:tcPr>
            <w:tcW w:w="9923" w:type="dxa"/>
            <w:gridSpan w:val="5"/>
          </w:tcPr>
          <w:p w:rsidR="00912688" w:rsidRPr="00912688" w:rsidRDefault="00912688" w:rsidP="00912688">
            <w:pPr>
              <w:autoSpaceDE w:val="0"/>
              <w:snapToGrid w:val="0"/>
              <w:rPr>
                <w:rFonts w:ascii="Times New Roman" w:eastAsia="Times New Roman" w:hAnsi="Times New Roman" w:cs="Times New Roman"/>
              </w:rPr>
            </w:pPr>
          </w:p>
        </w:tc>
      </w:tr>
      <w:tr w:rsidR="00912688" w:rsidTr="00912688">
        <w:trPr>
          <w:trHeight w:val="257"/>
        </w:trPr>
        <w:tc>
          <w:tcPr>
            <w:tcW w:w="9923" w:type="dxa"/>
            <w:gridSpan w:val="5"/>
          </w:tcPr>
          <w:p w:rsidR="00912688" w:rsidRPr="00912688" w:rsidRDefault="00912688" w:rsidP="00492C74">
            <w:pPr>
              <w:suppressAutoHyphens/>
              <w:autoSpaceDE w:val="0"/>
              <w:snapToGrid w:val="0"/>
              <w:jc w:val="center"/>
              <w:rPr>
                <w:rFonts w:ascii="Times New Roman" w:eastAsia="Times New Roman" w:hAnsi="Times New Roman" w:cs="Times New Roman"/>
                <w:b/>
              </w:rPr>
            </w:pPr>
            <w:r w:rsidRPr="00912688">
              <w:rPr>
                <w:rFonts w:ascii="Times New Roman" w:eastAsia="Times New Roman" w:hAnsi="Times New Roman" w:cs="Times New Roman"/>
                <w:b/>
              </w:rPr>
              <w:t xml:space="preserve">О внесении изменения в постановление администрации Тужинского муниципального района </w:t>
            </w:r>
            <w:r w:rsidR="00452EAD">
              <w:rPr>
                <w:rFonts w:ascii="Times New Roman" w:eastAsia="Times New Roman" w:hAnsi="Times New Roman" w:cs="Times New Roman"/>
                <w:b/>
              </w:rPr>
              <w:br/>
            </w:r>
            <w:r w:rsidRPr="00912688">
              <w:rPr>
                <w:rFonts w:ascii="Times New Roman" w:eastAsia="Times New Roman" w:hAnsi="Times New Roman" w:cs="Times New Roman"/>
                <w:b/>
              </w:rPr>
              <w:t xml:space="preserve">от 09.04.2020 № 127 </w:t>
            </w:r>
          </w:p>
        </w:tc>
      </w:tr>
      <w:tr w:rsidR="00912688" w:rsidRPr="00946E3B" w:rsidTr="00912688">
        <w:trPr>
          <w:trHeight w:val="419"/>
        </w:trPr>
        <w:tc>
          <w:tcPr>
            <w:tcW w:w="9923" w:type="dxa"/>
            <w:gridSpan w:val="5"/>
          </w:tcPr>
          <w:p w:rsidR="00912688" w:rsidRPr="00912688" w:rsidRDefault="00912688" w:rsidP="00912688">
            <w:pPr>
              <w:suppressAutoHyphens/>
              <w:autoSpaceDE w:val="0"/>
              <w:snapToGrid w:val="0"/>
              <w:spacing w:after="0" w:line="240" w:lineRule="auto"/>
              <w:ind w:firstLine="743"/>
              <w:jc w:val="both"/>
              <w:rPr>
                <w:rFonts w:ascii="Times New Roman" w:eastAsia="Times New Roman" w:hAnsi="Times New Roman" w:cs="Times New Roman"/>
              </w:rPr>
            </w:pPr>
            <w:r w:rsidRPr="00912688">
              <w:rPr>
                <w:rFonts w:ascii="Times New Roman" w:eastAsia="Times New Roman" w:hAnsi="Times New Roman" w:cs="Times New Roman"/>
              </w:rPr>
              <w:t xml:space="preserve">На основании Постановления Правительства Кировской области от 10.12.2019 № 636-П </w:t>
            </w:r>
            <w:r>
              <w:rPr>
                <w:rFonts w:ascii="Times New Roman" w:hAnsi="Times New Roman" w:cs="Times New Roman"/>
              </w:rPr>
              <w:br/>
            </w:r>
            <w:r w:rsidRPr="00912688">
              <w:rPr>
                <w:rFonts w:ascii="Times New Roman" w:eastAsia="Times New Roman" w:hAnsi="Times New Roman" w:cs="Times New Roman"/>
              </w:rPr>
              <w:t>«Об утверждении государственной программы Кировской области «Информационное общество» администрация Тужинского муниципального района  ПОСТАНОВЛЯЕТ:</w:t>
            </w:r>
          </w:p>
          <w:p w:rsidR="00912688" w:rsidRPr="00912688" w:rsidRDefault="00912688" w:rsidP="00912688">
            <w:pPr>
              <w:suppressAutoHyphens/>
              <w:autoSpaceDE w:val="0"/>
              <w:snapToGrid w:val="0"/>
              <w:spacing w:after="0" w:line="240" w:lineRule="auto"/>
              <w:ind w:firstLine="709"/>
              <w:jc w:val="both"/>
              <w:rPr>
                <w:rFonts w:ascii="Times New Roman" w:eastAsia="Times New Roman" w:hAnsi="Times New Roman" w:cs="Times New Roman"/>
              </w:rPr>
            </w:pPr>
            <w:r w:rsidRPr="00912688">
              <w:rPr>
                <w:rFonts w:ascii="Times New Roman" w:eastAsia="Times New Roman" w:hAnsi="Times New Roman" w:cs="Times New Roman"/>
              </w:rPr>
              <w:t xml:space="preserve">1. Внести изменение в постановление администрации Тужинского муниципального района </w:t>
            </w:r>
            <w:r w:rsidR="00452EAD">
              <w:rPr>
                <w:rFonts w:ascii="Times New Roman" w:eastAsia="Times New Roman" w:hAnsi="Times New Roman" w:cs="Times New Roman"/>
              </w:rPr>
              <w:br/>
            </w:r>
            <w:r w:rsidRPr="00912688">
              <w:rPr>
                <w:rFonts w:ascii="Times New Roman" w:eastAsia="Times New Roman" w:hAnsi="Times New Roman" w:cs="Times New Roman"/>
              </w:rPr>
              <w:t>от  09.04.2020 № 127 «Об утверждении Перечня муниципальных услуг, предоставляемых администрацией Тужинского муниципального района» (далее – постановление), изложив Приложение к постановлению в новой редакции согласно приложению.</w:t>
            </w:r>
          </w:p>
          <w:p w:rsidR="00912688" w:rsidRPr="00912688" w:rsidRDefault="00912688" w:rsidP="00912688">
            <w:pPr>
              <w:suppressAutoHyphens/>
              <w:autoSpaceDE w:val="0"/>
              <w:snapToGrid w:val="0"/>
              <w:spacing w:after="0" w:line="240" w:lineRule="auto"/>
              <w:ind w:firstLine="709"/>
              <w:jc w:val="both"/>
              <w:rPr>
                <w:rFonts w:ascii="Times New Roman" w:eastAsia="Times New Roman" w:hAnsi="Times New Roman" w:cs="Times New Roman"/>
              </w:rPr>
            </w:pPr>
            <w:r w:rsidRPr="00912688">
              <w:rPr>
                <w:rFonts w:ascii="Times New Roman" w:eastAsia="Times New Roman" w:hAnsi="Times New Roman" w:cs="Times New Roman"/>
              </w:rPr>
              <w:t>2. Разместить настоящее постановление на Интернет – сайте администрации Тужинского муниципального района.</w:t>
            </w:r>
          </w:p>
          <w:p w:rsidR="00912688" w:rsidRDefault="00912688" w:rsidP="00912688">
            <w:pPr>
              <w:suppressAutoHyphens/>
              <w:autoSpaceDE w:val="0"/>
              <w:snapToGrid w:val="0"/>
              <w:spacing w:after="0" w:line="240" w:lineRule="auto"/>
              <w:ind w:firstLine="709"/>
              <w:jc w:val="both"/>
              <w:rPr>
                <w:rFonts w:ascii="Times New Roman" w:hAnsi="Times New Roman" w:cs="Times New Roman"/>
              </w:rPr>
            </w:pPr>
            <w:r w:rsidRPr="00912688">
              <w:rPr>
                <w:rFonts w:ascii="Times New Roman" w:eastAsia="Times New Roman" w:hAnsi="Times New Roman" w:cs="Times New Roman"/>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12688" w:rsidRDefault="00912688" w:rsidP="00912688">
            <w:pPr>
              <w:suppressAutoHyphens/>
              <w:autoSpaceDE w:val="0"/>
              <w:snapToGrid w:val="0"/>
              <w:spacing w:after="0" w:line="240" w:lineRule="auto"/>
              <w:jc w:val="both"/>
              <w:rPr>
                <w:rFonts w:ascii="Times New Roman" w:hAnsi="Times New Roman" w:cs="Times New Roman"/>
              </w:rPr>
            </w:pPr>
          </w:p>
          <w:p w:rsidR="00912688" w:rsidRDefault="00912688" w:rsidP="00912688">
            <w:pPr>
              <w:suppressAutoHyphens/>
              <w:autoSpaceDE w:val="0"/>
              <w:snapToGrid w:val="0"/>
              <w:spacing w:after="0" w:line="240" w:lineRule="auto"/>
              <w:jc w:val="both"/>
              <w:rPr>
                <w:rFonts w:ascii="Times New Roman" w:hAnsi="Times New Roman" w:cs="Times New Roman"/>
              </w:rPr>
            </w:pPr>
          </w:p>
          <w:p w:rsidR="00912688" w:rsidRPr="00912688" w:rsidRDefault="00912688" w:rsidP="00912688">
            <w:pPr>
              <w:suppressAutoHyphens/>
              <w:autoSpaceDE w:val="0"/>
              <w:snapToGrid w:val="0"/>
              <w:spacing w:after="0" w:line="240" w:lineRule="auto"/>
              <w:jc w:val="both"/>
              <w:rPr>
                <w:rFonts w:ascii="Times New Roman" w:eastAsia="Times New Roman" w:hAnsi="Times New Roman" w:cs="Times New Roman"/>
              </w:rPr>
            </w:pPr>
            <w:r w:rsidRPr="00912688">
              <w:rPr>
                <w:rFonts w:ascii="Times New Roman" w:eastAsia="Times New Roman" w:hAnsi="Times New Roman" w:cs="Times New Roman"/>
              </w:rPr>
              <w:t>Глава Тужинского</w:t>
            </w:r>
          </w:p>
          <w:p w:rsidR="00912688" w:rsidRPr="00912688" w:rsidRDefault="00912688" w:rsidP="00912688">
            <w:pPr>
              <w:suppressAutoHyphens/>
              <w:autoSpaceDE w:val="0"/>
              <w:snapToGrid w:val="0"/>
              <w:spacing w:line="240" w:lineRule="auto"/>
              <w:jc w:val="both"/>
              <w:rPr>
                <w:rFonts w:ascii="Times New Roman" w:eastAsia="Times New Roman" w:hAnsi="Times New Roman" w:cs="Times New Roman"/>
              </w:rPr>
            </w:pPr>
            <w:r w:rsidRPr="00912688">
              <w:rPr>
                <w:rFonts w:ascii="Times New Roman" w:eastAsia="Times New Roman" w:hAnsi="Times New Roman" w:cs="Times New Roman"/>
              </w:rPr>
              <w:t>муниципальн</w:t>
            </w:r>
            <w:r>
              <w:rPr>
                <w:rFonts w:ascii="Times New Roman" w:hAnsi="Times New Roman" w:cs="Times New Roman"/>
              </w:rPr>
              <w:t xml:space="preserve">ого района  </w:t>
            </w:r>
            <w:r w:rsidRPr="00912688">
              <w:rPr>
                <w:rFonts w:ascii="Times New Roman" w:eastAsia="Times New Roman" w:hAnsi="Times New Roman" w:cs="Times New Roman"/>
              </w:rPr>
              <w:t xml:space="preserve">  Л.В. Бледных</w:t>
            </w:r>
          </w:p>
        </w:tc>
      </w:tr>
      <w:tr w:rsidR="00912688" w:rsidRPr="00912688" w:rsidTr="00912688">
        <w:tblPrEx>
          <w:tblLook w:val="04A0"/>
        </w:tblPrEx>
        <w:trPr>
          <w:gridBefore w:val="2"/>
          <w:gridAfter w:val="1"/>
          <w:wBefore w:w="4820" w:type="dxa"/>
          <w:wAfter w:w="320" w:type="dxa"/>
        </w:trPr>
        <w:tc>
          <w:tcPr>
            <w:tcW w:w="4783" w:type="dxa"/>
            <w:gridSpan w:val="2"/>
          </w:tcPr>
          <w:p w:rsidR="00912688" w:rsidRDefault="00912688" w:rsidP="00912688">
            <w:pPr>
              <w:widowControl w:val="0"/>
              <w:autoSpaceDE w:val="0"/>
              <w:autoSpaceDN w:val="0"/>
              <w:adjustRightInd w:val="0"/>
              <w:spacing w:after="0" w:line="240" w:lineRule="auto"/>
              <w:rPr>
                <w:rFonts w:ascii="Times New Roman" w:hAnsi="Times New Roman" w:cs="Times New Roman"/>
                <w:bCs/>
              </w:rPr>
            </w:pPr>
          </w:p>
          <w:p w:rsidR="00912688" w:rsidRDefault="00912688" w:rsidP="00CD63FE">
            <w:pPr>
              <w:widowControl w:val="0"/>
              <w:autoSpaceDE w:val="0"/>
              <w:autoSpaceDN w:val="0"/>
              <w:adjustRightInd w:val="0"/>
              <w:spacing w:after="0" w:line="240" w:lineRule="auto"/>
              <w:ind w:left="884"/>
              <w:rPr>
                <w:rFonts w:ascii="Times New Roman" w:hAnsi="Times New Roman" w:cs="Times New Roman"/>
                <w:bCs/>
              </w:rPr>
            </w:pPr>
            <w:r w:rsidRPr="00912688">
              <w:rPr>
                <w:rFonts w:ascii="Times New Roman" w:hAnsi="Times New Roman" w:cs="Times New Roman"/>
                <w:bCs/>
              </w:rPr>
              <w:t>Приложение</w:t>
            </w:r>
          </w:p>
          <w:p w:rsidR="00912688" w:rsidRDefault="00912688" w:rsidP="00CD63FE">
            <w:pPr>
              <w:widowControl w:val="0"/>
              <w:autoSpaceDE w:val="0"/>
              <w:autoSpaceDN w:val="0"/>
              <w:adjustRightInd w:val="0"/>
              <w:spacing w:after="0" w:line="240" w:lineRule="auto"/>
              <w:ind w:left="884"/>
              <w:rPr>
                <w:rFonts w:ascii="Times New Roman" w:hAnsi="Times New Roman" w:cs="Times New Roman"/>
                <w:bCs/>
              </w:rPr>
            </w:pPr>
          </w:p>
          <w:p w:rsidR="00912688" w:rsidRDefault="00912688" w:rsidP="00CD63FE">
            <w:pPr>
              <w:widowControl w:val="0"/>
              <w:autoSpaceDE w:val="0"/>
              <w:autoSpaceDN w:val="0"/>
              <w:adjustRightInd w:val="0"/>
              <w:spacing w:after="0" w:line="240" w:lineRule="auto"/>
              <w:ind w:left="884"/>
              <w:rPr>
                <w:rFonts w:ascii="Times New Roman" w:hAnsi="Times New Roman" w:cs="Times New Roman"/>
                <w:bCs/>
              </w:rPr>
            </w:pPr>
            <w:r w:rsidRPr="00912688">
              <w:rPr>
                <w:rFonts w:ascii="Times New Roman" w:hAnsi="Times New Roman" w:cs="Times New Roman"/>
                <w:bCs/>
              </w:rPr>
              <w:t>УТВЕРЖДЕН</w:t>
            </w:r>
          </w:p>
          <w:p w:rsidR="00912688" w:rsidRPr="00912688" w:rsidRDefault="00912688" w:rsidP="00CD63FE">
            <w:pPr>
              <w:widowControl w:val="0"/>
              <w:autoSpaceDE w:val="0"/>
              <w:autoSpaceDN w:val="0"/>
              <w:adjustRightInd w:val="0"/>
              <w:spacing w:after="0" w:line="240" w:lineRule="auto"/>
              <w:ind w:left="884"/>
              <w:rPr>
                <w:rFonts w:ascii="Times New Roman" w:hAnsi="Times New Roman" w:cs="Times New Roman"/>
                <w:bCs/>
              </w:rPr>
            </w:pPr>
            <w:r w:rsidRPr="00912688">
              <w:rPr>
                <w:rFonts w:ascii="Times New Roman" w:hAnsi="Times New Roman" w:cs="Times New Roman"/>
                <w:bCs/>
              </w:rPr>
              <w:t>к постановлению администрации</w:t>
            </w:r>
          </w:p>
          <w:p w:rsidR="00912688" w:rsidRPr="00912688" w:rsidRDefault="00912688" w:rsidP="00CD63FE">
            <w:pPr>
              <w:widowControl w:val="0"/>
              <w:autoSpaceDE w:val="0"/>
              <w:autoSpaceDN w:val="0"/>
              <w:adjustRightInd w:val="0"/>
              <w:spacing w:after="0" w:line="240" w:lineRule="auto"/>
              <w:ind w:left="884"/>
              <w:rPr>
                <w:rFonts w:ascii="Times New Roman" w:hAnsi="Times New Roman" w:cs="Times New Roman"/>
                <w:bCs/>
              </w:rPr>
            </w:pPr>
            <w:r w:rsidRPr="00912688">
              <w:rPr>
                <w:rFonts w:ascii="Times New Roman" w:hAnsi="Times New Roman" w:cs="Times New Roman"/>
                <w:bCs/>
              </w:rPr>
              <w:t>Тужинского муниципального района</w:t>
            </w:r>
          </w:p>
          <w:p w:rsidR="00912688" w:rsidRPr="00912688" w:rsidRDefault="00912688" w:rsidP="00CD63FE">
            <w:pPr>
              <w:widowControl w:val="0"/>
              <w:autoSpaceDE w:val="0"/>
              <w:autoSpaceDN w:val="0"/>
              <w:adjustRightInd w:val="0"/>
              <w:spacing w:after="0" w:line="240" w:lineRule="auto"/>
              <w:ind w:left="884"/>
              <w:rPr>
                <w:rFonts w:ascii="Times New Roman" w:hAnsi="Times New Roman" w:cs="Times New Roman"/>
                <w:bCs/>
              </w:rPr>
            </w:pPr>
            <w:r w:rsidRPr="00912688">
              <w:rPr>
                <w:rFonts w:ascii="Times New Roman" w:hAnsi="Times New Roman" w:cs="Times New Roman"/>
                <w:bCs/>
              </w:rPr>
              <w:t xml:space="preserve">от  </w:t>
            </w:r>
            <w:r w:rsidR="00CD63FE">
              <w:rPr>
                <w:rFonts w:ascii="Times New Roman" w:hAnsi="Times New Roman" w:cs="Times New Roman"/>
                <w:bCs/>
              </w:rPr>
              <w:t xml:space="preserve">03.08.2021  </w:t>
            </w:r>
            <w:r w:rsidRPr="00912688">
              <w:rPr>
                <w:rFonts w:ascii="Times New Roman" w:hAnsi="Times New Roman" w:cs="Times New Roman"/>
                <w:bCs/>
              </w:rPr>
              <w:t xml:space="preserve"> № 238</w:t>
            </w:r>
          </w:p>
          <w:p w:rsidR="00912688" w:rsidRPr="00912688" w:rsidRDefault="00912688" w:rsidP="00912688">
            <w:pPr>
              <w:widowControl w:val="0"/>
              <w:autoSpaceDE w:val="0"/>
              <w:autoSpaceDN w:val="0"/>
              <w:adjustRightInd w:val="0"/>
              <w:spacing w:after="0" w:line="240" w:lineRule="auto"/>
              <w:rPr>
                <w:rFonts w:ascii="Times New Roman" w:hAnsi="Times New Roman" w:cs="Times New Roman"/>
                <w:bCs/>
              </w:rPr>
            </w:pPr>
          </w:p>
        </w:tc>
      </w:tr>
    </w:tbl>
    <w:p w:rsidR="00912688" w:rsidRPr="00912688" w:rsidRDefault="00912688" w:rsidP="00725F02">
      <w:pPr>
        <w:widowControl w:val="0"/>
        <w:autoSpaceDE w:val="0"/>
        <w:autoSpaceDN w:val="0"/>
        <w:adjustRightInd w:val="0"/>
        <w:spacing w:line="240" w:lineRule="auto"/>
        <w:rPr>
          <w:rFonts w:ascii="Times New Roman" w:hAnsi="Times New Roman" w:cs="Times New Roman"/>
          <w:b/>
          <w:bCs/>
        </w:rPr>
      </w:pPr>
    </w:p>
    <w:p w:rsidR="00912688" w:rsidRPr="00912688" w:rsidRDefault="00912688" w:rsidP="00CD63FE">
      <w:pPr>
        <w:spacing w:after="0" w:line="240" w:lineRule="auto"/>
        <w:ind w:firstLine="708"/>
        <w:jc w:val="center"/>
        <w:rPr>
          <w:rFonts w:ascii="Times New Roman" w:hAnsi="Times New Roman" w:cs="Times New Roman"/>
          <w:b/>
          <w:color w:val="000000"/>
        </w:rPr>
      </w:pPr>
      <w:bookmarkStart w:id="0" w:name="Par75"/>
      <w:bookmarkEnd w:id="0"/>
      <w:r w:rsidRPr="00912688">
        <w:rPr>
          <w:rFonts w:ascii="Times New Roman" w:hAnsi="Times New Roman" w:cs="Times New Roman"/>
          <w:b/>
          <w:color w:val="000000"/>
        </w:rPr>
        <w:t>ПЕРЕЧЕНЬ</w:t>
      </w:r>
    </w:p>
    <w:p w:rsidR="00912688" w:rsidRPr="00912688" w:rsidRDefault="00912688" w:rsidP="00CD63FE">
      <w:pPr>
        <w:spacing w:after="0" w:line="240" w:lineRule="auto"/>
        <w:ind w:firstLine="708"/>
        <w:jc w:val="center"/>
        <w:rPr>
          <w:rFonts w:ascii="Times New Roman" w:hAnsi="Times New Roman" w:cs="Times New Roman"/>
          <w:b/>
          <w:color w:val="000000"/>
        </w:rPr>
      </w:pPr>
      <w:r w:rsidRPr="00912688">
        <w:rPr>
          <w:rFonts w:ascii="Times New Roman" w:hAnsi="Times New Roman" w:cs="Times New Roman"/>
          <w:b/>
          <w:color w:val="000000"/>
        </w:rPr>
        <w:t>муниципальных услуг,</w:t>
      </w:r>
    </w:p>
    <w:p w:rsidR="00912688" w:rsidRPr="00912688" w:rsidRDefault="00912688" w:rsidP="00CD63FE">
      <w:pPr>
        <w:spacing w:after="0" w:line="240" w:lineRule="auto"/>
        <w:ind w:firstLine="708"/>
        <w:jc w:val="center"/>
        <w:rPr>
          <w:rFonts w:ascii="Times New Roman" w:hAnsi="Times New Roman" w:cs="Times New Roman"/>
        </w:rPr>
      </w:pPr>
      <w:r w:rsidRPr="00912688">
        <w:rPr>
          <w:rFonts w:ascii="Times New Roman" w:hAnsi="Times New Roman" w:cs="Times New Roman"/>
          <w:b/>
          <w:color w:val="000000"/>
        </w:rPr>
        <w:t>предоставляемых администрацией Тужинского муниципального района</w:t>
      </w:r>
    </w:p>
    <w:p w:rsidR="00912688" w:rsidRPr="00912688" w:rsidRDefault="00912688" w:rsidP="00CD63FE">
      <w:pPr>
        <w:spacing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32"/>
      </w:tblGrid>
      <w:tr w:rsidR="00912688" w:rsidRPr="00912688" w:rsidTr="00CD63FE">
        <w:tc>
          <w:tcPr>
            <w:tcW w:w="675" w:type="dxa"/>
          </w:tcPr>
          <w:p w:rsidR="00912688" w:rsidRPr="00912688" w:rsidRDefault="00912688" w:rsidP="00912688">
            <w:pPr>
              <w:autoSpaceDE w:val="0"/>
              <w:spacing w:line="240" w:lineRule="auto"/>
              <w:jc w:val="center"/>
              <w:rPr>
                <w:rFonts w:ascii="Times New Roman" w:hAnsi="Times New Roman" w:cs="Times New Roman"/>
              </w:rPr>
            </w:pPr>
            <w:r w:rsidRPr="00912688">
              <w:rPr>
                <w:rFonts w:ascii="Times New Roman" w:hAnsi="Times New Roman" w:cs="Times New Roman"/>
              </w:rPr>
              <w:lastRenderedPageBreak/>
              <w:t>№ п/п</w:t>
            </w:r>
          </w:p>
        </w:tc>
        <w:tc>
          <w:tcPr>
            <w:tcW w:w="6804" w:type="dxa"/>
          </w:tcPr>
          <w:p w:rsidR="00912688" w:rsidRPr="00912688" w:rsidRDefault="00912688" w:rsidP="00912688">
            <w:pPr>
              <w:autoSpaceDE w:val="0"/>
              <w:spacing w:line="240" w:lineRule="auto"/>
              <w:jc w:val="center"/>
              <w:rPr>
                <w:rFonts w:ascii="Times New Roman" w:hAnsi="Times New Roman" w:cs="Times New Roman"/>
              </w:rPr>
            </w:pPr>
            <w:r w:rsidRPr="00912688">
              <w:rPr>
                <w:rFonts w:ascii="Times New Roman" w:hAnsi="Times New Roman" w:cs="Times New Roman"/>
              </w:rPr>
              <w:t>Наименование услуги</w:t>
            </w:r>
          </w:p>
        </w:tc>
        <w:tc>
          <w:tcPr>
            <w:tcW w:w="2232" w:type="dxa"/>
          </w:tcPr>
          <w:p w:rsidR="00912688" w:rsidRPr="00912688" w:rsidRDefault="00912688" w:rsidP="00912688">
            <w:pPr>
              <w:autoSpaceDE w:val="0"/>
              <w:spacing w:line="240" w:lineRule="auto"/>
              <w:jc w:val="center"/>
              <w:rPr>
                <w:rFonts w:ascii="Times New Roman" w:hAnsi="Times New Roman" w:cs="Times New Roman"/>
              </w:rPr>
            </w:pPr>
            <w:r w:rsidRPr="00912688">
              <w:rPr>
                <w:rFonts w:ascii="Times New Roman" w:hAnsi="Times New Roman" w:cs="Times New Roman"/>
              </w:rPr>
              <w:t>ОМСУ, предоставляющий муниципальную услугу</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1.</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Предоставление земельных участков, на  которых расположены здания, сооружения на территории муниципального образования</w:t>
            </w:r>
          </w:p>
        </w:tc>
        <w:tc>
          <w:tcPr>
            <w:tcW w:w="2232"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2.</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tc>
        <w:tc>
          <w:tcPr>
            <w:tcW w:w="2232"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3.</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Бесплатное предоставление гражданам,   имеющим трех и более детей, земельных участков, расположенных на территории муниципального образования</w:t>
            </w:r>
          </w:p>
        </w:tc>
        <w:tc>
          <w:tcPr>
            <w:tcW w:w="2232"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4.</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Style w:val="140"/>
                <w:rFonts w:ascii="Times New Roman" w:hAnsi="Times New Roman" w:cs="Times New Roman"/>
              </w:rPr>
              <w:t>Предоставление земельных участков, расположенных на территории муниципального образования</w:t>
            </w:r>
            <w:r w:rsidRPr="00912688">
              <w:rPr>
                <w:rFonts w:ascii="Times New Roman" w:hAnsi="Times New Roman" w:cs="Times New Roman"/>
              </w:rPr>
              <w:t>,</w:t>
            </w:r>
            <w:r w:rsidRPr="00912688">
              <w:rPr>
                <w:rStyle w:val="140"/>
                <w:rFonts w:ascii="Times New Roman" w:hAnsi="Times New Roman" w:cs="Times New Roman"/>
              </w:rPr>
              <w:t xml:space="preserve">  гражданам для индивидуального</w:t>
            </w:r>
            <w:r w:rsidRPr="00912688">
              <w:rPr>
                <w:rStyle w:val="170"/>
                <w:rFonts w:ascii="Times New Roman" w:hAnsi="Times New Roman" w:cs="Times New Roman"/>
              </w:rPr>
              <w:t xml:space="preserve"> </w:t>
            </w:r>
            <w:r w:rsidRPr="00912688">
              <w:rPr>
                <w:rStyle w:val="140"/>
                <w:rFonts w:ascii="Times New Roman" w:hAnsi="Times New Roman" w:cs="Times New Roman"/>
              </w:rPr>
              <w:t>жилищного строительства, ведения личного</w:t>
            </w:r>
            <w:r w:rsidRPr="00912688">
              <w:rPr>
                <w:rStyle w:val="170"/>
                <w:rFonts w:ascii="Times New Roman" w:hAnsi="Times New Roman" w:cs="Times New Roman"/>
              </w:rPr>
              <w:t xml:space="preserve"> </w:t>
            </w:r>
            <w:r w:rsidRPr="00912688">
              <w:rPr>
                <w:rStyle w:val="140"/>
                <w:rFonts w:ascii="Times New Roman" w:hAnsi="Times New Roman" w:cs="Times New Roman"/>
              </w:rPr>
              <w:t>подсобного хозяйства в границах населенного</w:t>
            </w:r>
            <w:r w:rsidRPr="00912688">
              <w:rPr>
                <w:rStyle w:val="170"/>
                <w:rFonts w:ascii="Times New Roman" w:hAnsi="Times New Roman" w:cs="Times New Roman"/>
              </w:rPr>
              <w:t xml:space="preserve"> </w:t>
            </w:r>
            <w:r w:rsidRPr="00912688">
              <w:rPr>
                <w:rStyle w:val="140"/>
                <w:rFonts w:ascii="Times New Roman" w:hAnsi="Times New Roman" w:cs="Times New Roman"/>
              </w:rPr>
              <w:t>пункта, садоводства, гражданам и</w:t>
            </w:r>
            <w:r w:rsidRPr="00912688">
              <w:rPr>
                <w:rStyle w:val="170"/>
                <w:rFonts w:ascii="Times New Roman" w:hAnsi="Times New Roman" w:cs="Times New Roman"/>
              </w:rPr>
              <w:t xml:space="preserve"> </w:t>
            </w:r>
            <w:r w:rsidRPr="00912688">
              <w:rPr>
                <w:rStyle w:val="140"/>
                <w:rFonts w:ascii="Times New Roman" w:hAnsi="Times New Roman" w:cs="Times New Roman"/>
              </w:rPr>
              <w:t>крестьянским (фермерским) хозяйствам для</w:t>
            </w:r>
            <w:r w:rsidRPr="00912688">
              <w:rPr>
                <w:rStyle w:val="170"/>
                <w:rFonts w:ascii="Times New Roman" w:hAnsi="Times New Roman" w:cs="Times New Roman"/>
              </w:rPr>
              <w:t xml:space="preserve"> </w:t>
            </w:r>
            <w:r w:rsidRPr="00912688">
              <w:rPr>
                <w:rStyle w:val="140"/>
                <w:rFonts w:ascii="Times New Roman" w:hAnsi="Times New Roman" w:cs="Times New Roman"/>
              </w:rPr>
              <w:t>осуществления крестьянским (фермерским)</w:t>
            </w:r>
            <w:r w:rsidRPr="00912688">
              <w:rPr>
                <w:rStyle w:val="170"/>
                <w:rFonts w:ascii="Times New Roman" w:hAnsi="Times New Roman" w:cs="Times New Roman"/>
              </w:rPr>
              <w:t xml:space="preserve"> </w:t>
            </w:r>
            <w:r w:rsidRPr="00912688">
              <w:rPr>
                <w:rStyle w:val="140"/>
                <w:rFonts w:ascii="Times New Roman" w:hAnsi="Times New Roman" w:cs="Times New Roman"/>
              </w:rPr>
              <w:t>хозяйством его деятельности</w:t>
            </w:r>
          </w:p>
        </w:tc>
        <w:tc>
          <w:tcPr>
            <w:tcW w:w="2232"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5.</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Style w:val="140"/>
                <w:rFonts w:ascii="Times New Roman" w:hAnsi="Times New Roman" w:cs="Times New Roman"/>
              </w:rPr>
              <w:t>Прекращение прав физических и юридических лиц</w:t>
            </w:r>
            <w:r w:rsidRPr="00912688">
              <w:rPr>
                <w:rStyle w:val="220"/>
                <w:rFonts w:ascii="Times New Roman" w:hAnsi="Times New Roman" w:cs="Times New Roman"/>
              </w:rPr>
              <w:t xml:space="preserve"> </w:t>
            </w:r>
            <w:r w:rsidRPr="00912688">
              <w:rPr>
                <w:rStyle w:val="140"/>
                <w:rFonts w:ascii="Times New Roman" w:hAnsi="Times New Roman" w:cs="Times New Roman"/>
              </w:rPr>
              <w:t>на земельные участки, расположенные на территории</w:t>
            </w:r>
            <w:r w:rsidRPr="00912688">
              <w:rPr>
                <w:rStyle w:val="220"/>
                <w:rFonts w:ascii="Times New Roman" w:hAnsi="Times New Roman" w:cs="Times New Roman"/>
              </w:rPr>
              <w:t xml:space="preserve"> </w:t>
            </w:r>
            <w:r w:rsidRPr="00912688">
              <w:rPr>
                <w:rStyle w:val="140"/>
                <w:rFonts w:ascii="Times New Roman" w:hAnsi="Times New Roman" w:cs="Times New Roman"/>
              </w:rPr>
              <w:t>муниципального образования</w:t>
            </w:r>
          </w:p>
        </w:tc>
        <w:tc>
          <w:tcPr>
            <w:tcW w:w="2232"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6.</w:t>
            </w:r>
          </w:p>
        </w:tc>
        <w:tc>
          <w:tcPr>
            <w:tcW w:w="6804" w:type="dxa"/>
          </w:tcPr>
          <w:p w:rsidR="00912688" w:rsidRPr="00912688" w:rsidRDefault="00912688" w:rsidP="00912688">
            <w:pPr>
              <w:autoSpaceDE w:val="0"/>
              <w:spacing w:line="240" w:lineRule="auto"/>
              <w:rPr>
                <w:rStyle w:val="140"/>
                <w:rFonts w:ascii="Times New Roman" w:hAnsi="Times New Roman" w:cs="Times New Roman"/>
              </w:rPr>
            </w:pPr>
            <w:r w:rsidRPr="00912688">
              <w:rPr>
                <w:rStyle w:val="140"/>
                <w:rFonts w:ascii="Times New Roman" w:hAnsi="Times New Roman" w:cs="Times New Roman"/>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7.</w:t>
            </w:r>
          </w:p>
        </w:tc>
        <w:tc>
          <w:tcPr>
            <w:tcW w:w="6804" w:type="dxa"/>
          </w:tcPr>
          <w:p w:rsidR="00912688" w:rsidRPr="00CD63FE" w:rsidRDefault="00912688" w:rsidP="00912688">
            <w:pPr>
              <w:autoSpaceDE w:val="0"/>
              <w:spacing w:line="240" w:lineRule="auto"/>
              <w:rPr>
                <w:rFonts w:ascii="Times New Roman" w:eastAsia="Sylfaen" w:hAnsi="Times New Roman" w:cs="Times New Roman"/>
              </w:rPr>
            </w:pPr>
            <w:r w:rsidRPr="00912688">
              <w:rPr>
                <w:rStyle w:val="230"/>
                <w:rFonts w:ascii="Times New Roman" w:hAnsi="Times New Roman" w:cs="Times New Roman"/>
              </w:rPr>
              <w:t>Предоставление юридическим и физическим лицам</w:t>
            </w:r>
            <w:r w:rsidRPr="00912688">
              <w:rPr>
                <w:rStyle w:val="250"/>
                <w:rFonts w:ascii="Times New Roman" w:hAnsi="Times New Roman" w:cs="Times New Roman"/>
              </w:rPr>
              <w:t xml:space="preserve"> </w:t>
            </w:r>
            <w:r w:rsidRPr="00912688">
              <w:rPr>
                <w:rStyle w:val="230"/>
                <w:rFonts w:ascii="Times New Roman" w:hAnsi="Times New Roman" w:cs="Times New Roman"/>
              </w:rPr>
              <w:t>сведений из реестра муниципального имущества</w:t>
            </w:r>
            <w:r w:rsidRPr="00912688">
              <w:rPr>
                <w:rStyle w:val="250"/>
                <w:rFonts w:ascii="Times New Roman" w:hAnsi="Times New Roman" w:cs="Times New Roman"/>
              </w:rPr>
              <w:t xml:space="preserve"> </w:t>
            </w:r>
            <w:r w:rsidRPr="00912688">
              <w:rPr>
                <w:rStyle w:val="230"/>
                <w:rFonts w:ascii="Times New Roman" w:hAnsi="Times New Roman" w:cs="Times New Roman"/>
              </w:rPr>
              <w:t>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8.</w:t>
            </w:r>
          </w:p>
        </w:tc>
        <w:tc>
          <w:tcPr>
            <w:tcW w:w="6804" w:type="dxa"/>
          </w:tcPr>
          <w:p w:rsidR="00912688" w:rsidRPr="00912688" w:rsidRDefault="00912688" w:rsidP="00912688">
            <w:pPr>
              <w:autoSpaceDE w:val="0"/>
              <w:spacing w:line="240" w:lineRule="auto"/>
              <w:rPr>
                <w:rFonts w:ascii="Times New Roman" w:eastAsia="Sylfaen" w:hAnsi="Times New Roman" w:cs="Times New Roman"/>
              </w:rPr>
            </w:pPr>
            <w:r w:rsidRPr="00912688">
              <w:rPr>
                <w:rStyle w:val="230"/>
                <w:rFonts w:ascii="Times New Roman" w:hAnsi="Times New Roman" w:cs="Times New Roman"/>
              </w:rPr>
              <w:t>Предоставление имущества, находящегося в муниципальной</w:t>
            </w:r>
            <w:r w:rsidRPr="00912688">
              <w:rPr>
                <w:rStyle w:val="250"/>
                <w:rFonts w:ascii="Times New Roman" w:hAnsi="Times New Roman" w:cs="Times New Roman"/>
              </w:rPr>
              <w:t xml:space="preserve"> </w:t>
            </w:r>
            <w:r w:rsidRPr="00912688">
              <w:rPr>
                <w:rStyle w:val="230"/>
                <w:rFonts w:ascii="Times New Roman" w:hAnsi="Times New Roman" w:cs="Times New Roman"/>
              </w:rPr>
              <w:t>собственности и составляющего казну муниципального образования</w:t>
            </w:r>
            <w:r w:rsidRPr="00912688">
              <w:rPr>
                <w:rFonts w:ascii="Times New Roman" w:hAnsi="Times New Roman" w:cs="Times New Roman"/>
              </w:rPr>
              <w:t xml:space="preserve">, </w:t>
            </w:r>
            <w:r w:rsidRPr="00912688">
              <w:rPr>
                <w:rStyle w:val="230"/>
                <w:rFonts w:ascii="Times New Roman" w:hAnsi="Times New Roman" w:cs="Times New Roman"/>
              </w:rPr>
              <w:t>в</w:t>
            </w:r>
            <w:r w:rsidRPr="00912688">
              <w:rPr>
                <w:rStyle w:val="250"/>
                <w:rFonts w:ascii="Times New Roman" w:hAnsi="Times New Roman" w:cs="Times New Roman"/>
              </w:rPr>
              <w:t xml:space="preserve"> </w:t>
            </w:r>
            <w:r w:rsidRPr="00912688">
              <w:rPr>
                <w:rStyle w:val="230"/>
                <w:rFonts w:ascii="Times New Roman" w:hAnsi="Times New Roman" w:cs="Times New Roman"/>
              </w:rPr>
              <w:t>аренду без проведения торгов</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9.</w:t>
            </w:r>
          </w:p>
        </w:tc>
        <w:tc>
          <w:tcPr>
            <w:tcW w:w="6804" w:type="dxa"/>
          </w:tcPr>
          <w:p w:rsidR="00912688" w:rsidRPr="00912688" w:rsidRDefault="00912688" w:rsidP="00912688">
            <w:pPr>
              <w:autoSpaceDE w:val="0"/>
              <w:spacing w:line="240" w:lineRule="auto"/>
              <w:rPr>
                <w:rStyle w:val="230"/>
                <w:rFonts w:ascii="Times New Roman" w:hAnsi="Times New Roman" w:cs="Times New Roman"/>
              </w:rPr>
            </w:pPr>
            <w:r w:rsidRPr="00912688">
              <w:rPr>
                <w:rStyle w:val="140"/>
                <w:rFonts w:ascii="Times New Roman" w:hAnsi="Times New Roman" w:cs="Times New Roman"/>
              </w:rPr>
              <w:t>Предоставление земельных участков, расположенных на территории муниципального образования, в собственность бесплатно</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10.</w:t>
            </w:r>
          </w:p>
        </w:tc>
        <w:tc>
          <w:tcPr>
            <w:tcW w:w="6804" w:type="dxa"/>
          </w:tcPr>
          <w:p w:rsidR="00912688" w:rsidRPr="00912688" w:rsidRDefault="00912688" w:rsidP="00912688">
            <w:pPr>
              <w:autoSpaceDE w:val="0"/>
              <w:spacing w:line="240" w:lineRule="auto"/>
              <w:rPr>
                <w:rStyle w:val="140"/>
                <w:rFonts w:ascii="Times New Roman" w:hAnsi="Times New Roman" w:cs="Times New Roman"/>
              </w:rPr>
            </w:pPr>
            <w:r w:rsidRPr="00912688">
              <w:rPr>
                <w:rStyle w:val="140"/>
                <w:rFonts w:ascii="Times New Roman" w:hAnsi="Times New Roman" w:cs="Times New Roman"/>
              </w:rPr>
              <w:t>Выдача разрешения на использование земель или</w:t>
            </w:r>
            <w:r w:rsidRPr="00912688">
              <w:rPr>
                <w:rStyle w:val="170"/>
                <w:rFonts w:ascii="Times New Roman" w:hAnsi="Times New Roman" w:cs="Times New Roman"/>
              </w:rPr>
              <w:t xml:space="preserve"> </w:t>
            </w:r>
            <w:r w:rsidRPr="00912688">
              <w:rPr>
                <w:rStyle w:val="140"/>
                <w:rFonts w:ascii="Times New Roman" w:hAnsi="Times New Roman" w:cs="Times New Roman"/>
              </w:rPr>
              <w:t>земельного участка, расположенного на территории</w:t>
            </w:r>
            <w:r w:rsidRPr="00912688">
              <w:rPr>
                <w:rStyle w:val="170"/>
                <w:rFonts w:ascii="Times New Roman" w:hAnsi="Times New Roman" w:cs="Times New Roman"/>
              </w:rPr>
              <w:t xml:space="preserve"> </w:t>
            </w:r>
            <w:r w:rsidRPr="00912688">
              <w:rPr>
                <w:rStyle w:val="140"/>
                <w:rFonts w:ascii="Times New Roman" w:hAnsi="Times New Roman" w:cs="Times New Roman"/>
              </w:rPr>
              <w:t>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11.</w:t>
            </w:r>
          </w:p>
        </w:tc>
        <w:tc>
          <w:tcPr>
            <w:tcW w:w="6804" w:type="dxa"/>
          </w:tcPr>
          <w:p w:rsidR="00912688" w:rsidRPr="00912688" w:rsidRDefault="00912688" w:rsidP="00912688">
            <w:pPr>
              <w:autoSpaceDE w:val="0"/>
              <w:spacing w:line="240" w:lineRule="auto"/>
              <w:rPr>
                <w:rStyle w:val="140"/>
                <w:rFonts w:ascii="Times New Roman" w:hAnsi="Times New Roman" w:cs="Times New Roman"/>
              </w:rPr>
            </w:pPr>
            <w:r w:rsidRPr="00912688">
              <w:rPr>
                <w:rStyle w:val="140"/>
                <w:rFonts w:ascii="Times New Roman" w:hAnsi="Times New Roman" w:cs="Times New Roman"/>
              </w:rPr>
              <w:t>Заключение соглашения об установлении сервитута</w:t>
            </w:r>
            <w:r w:rsidRPr="00912688">
              <w:rPr>
                <w:rStyle w:val="170"/>
                <w:rFonts w:ascii="Times New Roman" w:hAnsi="Times New Roman" w:cs="Times New Roman"/>
              </w:rPr>
              <w:t xml:space="preserve"> </w:t>
            </w:r>
            <w:r w:rsidRPr="00912688">
              <w:rPr>
                <w:rStyle w:val="140"/>
                <w:rFonts w:ascii="Times New Roman" w:hAnsi="Times New Roman" w:cs="Times New Roman"/>
              </w:rPr>
              <w:t>в отношении земельного участка, расположенного на территории 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12.</w:t>
            </w:r>
          </w:p>
        </w:tc>
        <w:tc>
          <w:tcPr>
            <w:tcW w:w="6804" w:type="dxa"/>
          </w:tcPr>
          <w:p w:rsidR="00912688" w:rsidRPr="00912688" w:rsidRDefault="00912688" w:rsidP="00912688">
            <w:pPr>
              <w:autoSpaceDE w:val="0"/>
              <w:spacing w:line="240" w:lineRule="auto"/>
              <w:rPr>
                <w:rStyle w:val="140"/>
                <w:rFonts w:ascii="Times New Roman" w:hAnsi="Times New Roman" w:cs="Times New Roman"/>
              </w:rPr>
            </w:pPr>
            <w:r w:rsidRPr="00912688">
              <w:rPr>
                <w:rStyle w:val="140"/>
                <w:rFonts w:ascii="Times New Roman" w:hAnsi="Times New Roman" w:cs="Times New Roman"/>
              </w:rPr>
              <w:t>Обмен земельных участков, расположенных на территории муниципального образования, на земельные участки, находящиеся в</w:t>
            </w:r>
            <w:r w:rsidRPr="00912688">
              <w:rPr>
                <w:rStyle w:val="170"/>
                <w:rFonts w:ascii="Times New Roman" w:hAnsi="Times New Roman" w:cs="Times New Roman"/>
              </w:rPr>
              <w:t xml:space="preserve"> </w:t>
            </w:r>
            <w:r w:rsidRPr="00912688">
              <w:rPr>
                <w:rStyle w:val="140"/>
                <w:rFonts w:ascii="Times New Roman" w:hAnsi="Times New Roman" w:cs="Times New Roman"/>
              </w:rPr>
              <w:t>частной собственности</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13.</w:t>
            </w:r>
          </w:p>
        </w:tc>
        <w:tc>
          <w:tcPr>
            <w:tcW w:w="6804" w:type="dxa"/>
          </w:tcPr>
          <w:p w:rsidR="00912688" w:rsidRPr="00912688" w:rsidRDefault="00912688" w:rsidP="00912688">
            <w:pPr>
              <w:autoSpaceDE w:val="0"/>
              <w:spacing w:line="240" w:lineRule="auto"/>
              <w:rPr>
                <w:rStyle w:val="140"/>
                <w:rFonts w:ascii="Times New Roman" w:hAnsi="Times New Roman" w:cs="Times New Roman"/>
              </w:rPr>
            </w:pPr>
            <w:r w:rsidRPr="00912688">
              <w:rPr>
                <w:rStyle w:val="140"/>
                <w:rFonts w:ascii="Times New Roman" w:hAnsi="Times New Roman" w:cs="Times New Roman"/>
              </w:rPr>
              <w:t>Заключение соглашения о перераспределении</w:t>
            </w:r>
            <w:r w:rsidRPr="00912688">
              <w:rPr>
                <w:rStyle w:val="170"/>
                <w:rFonts w:ascii="Times New Roman" w:hAnsi="Times New Roman" w:cs="Times New Roman"/>
              </w:rPr>
              <w:t xml:space="preserve"> земель и (или) </w:t>
            </w:r>
            <w:r w:rsidRPr="00912688">
              <w:rPr>
                <w:rStyle w:val="140"/>
                <w:rFonts w:ascii="Times New Roman" w:hAnsi="Times New Roman" w:cs="Times New Roman"/>
              </w:rPr>
              <w:t>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w:t>
            </w:r>
            <w:r w:rsidRPr="00912688">
              <w:rPr>
                <w:rStyle w:val="170"/>
                <w:rFonts w:ascii="Times New Roman" w:hAnsi="Times New Roman" w:cs="Times New Roman"/>
              </w:rPr>
              <w:t xml:space="preserve"> </w:t>
            </w:r>
            <w:r w:rsidRPr="00912688">
              <w:rPr>
                <w:rStyle w:val="140"/>
                <w:rFonts w:ascii="Times New Roman" w:hAnsi="Times New Roman" w:cs="Times New Roman"/>
              </w:rPr>
              <w:t>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lastRenderedPageBreak/>
              <w:t>14.</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Style w:val="230"/>
                <w:rFonts w:ascii="Times New Roman" w:hAnsi="Times New Roman" w:cs="Times New Roman"/>
              </w:rPr>
              <w:t>Предоставление информации об объектах</w:t>
            </w:r>
            <w:r w:rsidRPr="00912688">
              <w:rPr>
                <w:rStyle w:val="250"/>
                <w:rFonts w:ascii="Times New Roman" w:hAnsi="Times New Roman" w:cs="Times New Roman"/>
              </w:rPr>
              <w:t xml:space="preserve"> </w:t>
            </w:r>
            <w:r w:rsidRPr="00912688">
              <w:rPr>
                <w:rStyle w:val="230"/>
                <w:rFonts w:ascii="Times New Roman" w:hAnsi="Times New Roman" w:cs="Times New Roman"/>
              </w:rPr>
              <w:t>имущества, находящихся в</w:t>
            </w:r>
            <w:r w:rsidRPr="00912688">
              <w:rPr>
                <w:rStyle w:val="250"/>
                <w:rFonts w:ascii="Times New Roman" w:hAnsi="Times New Roman" w:cs="Times New Roman"/>
              </w:rPr>
              <w:t xml:space="preserve"> </w:t>
            </w:r>
            <w:r w:rsidRPr="00912688">
              <w:rPr>
                <w:rStyle w:val="230"/>
                <w:rFonts w:ascii="Times New Roman" w:hAnsi="Times New Roman" w:cs="Times New Roman"/>
              </w:rPr>
              <w:t>муниципальной собственности муниципального</w:t>
            </w:r>
            <w:r w:rsidRPr="00912688">
              <w:rPr>
                <w:rStyle w:val="250"/>
                <w:rFonts w:ascii="Times New Roman" w:hAnsi="Times New Roman" w:cs="Times New Roman"/>
              </w:rPr>
              <w:t xml:space="preserve"> </w:t>
            </w:r>
            <w:r w:rsidRPr="00912688">
              <w:rPr>
                <w:rStyle w:val="230"/>
                <w:rFonts w:ascii="Times New Roman" w:hAnsi="Times New Roman" w:cs="Times New Roman"/>
              </w:rPr>
              <w:t>образования и предназначенных для сдачи в аренду</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15.</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Style w:val="230"/>
                <w:rFonts w:ascii="Times New Roman" w:hAnsi="Times New Roman" w:cs="Times New Roman"/>
              </w:rPr>
              <w:t>Предоставление юридическим и физическим лицам</w:t>
            </w:r>
            <w:r w:rsidRPr="00912688">
              <w:rPr>
                <w:rStyle w:val="250"/>
                <w:rFonts w:ascii="Times New Roman" w:hAnsi="Times New Roman" w:cs="Times New Roman"/>
              </w:rPr>
              <w:t xml:space="preserve"> </w:t>
            </w:r>
            <w:r w:rsidRPr="00912688">
              <w:rPr>
                <w:rStyle w:val="230"/>
                <w:rFonts w:ascii="Times New Roman" w:hAnsi="Times New Roman" w:cs="Times New Roman"/>
              </w:rPr>
              <w:t>сведений о ранее приватизированном</w:t>
            </w:r>
            <w:r w:rsidRPr="00912688">
              <w:rPr>
                <w:rStyle w:val="250"/>
                <w:rFonts w:ascii="Times New Roman" w:hAnsi="Times New Roman" w:cs="Times New Roman"/>
              </w:rPr>
              <w:t xml:space="preserve"> </w:t>
            </w:r>
            <w:r w:rsidRPr="00912688">
              <w:rPr>
                <w:rStyle w:val="230"/>
                <w:rFonts w:ascii="Times New Roman" w:hAnsi="Times New Roman" w:cs="Times New Roman"/>
              </w:rPr>
              <w:t>муниципальном имуществе</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16.</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Style w:val="230"/>
                <w:rFonts w:ascii="Times New Roman" w:hAnsi="Times New Roman" w:cs="Times New Roman"/>
              </w:rPr>
              <w:t>Предоставление сведений об объектах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17.</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Управление образования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18.</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Присвоение квалификационных категорий спортивным судьям «Спортивный судья третьей категории» и «Спортивный судья второй категории»</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культуры, спорта и молодежной политики</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19.</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Выдача разрешения на строительство объекта капитального строительства на территории 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20.</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Выдача разрешения на ввод объекта в эксплуатацию на территории 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21.</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Выдача разрешения на установку и эксплуатацию рекламных конструкций на территории 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22.</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 xml:space="preserve">Согласование переустройства и (или) перепланировки помещения в многоквартирном доме на территории муниципального образования  </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23.</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 xml:space="preserve">Принятие решения о переводе жилого помещения в нежилое помещение или нежилого помещения в жилое помещение на территории муниципального образования  </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24.</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Style w:val="71"/>
                <w:rFonts w:ascii="Times New Roman" w:hAnsi="Times New Roman" w:cs="Times New Roman"/>
              </w:rPr>
              <w:t>Выдача градостроительного плана</w:t>
            </w:r>
            <w:r w:rsidRPr="00912688">
              <w:rPr>
                <w:rStyle w:val="81"/>
                <w:rFonts w:ascii="Times New Roman" w:hAnsi="Times New Roman" w:cs="Times New Roman"/>
              </w:rPr>
              <w:t xml:space="preserve"> </w:t>
            </w:r>
            <w:r w:rsidRPr="00912688">
              <w:rPr>
                <w:rStyle w:val="71"/>
                <w:rFonts w:ascii="Times New Roman" w:hAnsi="Times New Roman" w:cs="Times New Roman"/>
              </w:rPr>
              <w:t>земельного участка расположенного на территории муниципального</w:t>
            </w:r>
            <w:r w:rsidRPr="00912688">
              <w:rPr>
                <w:rStyle w:val="81"/>
                <w:rFonts w:ascii="Times New Roman" w:hAnsi="Times New Roman" w:cs="Times New Roman"/>
              </w:rPr>
              <w:t xml:space="preserve"> </w:t>
            </w:r>
            <w:r w:rsidRPr="00912688">
              <w:rPr>
                <w:rStyle w:val="71"/>
                <w:rFonts w:ascii="Times New Roman" w:hAnsi="Times New Roman" w:cs="Times New Roman"/>
              </w:rPr>
              <w:t>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25.</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Выдача сведений из информационной системы обеспечения градостроительной деятельности на территории 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26.</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Внесение изменений в разрешение на строительство объекта капитального строительства на территории 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27.</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Принятие решения о подготовке документации по планировке территории в границах 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28.</w:t>
            </w:r>
          </w:p>
        </w:tc>
        <w:tc>
          <w:tcPr>
            <w:tcW w:w="6804" w:type="dxa"/>
          </w:tcPr>
          <w:p w:rsidR="00912688" w:rsidRPr="00912688" w:rsidRDefault="00912688" w:rsidP="00912688">
            <w:pPr>
              <w:autoSpaceDE w:val="0"/>
              <w:spacing w:line="240" w:lineRule="auto"/>
              <w:rPr>
                <w:rFonts w:ascii="Times New Roman" w:hAnsi="Times New Roman" w:cs="Times New Roman"/>
              </w:rPr>
            </w:pPr>
            <w:r w:rsidRPr="00912688">
              <w:rPr>
                <w:rStyle w:val="230"/>
                <w:rFonts w:ascii="Times New Roman" w:hAnsi="Times New Roman" w:cs="Times New Roman"/>
              </w:rPr>
              <w:t xml:space="preserve">Направление уведомления о соответствии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w:t>
            </w:r>
            <w:r w:rsidRPr="00912688">
              <w:rPr>
                <w:rStyle w:val="230"/>
                <w:rFonts w:ascii="Times New Roman" w:hAnsi="Times New Roman" w:cs="Times New Roman"/>
              </w:rPr>
              <w:lastRenderedPageBreak/>
              <w:t>индивидуального жилищного строительства или садового дома на земельном участке</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lastRenderedPageBreak/>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lastRenderedPageBreak/>
              <w:t>29.</w:t>
            </w:r>
          </w:p>
        </w:tc>
        <w:tc>
          <w:tcPr>
            <w:tcW w:w="6804" w:type="dxa"/>
          </w:tcPr>
          <w:p w:rsidR="00912688" w:rsidRPr="00912688" w:rsidRDefault="00912688" w:rsidP="00912688">
            <w:pPr>
              <w:autoSpaceDE w:val="0"/>
              <w:spacing w:line="240" w:lineRule="auto"/>
              <w:rPr>
                <w:rStyle w:val="230"/>
                <w:rFonts w:ascii="Times New Roman" w:hAnsi="Times New Roman" w:cs="Times New Roman"/>
              </w:rPr>
            </w:pPr>
            <w:r w:rsidRPr="00912688">
              <w:rPr>
                <w:rStyle w:val="230"/>
                <w:rFonts w:ascii="Times New Roman" w:hAnsi="Times New Roman" w:cs="Times New Roman"/>
              </w:rPr>
              <w:t>Направление уведомления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30.</w:t>
            </w:r>
          </w:p>
        </w:tc>
        <w:tc>
          <w:tcPr>
            <w:tcW w:w="6804" w:type="dxa"/>
          </w:tcPr>
          <w:p w:rsidR="00912688" w:rsidRPr="00912688" w:rsidRDefault="00912688" w:rsidP="00912688">
            <w:pPr>
              <w:autoSpaceDE w:val="0"/>
              <w:spacing w:line="240" w:lineRule="auto"/>
              <w:rPr>
                <w:rStyle w:val="230"/>
                <w:rFonts w:ascii="Times New Roman" w:hAnsi="Times New Roman" w:cs="Times New Roman"/>
              </w:rPr>
            </w:pPr>
            <w:r w:rsidRPr="00912688">
              <w:rPr>
                <w:rStyle w:val="230"/>
                <w:rFonts w:ascii="Times New Roman" w:hAnsi="Times New Roman" w:cs="Times New Roman"/>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муниципального образования, а также посадку (взлет)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31.</w:t>
            </w:r>
          </w:p>
        </w:tc>
        <w:tc>
          <w:tcPr>
            <w:tcW w:w="6804" w:type="dxa"/>
          </w:tcPr>
          <w:p w:rsidR="00912688" w:rsidRPr="00912688" w:rsidRDefault="00912688" w:rsidP="00912688">
            <w:pPr>
              <w:autoSpaceDE w:val="0"/>
              <w:spacing w:line="240" w:lineRule="auto"/>
              <w:rPr>
                <w:rStyle w:val="230"/>
                <w:rFonts w:ascii="Times New Roman" w:hAnsi="Times New Roman" w:cs="Times New Roman"/>
              </w:rPr>
            </w:pPr>
            <w:r w:rsidRPr="00912688">
              <w:rPr>
                <w:rStyle w:val="230"/>
                <w:rFonts w:ascii="Times New Roman" w:hAnsi="Times New Roman" w:cs="Times New Roman"/>
              </w:rPr>
              <w:t>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жизнеобеспечения</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32.</w:t>
            </w:r>
          </w:p>
        </w:tc>
        <w:tc>
          <w:tcPr>
            <w:tcW w:w="6804" w:type="dxa"/>
          </w:tcPr>
          <w:p w:rsidR="00912688" w:rsidRPr="00912688" w:rsidRDefault="00912688" w:rsidP="00912688">
            <w:pPr>
              <w:autoSpaceDE w:val="0"/>
              <w:spacing w:line="240" w:lineRule="auto"/>
              <w:rPr>
                <w:rStyle w:val="230"/>
                <w:rFonts w:ascii="Times New Roman" w:hAnsi="Times New Roman" w:cs="Times New Roman"/>
              </w:rPr>
            </w:pPr>
            <w:r w:rsidRPr="00912688">
              <w:rPr>
                <w:rStyle w:val="230"/>
                <w:rFonts w:ascii="Times New Roman" w:hAnsi="Times New Roman" w:cs="Times New Roman"/>
              </w:rPr>
              <w:t>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33.</w:t>
            </w:r>
          </w:p>
        </w:tc>
        <w:tc>
          <w:tcPr>
            <w:tcW w:w="6804" w:type="dxa"/>
          </w:tcPr>
          <w:p w:rsidR="00912688" w:rsidRPr="00912688" w:rsidRDefault="00912688" w:rsidP="00912688">
            <w:pPr>
              <w:autoSpaceDE w:val="0"/>
              <w:spacing w:line="240" w:lineRule="auto"/>
              <w:rPr>
                <w:rStyle w:val="230"/>
                <w:rFonts w:ascii="Times New Roman" w:hAnsi="Times New Roman" w:cs="Times New Roman"/>
              </w:rPr>
            </w:pPr>
            <w:r w:rsidRPr="00912688">
              <w:rPr>
                <w:rStyle w:val="230"/>
                <w:rFonts w:ascii="Times New Roman" w:hAnsi="Times New Roman" w:cs="Times New Roman"/>
              </w:rPr>
              <w:t>Принятие решения об установлении публичного сервитута в отдельных целях</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r w:rsidR="00912688" w:rsidRPr="00912688" w:rsidTr="00CD63FE">
        <w:tc>
          <w:tcPr>
            <w:tcW w:w="675" w:type="dxa"/>
          </w:tcPr>
          <w:p w:rsidR="00912688" w:rsidRPr="00912688" w:rsidRDefault="00912688" w:rsidP="00912688">
            <w:pPr>
              <w:autoSpaceDE w:val="0"/>
              <w:spacing w:line="240" w:lineRule="auto"/>
              <w:rPr>
                <w:rFonts w:ascii="Times New Roman" w:hAnsi="Times New Roman" w:cs="Times New Roman"/>
              </w:rPr>
            </w:pPr>
            <w:r w:rsidRPr="00912688">
              <w:rPr>
                <w:rFonts w:ascii="Times New Roman" w:hAnsi="Times New Roman" w:cs="Times New Roman"/>
              </w:rPr>
              <w:t>34.</w:t>
            </w:r>
          </w:p>
        </w:tc>
        <w:tc>
          <w:tcPr>
            <w:tcW w:w="6804" w:type="dxa"/>
          </w:tcPr>
          <w:p w:rsidR="00912688" w:rsidRPr="00912688" w:rsidRDefault="00912688" w:rsidP="00912688">
            <w:pPr>
              <w:autoSpaceDE w:val="0"/>
              <w:spacing w:line="240" w:lineRule="auto"/>
              <w:rPr>
                <w:rStyle w:val="230"/>
                <w:rFonts w:ascii="Times New Roman" w:hAnsi="Times New Roman" w:cs="Times New Roman"/>
              </w:rPr>
            </w:pPr>
            <w:r w:rsidRPr="00912688">
              <w:rPr>
                <w:rStyle w:val="230"/>
                <w:rFonts w:ascii="Times New Roman" w:hAnsi="Times New Roman" w:cs="Times New Roman"/>
              </w:rPr>
              <w:t>Рассмотрение предложений о внесении изменений в схему размещения нестационарных торговых объектов на территории муниципального образования</w:t>
            </w:r>
          </w:p>
        </w:tc>
        <w:tc>
          <w:tcPr>
            <w:tcW w:w="2232" w:type="dxa"/>
          </w:tcPr>
          <w:p w:rsidR="00912688" w:rsidRPr="00912688" w:rsidRDefault="00912688" w:rsidP="00912688">
            <w:pPr>
              <w:spacing w:line="240" w:lineRule="auto"/>
              <w:rPr>
                <w:rFonts w:ascii="Times New Roman" w:hAnsi="Times New Roman" w:cs="Times New Roman"/>
              </w:rPr>
            </w:pPr>
            <w:r w:rsidRPr="00912688">
              <w:rPr>
                <w:rFonts w:ascii="Times New Roman" w:hAnsi="Times New Roman" w:cs="Times New Roman"/>
              </w:rPr>
              <w:t>Отдел по экономике и прогнозированию</w:t>
            </w:r>
          </w:p>
        </w:tc>
      </w:tr>
    </w:tbl>
    <w:p w:rsidR="00912688" w:rsidRPr="00912688" w:rsidRDefault="00912688" w:rsidP="00912688">
      <w:pPr>
        <w:autoSpaceDE w:val="0"/>
        <w:spacing w:line="240" w:lineRule="auto"/>
        <w:jc w:val="center"/>
        <w:rPr>
          <w:rFonts w:ascii="Times New Roman" w:hAnsi="Times New Roman" w:cs="Times New Roman"/>
        </w:rPr>
      </w:pPr>
    </w:p>
    <w:p w:rsidR="00912688" w:rsidRPr="00912688" w:rsidRDefault="00912688" w:rsidP="00912688">
      <w:pPr>
        <w:autoSpaceDE w:val="0"/>
        <w:spacing w:line="240" w:lineRule="auto"/>
        <w:jc w:val="center"/>
        <w:rPr>
          <w:rFonts w:ascii="Times New Roman" w:hAnsi="Times New Roman" w:cs="Times New Roman"/>
        </w:rPr>
      </w:pPr>
      <w:r w:rsidRPr="00912688">
        <w:rPr>
          <w:rFonts w:ascii="Times New Roman" w:hAnsi="Times New Roman" w:cs="Times New Roman"/>
        </w:rPr>
        <w:t>________</w:t>
      </w:r>
    </w:p>
    <w:p w:rsidR="00492C74" w:rsidRDefault="00492C74" w:rsidP="00912688">
      <w:pPr>
        <w:jc w:val="center"/>
        <w:rPr>
          <w:sz w:val="28"/>
          <w:szCs w:val="28"/>
        </w:rPr>
      </w:pPr>
    </w:p>
    <w:p w:rsidR="00492C74" w:rsidRPr="00492C74" w:rsidRDefault="00492C74" w:rsidP="00492C74">
      <w:pPr>
        <w:spacing w:after="0" w:line="240" w:lineRule="auto"/>
        <w:jc w:val="center"/>
        <w:rPr>
          <w:rFonts w:ascii="Times New Roman" w:hAnsi="Times New Roman"/>
          <w:b/>
        </w:rPr>
      </w:pPr>
      <w:r w:rsidRPr="00492C74">
        <w:rPr>
          <w:rFonts w:ascii="Times New Roman" w:hAnsi="Times New Roman"/>
          <w:b/>
        </w:rPr>
        <w:t>АДМИНИСТРАЦИЯ ТУЖИНСКОГО МУНИЦИПАЛЬНОГО РАЙОНА</w:t>
      </w:r>
    </w:p>
    <w:p w:rsidR="00492C74" w:rsidRPr="00492C74" w:rsidRDefault="00492C74" w:rsidP="00492C74">
      <w:pPr>
        <w:spacing w:after="0" w:line="240" w:lineRule="auto"/>
        <w:jc w:val="center"/>
        <w:rPr>
          <w:rFonts w:ascii="Times New Roman" w:hAnsi="Times New Roman"/>
          <w:b/>
        </w:rPr>
      </w:pPr>
      <w:r w:rsidRPr="00492C74">
        <w:rPr>
          <w:rFonts w:ascii="Times New Roman" w:hAnsi="Times New Roman"/>
          <w:b/>
        </w:rPr>
        <w:t>КИРОВСКОЙ ОБЛАСТИ</w:t>
      </w:r>
    </w:p>
    <w:p w:rsidR="00492C74" w:rsidRPr="00492C74" w:rsidRDefault="00492C74" w:rsidP="00492C74">
      <w:pPr>
        <w:spacing w:after="0" w:line="240" w:lineRule="auto"/>
        <w:jc w:val="center"/>
        <w:rPr>
          <w:rFonts w:ascii="Times New Roman" w:hAnsi="Times New Roman"/>
          <w:b/>
        </w:rPr>
      </w:pPr>
    </w:p>
    <w:p w:rsidR="00492C74" w:rsidRPr="00492C74" w:rsidRDefault="00492C74" w:rsidP="00492C74">
      <w:pPr>
        <w:spacing w:after="0" w:line="240" w:lineRule="auto"/>
        <w:jc w:val="center"/>
        <w:rPr>
          <w:rFonts w:ascii="Times New Roman" w:hAnsi="Times New Roman"/>
          <w:b/>
        </w:rPr>
      </w:pPr>
      <w:r w:rsidRPr="00492C74">
        <w:rPr>
          <w:rFonts w:ascii="Times New Roman" w:hAnsi="Times New Roman"/>
          <w:b/>
        </w:rPr>
        <w:t>ПОСТАНОВЛЕНИЕ</w:t>
      </w:r>
    </w:p>
    <w:p w:rsidR="00492C74" w:rsidRPr="00492C74" w:rsidRDefault="00492C74" w:rsidP="00492C74">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492C74" w:rsidRPr="00492C74" w:rsidTr="00492C74">
        <w:tc>
          <w:tcPr>
            <w:tcW w:w="2376" w:type="dxa"/>
            <w:tcBorders>
              <w:top w:val="nil"/>
              <w:left w:val="nil"/>
              <w:bottom w:val="single" w:sz="4" w:space="0" w:color="auto"/>
              <w:right w:val="nil"/>
            </w:tcBorders>
          </w:tcPr>
          <w:p w:rsidR="00492C74" w:rsidRPr="00492C74" w:rsidRDefault="00492C74" w:rsidP="00492C74">
            <w:pPr>
              <w:tabs>
                <w:tab w:val="left" w:pos="2115"/>
              </w:tabs>
              <w:spacing w:after="0" w:line="240" w:lineRule="auto"/>
              <w:jc w:val="center"/>
              <w:rPr>
                <w:rFonts w:ascii="Times New Roman" w:hAnsi="Times New Roman"/>
              </w:rPr>
            </w:pPr>
            <w:r w:rsidRPr="00492C74">
              <w:rPr>
                <w:rFonts w:ascii="Times New Roman" w:hAnsi="Times New Roman"/>
              </w:rPr>
              <w:t>04.08.2021</w:t>
            </w:r>
          </w:p>
        </w:tc>
        <w:tc>
          <w:tcPr>
            <w:tcW w:w="5387" w:type="dxa"/>
            <w:tcBorders>
              <w:top w:val="nil"/>
              <w:left w:val="nil"/>
              <w:bottom w:val="nil"/>
              <w:right w:val="nil"/>
            </w:tcBorders>
          </w:tcPr>
          <w:p w:rsidR="00492C74" w:rsidRPr="00492C74" w:rsidRDefault="00492C74" w:rsidP="00492C74">
            <w:pPr>
              <w:tabs>
                <w:tab w:val="left" w:pos="2602"/>
              </w:tabs>
              <w:spacing w:after="0" w:line="240" w:lineRule="auto"/>
              <w:jc w:val="right"/>
              <w:rPr>
                <w:rFonts w:ascii="Times New Roman" w:hAnsi="Times New Roman"/>
              </w:rPr>
            </w:pPr>
            <w:r w:rsidRPr="00492C74">
              <w:rPr>
                <w:rFonts w:ascii="Times New Roman" w:hAnsi="Times New Roman"/>
              </w:rPr>
              <w:t>№</w:t>
            </w:r>
          </w:p>
        </w:tc>
        <w:tc>
          <w:tcPr>
            <w:tcW w:w="1948" w:type="dxa"/>
            <w:tcBorders>
              <w:top w:val="nil"/>
              <w:left w:val="nil"/>
              <w:bottom w:val="single" w:sz="4" w:space="0" w:color="auto"/>
              <w:right w:val="nil"/>
            </w:tcBorders>
          </w:tcPr>
          <w:p w:rsidR="00492C74" w:rsidRPr="00492C74" w:rsidRDefault="00492C74" w:rsidP="00492C74">
            <w:pPr>
              <w:tabs>
                <w:tab w:val="left" w:pos="2602"/>
              </w:tabs>
              <w:spacing w:after="0" w:line="240" w:lineRule="auto"/>
              <w:jc w:val="center"/>
              <w:rPr>
                <w:rFonts w:ascii="Times New Roman" w:hAnsi="Times New Roman"/>
              </w:rPr>
            </w:pPr>
            <w:r w:rsidRPr="00492C74">
              <w:rPr>
                <w:rFonts w:ascii="Times New Roman" w:hAnsi="Times New Roman"/>
              </w:rPr>
              <w:t>239</w:t>
            </w:r>
          </w:p>
        </w:tc>
      </w:tr>
      <w:tr w:rsidR="00492C74" w:rsidRPr="00492C74" w:rsidTr="00492C74">
        <w:tc>
          <w:tcPr>
            <w:tcW w:w="9711" w:type="dxa"/>
            <w:gridSpan w:val="3"/>
            <w:tcBorders>
              <w:top w:val="nil"/>
              <w:left w:val="nil"/>
              <w:bottom w:val="nil"/>
              <w:right w:val="nil"/>
            </w:tcBorders>
          </w:tcPr>
          <w:p w:rsidR="00492C74" w:rsidRPr="00492C74" w:rsidRDefault="00492C74" w:rsidP="00492C74">
            <w:pPr>
              <w:spacing w:after="0" w:line="240" w:lineRule="auto"/>
              <w:jc w:val="center"/>
              <w:rPr>
                <w:rFonts w:ascii="Times New Roman" w:hAnsi="Times New Roman"/>
              </w:rPr>
            </w:pPr>
            <w:r w:rsidRPr="00492C74">
              <w:rPr>
                <w:rFonts w:ascii="Times New Roman" w:hAnsi="Times New Roman"/>
              </w:rPr>
              <w:t>пгт Тужа</w:t>
            </w:r>
          </w:p>
        </w:tc>
      </w:tr>
    </w:tbl>
    <w:p w:rsidR="00492C74" w:rsidRPr="00492C74" w:rsidRDefault="00492C74" w:rsidP="00492C74">
      <w:pPr>
        <w:spacing w:after="0" w:line="240" w:lineRule="auto"/>
        <w:jc w:val="both"/>
        <w:rPr>
          <w:rFonts w:ascii="Times New Roman" w:hAnsi="Times New Roman"/>
        </w:rPr>
      </w:pPr>
    </w:p>
    <w:p w:rsidR="00492C74" w:rsidRPr="00492C74" w:rsidRDefault="00492C74" w:rsidP="00492C74">
      <w:pPr>
        <w:tabs>
          <w:tab w:val="left" w:pos="9639"/>
        </w:tabs>
        <w:spacing w:after="0" w:line="240" w:lineRule="auto"/>
        <w:ind w:firstLine="567"/>
        <w:jc w:val="center"/>
        <w:rPr>
          <w:rFonts w:ascii="Times New Roman" w:hAnsi="Times New Roman"/>
          <w:b/>
        </w:rPr>
      </w:pPr>
      <w:r w:rsidRPr="00492C74">
        <w:rPr>
          <w:rFonts w:ascii="Times New Roman" w:hAnsi="Times New Roman"/>
          <w:b/>
        </w:rPr>
        <w:t>О внесении изменения в постановление администрации Тужинского муниципального района от 05.07.2021 № 195</w:t>
      </w:r>
    </w:p>
    <w:p w:rsidR="00492C74" w:rsidRPr="00492C74" w:rsidRDefault="00492C74" w:rsidP="00492C74">
      <w:pPr>
        <w:suppressAutoHyphens/>
        <w:autoSpaceDE w:val="0"/>
        <w:snapToGrid w:val="0"/>
        <w:spacing w:after="0" w:line="240" w:lineRule="auto"/>
        <w:jc w:val="center"/>
        <w:rPr>
          <w:rStyle w:val="consplusnormal1"/>
          <w:rFonts w:ascii="Times New Roman" w:hAnsi="Times New Roman"/>
          <w:b/>
          <w:color w:val="000000"/>
        </w:rPr>
      </w:pPr>
    </w:p>
    <w:p w:rsidR="00492C74" w:rsidRPr="00492C74" w:rsidRDefault="00492C74" w:rsidP="00492C74">
      <w:pPr>
        <w:autoSpaceDE w:val="0"/>
        <w:snapToGrid w:val="0"/>
        <w:spacing w:after="0" w:line="240" w:lineRule="auto"/>
        <w:ind w:firstLine="709"/>
        <w:jc w:val="both"/>
        <w:rPr>
          <w:rFonts w:ascii="Times New Roman" w:hAnsi="Times New Roman"/>
        </w:rPr>
      </w:pPr>
      <w:r w:rsidRPr="00492C74">
        <w:rPr>
          <w:rFonts w:ascii="Times New Roman" w:hAnsi="Times New Roman"/>
        </w:rPr>
        <w:t>В соответствии с технической ошибкой, администрация Тужинского муниципального района ПОСТАНОВЛЯЕТ:</w:t>
      </w:r>
    </w:p>
    <w:p w:rsidR="00492C74" w:rsidRPr="00492C74" w:rsidRDefault="00492C74" w:rsidP="00492C74">
      <w:pPr>
        <w:spacing w:after="0" w:line="240" w:lineRule="auto"/>
        <w:ind w:firstLine="709"/>
        <w:jc w:val="both"/>
        <w:rPr>
          <w:rFonts w:ascii="Times New Roman" w:hAnsi="Times New Roman"/>
        </w:rPr>
      </w:pPr>
      <w:r w:rsidRPr="00492C74">
        <w:rPr>
          <w:rFonts w:ascii="Times New Roman" w:hAnsi="Times New Roman"/>
        </w:rPr>
        <w:t>1. Внести в постановление администрации Тужинского муниципального района от 05.07.2021 № 195 «О внесении изменений в постановление администрации Тужинского муниципального района от 12.03.2019 № 93» следующее изменение:</w:t>
      </w:r>
    </w:p>
    <w:p w:rsidR="00492C74" w:rsidRPr="00492C74" w:rsidRDefault="00492C74" w:rsidP="00492C74">
      <w:pPr>
        <w:autoSpaceDE w:val="0"/>
        <w:autoSpaceDN w:val="0"/>
        <w:adjustRightInd w:val="0"/>
        <w:spacing w:after="0" w:line="240" w:lineRule="auto"/>
        <w:ind w:firstLine="709"/>
        <w:jc w:val="both"/>
        <w:rPr>
          <w:rFonts w:ascii="Times New Roman" w:hAnsi="Times New Roman"/>
        </w:rPr>
      </w:pPr>
      <w:r w:rsidRPr="00492C74">
        <w:rPr>
          <w:rFonts w:ascii="Times New Roman" w:hAnsi="Times New Roman"/>
        </w:rPr>
        <w:t>1.1. Раздел 1 изложить в новой редакции:</w:t>
      </w:r>
    </w:p>
    <w:p w:rsidR="00492C74" w:rsidRPr="00492C74" w:rsidRDefault="00492C74" w:rsidP="00492C74">
      <w:pPr>
        <w:spacing w:after="0" w:line="240" w:lineRule="auto"/>
        <w:ind w:firstLine="709"/>
        <w:jc w:val="both"/>
        <w:rPr>
          <w:rFonts w:ascii="Times New Roman" w:hAnsi="Times New Roman"/>
        </w:rPr>
      </w:pPr>
      <w:r w:rsidRPr="00492C74">
        <w:rPr>
          <w:rFonts w:ascii="Times New Roman" w:hAnsi="Times New Roman"/>
        </w:rPr>
        <w:t xml:space="preserve">«1. Внести в постановление администрации Тужинского муниципального района от 12.03.2019 № 93, которым утвержден административный регламент предоставления муниципальной </w:t>
      </w:r>
      <w:r w:rsidRPr="00492C74">
        <w:rPr>
          <w:rFonts w:ascii="Times New Roman" w:hAnsi="Times New Roman"/>
        </w:rPr>
        <w:lastRenderedPageBreak/>
        <w:t>услуги «Выдача градостроительного плана земельного участка расположенного на территории муниципального образования» (далее - административный регламент) следующие изменения:».</w:t>
      </w:r>
    </w:p>
    <w:p w:rsidR="00492C74" w:rsidRPr="00492C74" w:rsidRDefault="00492C74" w:rsidP="00492C74">
      <w:pPr>
        <w:suppressAutoHyphens/>
        <w:autoSpaceDE w:val="0"/>
        <w:snapToGrid w:val="0"/>
        <w:spacing w:after="0" w:line="240" w:lineRule="auto"/>
        <w:ind w:firstLine="709"/>
        <w:jc w:val="both"/>
        <w:rPr>
          <w:rFonts w:ascii="Times New Roman" w:hAnsi="Times New Roman"/>
        </w:rPr>
      </w:pPr>
      <w:r w:rsidRPr="00492C74">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92C74" w:rsidRPr="00492C74" w:rsidRDefault="00492C74" w:rsidP="00492C74">
      <w:pPr>
        <w:autoSpaceDE w:val="0"/>
        <w:snapToGrid w:val="0"/>
        <w:spacing w:after="0" w:line="240" w:lineRule="auto"/>
        <w:ind w:firstLine="709"/>
        <w:jc w:val="both"/>
        <w:rPr>
          <w:rFonts w:ascii="Times New Roman" w:hAnsi="Times New Roman"/>
        </w:rPr>
      </w:pPr>
      <w:r w:rsidRPr="00492C74">
        <w:rPr>
          <w:rFonts w:ascii="Times New Roman" w:hAnsi="Times New Roman"/>
        </w:rPr>
        <w:t xml:space="preserve">3. Разместить изменения в </w:t>
      </w:r>
      <w:r>
        <w:rPr>
          <w:rFonts w:ascii="Times New Roman" w:hAnsi="Times New Roman"/>
        </w:rPr>
        <w:t>административный регламент</w:t>
      </w:r>
      <w:r w:rsidRPr="00492C74">
        <w:rPr>
          <w:rFonts w:ascii="Times New Roman" w:hAnsi="Times New Roman"/>
        </w:rPr>
        <w:t xml:space="preserve">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0" w:history="1">
        <w:r w:rsidRPr="00492C74">
          <w:rPr>
            <w:rStyle w:val="ad"/>
            <w:rFonts w:ascii="Times New Roman" w:hAnsi="Times New Roman"/>
            <w:lang w:val="en-US"/>
          </w:rPr>
          <w:t>www</w:t>
        </w:r>
        <w:r w:rsidRPr="00492C74">
          <w:rPr>
            <w:rStyle w:val="ad"/>
            <w:rFonts w:ascii="Times New Roman" w:hAnsi="Times New Roman"/>
          </w:rPr>
          <w:t>.</w:t>
        </w:r>
        <w:r w:rsidRPr="00492C74">
          <w:rPr>
            <w:rStyle w:val="ad"/>
            <w:rFonts w:ascii="Times New Roman" w:hAnsi="Times New Roman"/>
            <w:lang w:val="en-US"/>
          </w:rPr>
          <w:t>gosuslugi</w:t>
        </w:r>
        <w:r w:rsidRPr="00492C74">
          <w:rPr>
            <w:rStyle w:val="ad"/>
            <w:rFonts w:ascii="Times New Roman" w:hAnsi="Times New Roman"/>
          </w:rPr>
          <w:t>.</w:t>
        </w:r>
        <w:r w:rsidRPr="00492C74">
          <w:rPr>
            <w:rStyle w:val="ad"/>
            <w:rFonts w:ascii="Times New Roman" w:hAnsi="Times New Roman"/>
            <w:lang w:val="en-US"/>
          </w:rPr>
          <w:t>ru</w:t>
        </w:r>
      </w:hyperlink>
      <w:r w:rsidRPr="00492C74">
        <w:rPr>
          <w:rFonts w:ascii="Times New Roman" w:hAnsi="Times New Roman"/>
        </w:rPr>
        <w:t>).</w:t>
      </w:r>
    </w:p>
    <w:tbl>
      <w:tblPr>
        <w:tblW w:w="0" w:type="auto"/>
        <w:tblLook w:val="04A0"/>
      </w:tblPr>
      <w:tblGrid>
        <w:gridCol w:w="3652"/>
        <w:gridCol w:w="5812"/>
      </w:tblGrid>
      <w:tr w:rsidR="00492C74" w:rsidRPr="00492C74" w:rsidTr="00492C74">
        <w:tc>
          <w:tcPr>
            <w:tcW w:w="3652" w:type="dxa"/>
          </w:tcPr>
          <w:p w:rsidR="00492C74" w:rsidRPr="00492C74" w:rsidRDefault="00492C74" w:rsidP="00492C74">
            <w:pPr>
              <w:spacing w:before="720" w:after="0" w:line="240" w:lineRule="auto"/>
              <w:rPr>
                <w:rFonts w:ascii="Times New Roman" w:hAnsi="Times New Roman"/>
              </w:rPr>
            </w:pPr>
            <w:r w:rsidRPr="00492C74">
              <w:rPr>
                <w:rFonts w:ascii="Times New Roman" w:hAnsi="Times New Roman"/>
              </w:rPr>
              <w:t>Глава Тужинского</w:t>
            </w:r>
          </w:p>
          <w:p w:rsidR="00492C74" w:rsidRPr="00492C74" w:rsidRDefault="00492C74" w:rsidP="00492C74">
            <w:pPr>
              <w:spacing w:after="0" w:line="240" w:lineRule="auto"/>
              <w:rPr>
                <w:rFonts w:ascii="Times New Roman" w:hAnsi="Times New Roman"/>
              </w:rPr>
            </w:pPr>
            <w:r w:rsidRPr="00492C74">
              <w:rPr>
                <w:rFonts w:ascii="Times New Roman" w:hAnsi="Times New Roman"/>
              </w:rPr>
              <w:t>муниципального района</w:t>
            </w:r>
          </w:p>
        </w:tc>
        <w:tc>
          <w:tcPr>
            <w:tcW w:w="5812" w:type="dxa"/>
          </w:tcPr>
          <w:p w:rsidR="00492C74" w:rsidRPr="00492C74" w:rsidRDefault="00492C74" w:rsidP="00492C74">
            <w:pPr>
              <w:spacing w:after="0" w:line="240" w:lineRule="auto"/>
              <w:rPr>
                <w:rFonts w:ascii="Times New Roman" w:hAnsi="Times New Roman"/>
              </w:rPr>
            </w:pPr>
          </w:p>
          <w:p w:rsidR="00492C74" w:rsidRPr="00492C74" w:rsidRDefault="00492C74" w:rsidP="00492C74">
            <w:pPr>
              <w:spacing w:before="720" w:after="0" w:line="240" w:lineRule="auto"/>
              <w:rPr>
                <w:rFonts w:ascii="Times New Roman" w:hAnsi="Times New Roman"/>
              </w:rPr>
            </w:pPr>
            <w:r w:rsidRPr="00492C74">
              <w:rPr>
                <w:rFonts w:ascii="Times New Roman" w:hAnsi="Times New Roman"/>
              </w:rPr>
              <w:t>Л.В. Бледных</w:t>
            </w:r>
          </w:p>
        </w:tc>
      </w:tr>
    </w:tbl>
    <w:p w:rsidR="00492C74" w:rsidRDefault="00492C74" w:rsidP="00492C74">
      <w:pPr>
        <w:spacing w:after="0" w:line="240" w:lineRule="auto"/>
        <w:rPr>
          <w:sz w:val="28"/>
          <w:szCs w:val="28"/>
        </w:rPr>
      </w:pPr>
    </w:p>
    <w:p w:rsidR="00492C74" w:rsidRDefault="00492C74" w:rsidP="00492C74">
      <w:pPr>
        <w:spacing w:after="0" w:line="240" w:lineRule="auto"/>
        <w:rPr>
          <w:sz w:val="28"/>
          <w:szCs w:val="28"/>
        </w:rPr>
      </w:pPr>
    </w:p>
    <w:p w:rsidR="00492C74" w:rsidRDefault="00492C74" w:rsidP="00492C74">
      <w:pPr>
        <w:spacing w:after="0" w:line="240" w:lineRule="auto"/>
        <w:rPr>
          <w:sz w:val="28"/>
          <w:szCs w:val="28"/>
        </w:rPr>
      </w:pPr>
    </w:p>
    <w:p w:rsidR="00492C74" w:rsidRPr="00492C74" w:rsidRDefault="00492C74" w:rsidP="00492C74">
      <w:pPr>
        <w:spacing w:after="0" w:line="240" w:lineRule="auto"/>
        <w:jc w:val="center"/>
        <w:rPr>
          <w:rFonts w:ascii="Times New Roman" w:hAnsi="Times New Roman"/>
          <w:b/>
        </w:rPr>
      </w:pPr>
      <w:r w:rsidRPr="00492C74">
        <w:rPr>
          <w:rFonts w:ascii="Times New Roman" w:hAnsi="Times New Roman"/>
          <w:b/>
        </w:rPr>
        <w:t>АДМИНИСТРАЦИЯ ТУЖИНСКОГО МУНИЦИПАЛЬНОГО РАЙОНА</w:t>
      </w:r>
    </w:p>
    <w:p w:rsidR="00492C74" w:rsidRPr="00492C74" w:rsidRDefault="00492C74" w:rsidP="00492C74">
      <w:pPr>
        <w:spacing w:after="0" w:line="240" w:lineRule="auto"/>
        <w:jc w:val="center"/>
        <w:rPr>
          <w:rFonts w:ascii="Times New Roman" w:hAnsi="Times New Roman"/>
          <w:b/>
        </w:rPr>
      </w:pPr>
      <w:r w:rsidRPr="00492C74">
        <w:rPr>
          <w:rFonts w:ascii="Times New Roman" w:hAnsi="Times New Roman"/>
          <w:b/>
        </w:rPr>
        <w:t>КИРОВСКОЙ ОБЛАСТИ</w:t>
      </w:r>
    </w:p>
    <w:p w:rsidR="00492C74" w:rsidRPr="00492C74" w:rsidRDefault="00492C74" w:rsidP="00492C74">
      <w:pPr>
        <w:spacing w:after="0" w:line="240" w:lineRule="auto"/>
        <w:jc w:val="center"/>
        <w:rPr>
          <w:rFonts w:ascii="Times New Roman" w:hAnsi="Times New Roman"/>
          <w:b/>
        </w:rPr>
      </w:pPr>
    </w:p>
    <w:p w:rsidR="00492C74" w:rsidRPr="00492C74" w:rsidRDefault="00492C74" w:rsidP="00492C74">
      <w:pPr>
        <w:spacing w:after="0" w:line="240" w:lineRule="auto"/>
        <w:jc w:val="center"/>
        <w:rPr>
          <w:rFonts w:ascii="Times New Roman" w:hAnsi="Times New Roman"/>
          <w:b/>
        </w:rPr>
      </w:pPr>
      <w:r w:rsidRPr="00492C74">
        <w:rPr>
          <w:rFonts w:ascii="Times New Roman" w:hAnsi="Times New Roman"/>
          <w:b/>
        </w:rPr>
        <w:t>ПОСТАНОВЛЕНИЕ</w:t>
      </w:r>
    </w:p>
    <w:p w:rsidR="00492C74" w:rsidRPr="00492C74" w:rsidRDefault="00492C74" w:rsidP="00492C74">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492C74" w:rsidRPr="00492C74" w:rsidTr="00492C74">
        <w:tc>
          <w:tcPr>
            <w:tcW w:w="2376" w:type="dxa"/>
            <w:tcBorders>
              <w:top w:val="nil"/>
              <w:left w:val="nil"/>
              <w:bottom w:val="single" w:sz="4" w:space="0" w:color="auto"/>
              <w:right w:val="nil"/>
            </w:tcBorders>
          </w:tcPr>
          <w:p w:rsidR="00492C74" w:rsidRPr="00492C74" w:rsidRDefault="00492C74" w:rsidP="00492C74">
            <w:pPr>
              <w:tabs>
                <w:tab w:val="left" w:pos="2115"/>
              </w:tabs>
              <w:spacing w:after="0" w:line="240" w:lineRule="auto"/>
              <w:jc w:val="center"/>
              <w:rPr>
                <w:rFonts w:ascii="Times New Roman" w:hAnsi="Times New Roman"/>
              </w:rPr>
            </w:pPr>
            <w:r w:rsidRPr="00492C74">
              <w:rPr>
                <w:rFonts w:ascii="Times New Roman" w:hAnsi="Times New Roman"/>
              </w:rPr>
              <w:t>04.08.2021</w:t>
            </w:r>
          </w:p>
        </w:tc>
        <w:tc>
          <w:tcPr>
            <w:tcW w:w="5387" w:type="dxa"/>
            <w:tcBorders>
              <w:top w:val="nil"/>
              <w:left w:val="nil"/>
              <w:bottom w:val="nil"/>
              <w:right w:val="nil"/>
            </w:tcBorders>
          </w:tcPr>
          <w:p w:rsidR="00492C74" w:rsidRPr="00492C74" w:rsidRDefault="00492C74" w:rsidP="00492C74">
            <w:pPr>
              <w:tabs>
                <w:tab w:val="left" w:pos="2602"/>
              </w:tabs>
              <w:spacing w:after="0" w:line="240" w:lineRule="auto"/>
              <w:jc w:val="right"/>
              <w:rPr>
                <w:rFonts w:ascii="Times New Roman" w:hAnsi="Times New Roman"/>
              </w:rPr>
            </w:pPr>
            <w:r w:rsidRPr="00492C74">
              <w:rPr>
                <w:rFonts w:ascii="Times New Roman" w:hAnsi="Times New Roman"/>
              </w:rPr>
              <w:t>№</w:t>
            </w:r>
          </w:p>
        </w:tc>
        <w:tc>
          <w:tcPr>
            <w:tcW w:w="1948" w:type="dxa"/>
            <w:tcBorders>
              <w:top w:val="nil"/>
              <w:left w:val="nil"/>
              <w:bottom w:val="single" w:sz="4" w:space="0" w:color="auto"/>
              <w:right w:val="nil"/>
            </w:tcBorders>
          </w:tcPr>
          <w:p w:rsidR="00492C74" w:rsidRPr="00492C74" w:rsidRDefault="00492C74" w:rsidP="00492C74">
            <w:pPr>
              <w:tabs>
                <w:tab w:val="left" w:pos="2602"/>
              </w:tabs>
              <w:spacing w:after="0" w:line="240" w:lineRule="auto"/>
              <w:jc w:val="center"/>
              <w:rPr>
                <w:rFonts w:ascii="Times New Roman" w:hAnsi="Times New Roman"/>
              </w:rPr>
            </w:pPr>
            <w:r w:rsidRPr="00492C74">
              <w:rPr>
                <w:rFonts w:ascii="Times New Roman" w:hAnsi="Times New Roman"/>
              </w:rPr>
              <w:t>240</w:t>
            </w:r>
          </w:p>
        </w:tc>
      </w:tr>
      <w:tr w:rsidR="00492C74" w:rsidRPr="00492C74" w:rsidTr="00492C74">
        <w:tc>
          <w:tcPr>
            <w:tcW w:w="9711" w:type="dxa"/>
            <w:gridSpan w:val="3"/>
            <w:tcBorders>
              <w:top w:val="nil"/>
              <w:left w:val="nil"/>
              <w:bottom w:val="nil"/>
              <w:right w:val="nil"/>
            </w:tcBorders>
          </w:tcPr>
          <w:p w:rsidR="00492C74" w:rsidRPr="00492C74" w:rsidRDefault="00492C74" w:rsidP="00492C74">
            <w:pPr>
              <w:spacing w:after="0" w:line="240" w:lineRule="auto"/>
              <w:jc w:val="center"/>
              <w:rPr>
                <w:rFonts w:ascii="Times New Roman" w:hAnsi="Times New Roman"/>
              </w:rPr>
            </w:pPr>
            <w:r w:rsidRPr="00492C74">
              <w:rPr>
                <w:rFonts w:ascii="Times New Roman" w:hAnsi="Times New Roman"/>
              </w:rPr>
              <w:t>пгт Тужа</w:t>
            </w:r>
          </w:p>
        </w:tc>
      </w:tr>
    </w:tbl>
    <w:p w:rsidR="00492C74" w:rsidRPr="00492C74" w:rsidRDefault="00492C74" w:rsidP="00492C74">
      <w:pPr>
        <w:spacing w:after="0" w:line="240" w:lineRule="auto"/>
        <w:jc w:val="both"/>
        <w:rPr>
          <w:rFonts w:ascii="Times New Roman" w:hAnsi="Times New Roman"/>
        </w:rPr>
      </w:pPr>
    </w:p>
    <w:p w:rsidR="00492C74" w:rsidRPr="00492C74" w:rsidRDefault="00492C74" w:rsidP="00492C74">
      <w:pPr>
        <w:tabs>
          <w:tab w:val="left" w:pos="9639"/>
        </w:tabs>
        <w:spacing w:after="0" w:line="240" w:lineRule="auto"/>
        <w:ind w:firstLine="567"/>
        <w:jc w:val="center"/>
        <w:rPr>
          <w:rFonts w:ascii="Times New Roman" w:hAnsi="Times New Roman"/>
          <w:b/>
        </w:rPr>
      </w:pPr>
      <w:r w:rsidRPr="00492C74">
        <w:rPr>
          <w:rFonts w:ascii="Times New Roman" w:hAnsi="Times New Roman"/>
          <w:b/>
        </w:rPr>
        <w:t>О внесении изменения в постановление администрации Тужинского муниципального района от 05.07.2021 № 188</w:t>
      </w:r>
    </w:p>
    <w:p w:rsidR="00492C74" w:rsidRPr="00492C74" w:rsidRDefault="00492C74" w:rsidP="00492C74">
      <w:pPr>
        <w:suppressAutoHyphens/>
        <w:autoSpaceDE w:val="0"/>
        <w:snapToGrid w:val="0"/>
        <w:spacing w:after="0" w:line="240" w:lineRule="auto"/>
        <w:jc w:val="center"/>
        <w:rPr>
          <w:rStyle w:val="consplusnormal1"/>
          <w:rFonts w:ascii="Times New Roman" w:hAnsi="Times New Roman"/>
          <w:b/>
          <w:color w:val="000000"/>
        </w:rPr>
      </w:pPr>
    </w:p>
    <w:p w:rsidR="00492C74" w:rsidRPr="00492C74" w:rsidRDefault="00492C74" w:rsidP="00492C74">
      <w:pPr>
        <w:autoSpaceDE w:val="0"/>
        <w:snapToGrid w:val="0"/>
        <w:spacing w:after="0" w:line="240" w:lineRule="auto"/>
        <w:ind w:firstLine="709"/>
        <w:jc w:val="both"/>
        <w:rPr>
          <w:rFonts w:ascii="Times New Roman" w:hAnsi="Times New Roman"/>
        </w:rPr>
      </w:pPr>
      <w:r w:rsidRPr="00492C74">
        <w:rPr>
          <w:rFonts w:ascii="Times New Roman" w:hAnsi="Times New Roman"/>
        </w:rPr>
        <w:t>В соответствии с технической ошибкой, администрация Тужинского муниципального района ПОСТАНОВЛЯЕТ:</w:t>
      </w:r>
    </w:p>
    <w:p w:rsidR="00492C74" w:rsidRPr="00492C74" w:rsidRDefault="00492C74" w:rsidP="00492C74">
      <w:pPr>
        <w:spacing w:after="0" w:line="240" w:lineRule="auto"/>
        <w:ind w:firstLine="709"/>
        <w:jc w:val="both"/>
        <w:rPr>
          <w:rFonts w:ascii="Times New Roman" w:hAnsi="Times New Roman"/>
        </w:rPr>
      </w:pPr>
      <w:r w:rsidRPr="00492C74">
        <w:rPr>
          <w:rFonts w:ascii="Times New Roman" w:hAnsi="Times New Roman"/>
        </w:rPr>
        <w:t>1. Внести в постановление администрации Тужинского муниципального района от 05.07.2021 № 188 «О внесении изменений в постановление администрации Тужинского муниципального района от 19.03.2019 № 101» следующее изменение:</w:t>
      </w:r>
    </w:p>
    <w:p w:rsidR="00492C74" w:rsidRPr="00492C74" w:rsidRDefault="00492C74" w:rsidP="00492C74">
      <w:pPr>
        <w:autoSpaceDE w:val="0"/>
        <w:autoSpaceDN w:val="0"/>
        <w:adjustRightInd w:val="0"/>
        <w:spacing w:after="0" w:line="240" w:lineRule="auto"/>
        <w:ind w:firstLine="709"/>
        <w:jc w:val="both"/>
        <w:rPr>
          <w:rFonts w:ascii="Times New Roman" w:hAnsi="Times New Roman"/>
        </w:rPr>
      </w:pPr>
      <w:r w:rsidRPr="00492C74">
        <w:rPr>
          <w:rFonts w:ascii="Times New Roman" w:hAnsi="Times New Roman"/>
        </w:rPr>
        <w:t>1.1. Раздел 1 изложить в новой редакции:</w:t>
      </w:r>
    </w:p>
    <w:p w:rsidR="00492C74" w:rsidRPr="00492C74" w:rsidRDefault="00492C74" w:rsidP="00492C74">
      <w:pPr>
        <w:spacing w:after="0" w:line="240" w:lineRule="auto"/>
        <w:ind w:firstLine="709"/>
        <w:jc w:val="both"/>
        <w:rPr>
          <w:rFonts w:ascii="Times New Roman" w:hAnsi="Times New Roman"/>
        </w:rPr>
      </w:pPr>
      <w:r w:rsidRPr="00492C74">
        <w:rPr>
          <w:rFonts w:ascii="Times New Roman" w:hAnsi="Times New Roman"/>
        </w:rPr>
        <w:t>«1. Внести в постановление администрации Тужинского муниципального района от 19.03.2019 № 101, которым утвержден административный регламент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 (далее - административный регламент) следующие изменения:».</w:t>
      </w:r>
    </w:p>
    <w:p w:rsidR="00492C74" w:rsidRPr="00492C74" w:rsidRDefault="00492C74" w:rsidP="00492C74">
      <w:pPr>
        <w:suppressAutoHyphens/>
        <w:autoSpaceDE w:val="0"/>
        <w:snapToGrid w:val="0"/>
        <w:spacing w:after="0" w:line="240" w:lineRule="auto"/>
        <w:ind w:firstLine="709"/>
        <w:jc w:val="both"/>
        <w:rPr>
          <w:rFonts w:ascii="Times New Roman" w:hAnsi="Times New Roman"/>
        </w:rPr>
      </w:pPr>
      <w:r w:rsidRPr="00492C74">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92C74" w:rsidRPr="00492C74" w:rsidRDefault="00492C74" w:rsidP="00492C74">
      <w:pPr>
        <w:autoSpaceDE w:val="0"/>
        <w:snapToGrid w:val="0"/>
        <w:spacing w:after="0" w:line="240" w:lineRule="auto"/>
        <w:ind w:firstLine="709"/>
        <w:jc w:val="both"/>
        <w:rPr>
          <w:rFonts w:ascii="Times New Roman" w:hAnsi="Times New Roman"/>
        </w:rPr>
      </w:pPr>
      <w:r w:rsidRPr="00492C74">
        <w:rPr>
          <w:rFonts w:ascii="Times New Roman" w:hAnsi="Times New Roman"/>
        </w:rPr>
        <w:t xml:space="preserve">3. Разместить изменения в </w:t>
      </w:r>
      <w:r>
        <w:rPr>
          <w:rFonts w:ascii="Times New Roman" w:hAnsi="Times New Roman"/>
        </w:rPr>
        <w:t>административный регламент</w:t>
      </w:r>
      <w:r w:rsidRPr="00492C74">
        <w:rPr>
          <w:rFonts w:ascii="Times New Roman" w:hAnsi="Times New Roman"/>
        </w:rPr>
        <w:t xml:space="preserve">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1" w:history="1">
        <w:r w:rsidRPr="00492C74">
          <w:rPr>
            <w:rStyle w:val="ad"/>
            <w:rFonts w:ascii="Times New Roman" w:hAnsi="Times New Roman"/>
            <w:lang w:val="en-US"/>
          </w:rPr>
          <w:t>www</w:t>
        </w:r>
        <w:r w:rsidRPr="00492C74">
          <w:rPr>
            <w:rStyle w:val="ad"/>
            <w:rFonts w:ascii="Times New Roman" w:hAnsi="Times New Roman"/>
          </w:rPr>
          <w:t>.</w:t>
        </w:r>
        <w:r w:rsidRPr="00492C74">
          <w:rPr>
            <w:rStyle w:val="ad"/>
            <w:rFonts w:ascii="Times New Roman" w:hAnsi="Times New Roman"/>
            <w:lang w:val="en-US"/>
          </w:rPr>
          <w:t>gosuslugi</w:t>
        </w:r>
        <w:r w:rsidRPr="00492C74">
          <w:rPr>
            <w:rStyle w:val="ad"/>
            <w:rFonts w:ascii="Times New Roman" w:hAnsi="Times New Roman"/>
          </w:rPr>
          <w:t>.</w:t>
        </w:r>
        <w:r w:rsidRPr="00492C74">
          <w:rPr>
            <w:rStyle w:val="ad"/>
            <w:rFonts w:ascii="Times New Roman" w:hAnsi="Times New Roman"/>
            <w:lang w:val="en-US"/>
          </w:rPr>
          <w:t>ru</w:t>
        </w:r>
      </w:hyperlink>
      <w:r w:rsidRPr="00492C74">
        <w:rPr>
          <w:rFonts w:ascii="Times New Roman" w:hAnsi="Times New Roman"/>
        </w:rPr>
        <w:t>).</w:t>
      </w:r>
    </w:p>
    <w:tbl>
      <w:tblPr>
        <w:tblW w:w="0" w:type="auto"/>
        <w:tblLook w:val="04A0"/>
      </w:tblPr>
      <w:tblGrid>
        <w:gridCol w:w="3652"/>
        <w:gridCol w:w="5812"/>
      </w:tblGrid>
      <w:tr w:rsidR="00492C74" w:rsidRPr="00492C74" w:rsidTr="00492C74">
        <w:tc>
          <w:tcPr>
            <w:tcW w:w="3652" w:type="dxa"/>
          </w:tcPr>
          <w:p w:rsidR="00492C74" w:rsidRPr="00492C74" w:rsidRDefault="00492C74" w:rsidP="00492C74">
            <w:pPr>
              <w:spacing w:before="720" w:after="0" w:line="240" w:lineRule="auto"/>
              <w:rPr>
                <w:rFonts w:ascii="Times New Roman" w:hAnsi="Times New Roman"/>
              </w:rPr>
            </w:pPr>
            <w:r w:rsidRPr="00492C74">
              <w:rPr>
                <w:rFonts w:ascii="Times New Roman" w:hAnsi="Times New Roman"/>
              </w:rPr>
              <w:t>Глава Тужинского</w:t>
            </w:r>
          </w:p>
          <w:p w:rsidR="00492C74" w:rsidRPr="00492C74" w:rsidRDefault="00492C74" w:rsidP="00492C74">
            <w:pPr>
              <w:spacing w:after="0" w:line="240" w:lineRule="auto"/>
              <w:rPr>
                <w:rFonts w:ascii="Times New Roman" w:hAnsi="Times New Roman"/>
              </w:rPr>
            </w:pPr>
            <w:r w:rsidRPr="00492C74">
              <w:rPr>
                <w:rFonts w:ascii="Times New Roman" w:hAnsi="Times New Roman"/>
              </w:rPr>
              <w:t>муниципального района</w:t>
            </w:r>
          </w:p>
        </w:tc>
        <w:tc>
          <w:tcPr>
            <w:tcW w:w="5812" w:type="dxa"/>
          </w:tcPr>
          <w:p w:rsidR="00492C74" w:rsidRPr="00492C74" w:rsidRDefault="00492C74" w:rsidP="00492C74">
            <w:pPr>
              <w:spacing w:after="0" w:line="240" w:lineRule="auto"/>
              <w:rPr>
                <w:rFonts w:ascii="Times New Roman" w:hAnsi="Times New Roman"/>
              </w:rPr>
            </w:pPr>
          </w:p>
          <w:p w:rsidR="00492C74" w:rsidRPr="00492C74" w:rsidRDefault="00492C74" w:rsidP="00492C74">
            <w:pPr>
              <w:spacing w:before="720" w:after="0" w:line="240" w:lineRule="auto"/>
              <w:rPr>
                <w:rFonts w:ascii="Times New Roman" w:hAnsi="Times New Roman"/>
              </w:rPr>
            </w:pPr>
            <w:r w:rsidRPr="00492C74">
              <w:rPr>
                <w:rFonts w:ascii="Times New Roman" w:hAnsi="Times New Roman"/>
              </w:rPr>
              <w:t>Л.В. Бледных</w:t>
            </w:r>
          </w:p>
        </w:tc>
      </w:tr>
    </w:tbl>
    <w:p w:rsidR="00492C74" w:rsidRDefault="00492C74" w:rsidP="00912688">
      <w:pPr>
        <w:jc w:val="center"/>
        <w:rPr>
          <w:sz w:val="28"/>
          <w:szCs w:val="28"/>
        </w:rPr>
      </w:pPr>
    </w:p>
    <w:p w:rsidR="00492C74" w:rsidRPr="00492C74" w:rsidRDefault="00492C74" w:rsidP="00492C74">
      <w:pPr>
        <w:spacing w:after="0" w:line="240" w:lineRule="auto"/>
        <w:jc w:val="center"/>
        <w:rPr>
          <w:rFonts w:ascii="Times New Roman" w:hAnsi="Times New Roman"/>
          <w:b/>
        </w:rPr>
      </w:pPr>
      <w:r w:rsidRPr="00492C74">
        <w:rPr>
          <w:rFonts w:ascii="Times New Roman" w:hAnsi="Times New Roman"/>
          <w:b/>
        </w:rPr>
        <w:t>АДМИНИСТРАЦИЯ ТУЖИНСКОГО МУНИЦИПАЛЬНОГО РАЙОНА</w:t>
      </w:r>
    </w:p>
    <w:p w:rsidR="00492C74" w:rsidRPr="00492C74" w:rsidRDefault="00492C74" w:rsidP="00492C74">
      <w:pPr>
        <w:spacing w:after="0" w:line="240" w:lineRule="auto"/>
        <w:jc w:val="center"/>
        <w:rPr>
          <w:rFonts w:ascii="Times New Roman" w:hAnsi="Times New Roman"/>
          <w:b/>
        </w:rPr>
      </w:pPr>
      <w:r w:rsidRPr="00492C74">
        <w:rPr>
          <w:rFonts w:ascii="Times New Roman" w:hAnsi="Times New Roman"/>
          <w:b/>
        </w:rPr>
        <w:t>КИРОВСКОЙ ОБЛАСТИ</w:t>
      </w:r>
    </w:p>
    <w:p w:rsidR="00492C74" w:rsidRPr="00492C74" w:rsidRDefault="00492C74" w:rsidP="00492C74">
      <w:pPr>
        <w:spacing w:after="0" w:line="240" w:lineRule="auto"/>
        <w:jc w:val="center"/>
        <w:rPr>
          <w:rFonts w:ascii="Times New Roman" w:hAnsi="Times New Roman"/>
          <w:b/>
        </w:rPr>
      </w:pPr>
    </w:p>
    <w:p w:rsidR="00492C74" w:rsidRPr="00492C74" w:rsidRDefault="00492C74" w:rsidP="00492C74">
      <w:pPr>
        <w:spacing w:after="0" w:line="240" w:lineRule="auto"/>
        <w:jc w:val="center"/>
        <w:rPr>
          <w:rFonts w:ascii="Times New Roman" w:hAnsi="Times New Roman"/>
          <w:b/>
        </w:rPr>
      </w:pPr>
      <w:r w:rsidRPr="00492C74">
        <w:rPr>
          <w:rFonts w:ascii="Times New Roman" w:hAnsi="Times New Roman"/>
          <w:b/>
        </w:rPr>
        <w:t>ПОСТАНОВЛЕНИЕ</w:t>
      </w:r>
    </w:p>
    <w:p w:rsidR="00492C74" w:rsidRPr="00492C74" w:rsidRDefault="00492C74" w:rsidP="00492C74">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492C74" w:rsidRPr="00492C74" w:rsidTr="00492C74">
        <w:tc>
          <w:tcPr>
            <w:tcW w:w="2376" w:type="dxa"/>
            <w:tcBorders>
              <w:top w:val="nil"/>
              <w:left w:val="nil"/>
              <w:bottom w:val="single" w:sz="4" w:space="0" w:color="auto"/>
              <w:right w:val="nil"/>
            </w:tcBorders>
          </w:tcPr>
          <w:p w:rsidR="00492C74" w:rsidRPr="00492C74" w:rsidRDefault="00492C74" w:rsidP="00492C74">
            <w:pPr>
              <w:tabs>
                <w:tab w:val="left" w:pos="2115"/>
              </w:tabs>
              <w:spacing w:after="0" w:line="240" w:lineRule="auto"/>
              <w:jc w:val="center"/>
              <w:rPr>
                <w:rFonts w:ascii="Times New Roman" w:hAnsi="Times New Roman"/>
              </w:rPr>
            </w:pPr>
            <w:r w:rsidRPr="00492C74">
              <w:rPr>
                <w:rFonts w:ascii="Times New Roman" w:hAnsi="Times New Roman"/>
              </w:rPr>
              <w:t>04.08.2021</w:t>
            </w:r>
          </w:p>
        </w:tc>
        <w:tc>
          <w:tcPr>
            <w:tcW w:w="5387" w:type="dxa"/>
            <w:tcBorders>
              <w:top w:val="nil"/>
              <w:left w:val="nil"/>
              <w:bottom w:val="nil"/>
              <w:right w:val="nil"/>
            </w:tcBorders>
          </w:tcPr>
          <w:p w:rsidR="00492C74" w:rsidRPr="00492C74" w:rsidRDefault="00492C74" w:rsidP="00492C74">
            <w:pPr>
              <w:tabs>
                <w:tab w:val="left" w:pos="2602"/>
              </w:tabs>
              <w:spacing w:after="0" w:line="240" w:lineRule="auto"/>
              <w:jc w:val="right"/>
              <w:rPr>
                <w:rFonts w:ascii="Times New Roman" w:hAnsi="Times New Roman"/>
              </w:rPr>
            </w:pPr>
            <w:r w:rsidRPr="00492C74">
              <w:rPr>
                <w:rFonts w:ascii="Times New Roman" w:hAnsi="Times New Roman"/>
              </w:rPr>
              <w:t>№</w:t>
            </w:r>
          </w:p>
        </w:tc>
        <w:tc>
          <w:tcPr>
            <w:tcW w:w="1948" w:type="dxa"/>
            <w:tcBorders>
              <w:top w:val="nil"/>
              <w:left w:val="nil"/>
              <w:bottom w:val="single" w:sz="4" w:space="0" w:color="auto"/>
              <w:right w:val="nil"/>
            </w:tcBorders>
          </w:tcPr>
          <w:p w:rsidR="00492C74" w:rsidRPr="00492C74" w:rsidRDefault="00492C74" w:rsidP="00492C74">
            <w:pPr>
              <w:tabs>
                <w:tab w:val="left" w:pos="2602"/>
              </w:tabs>
              <w:spacing w:after="0" w:line="240" w:lineRule="auto"/>
              <w:jc w:val="center"/>
              <w:rPr>
                <w:rFonts w:ascii="Times New Roman" w:hAnsi="Times New Roman"/>
              </w:rPr>
            </w:pPr>
            <w:r w:rsidRPr="00492C74">
              <w:rPr>
                <w:rFonts w:ascii="Times New Roman" w:hAnsi="Times New Roman"/>
              </w:rPr>
              <w:t>241</w:t>
            </w:r>
          </w:p>
        </w:tc>
      </w:tr>
      <w:tr w:rsidR="00492C74" w:rsidRPr="00492C74" w:rsidTr="00492C74">
        <w:tc>
          <w:tcPr>
            <w:tcW w:w="9711" w:type="dxa"/>
            <w:gridSpan w:val="3"/>
            <w:tcBorders>
              <w:top w:val="nil"/>
              <w:left w:val="nil"/>
              <w:bottom w:val="nil"/>
              <w:right w:val="nil"/>
            </w:tcBorders>
          </w:tcPr>
          <w:p w:rsidR="00492C74" w:rsidRPr="00492C74" w:rsidRDefault="00492C74" w:rsidP="00492C74">
            <w:pPr>
              <w:spacing w:after="0" w:line="240" w:lineRule="auto"/>
              <w:jc w:val="center"/>
              <w:rPr>
                <w:rFonts w:ascii="Times New Roman" w:hAnsi="Times New Roman"/>
              </w:rPr>
            </w:pPr>
            <w:r w:rsidRPr="00492C74">
              <w:rPr>
                <w:rFonts w:ascii="Times New Roman" w:hAnsi="Times New Roman"/>
              </w:rPr>
              <w:t>пгт Тужа</w:t>
            </w:r>
          </w:p>
        </w:tc>
      </w:tr>
    </w:tbl>
    <w:p w:rsidR="00492C74" w:rsidRPr="00492C74" w:rsidRDefault="00492C74" w:rsidP="00492C74">
      <w:pPr>
        <w:spacing w:after="0" w:line="240" w:lineRule="auto"/>
        <w:jc w:val="both"/>
        <w:rPr>
          <w:rFonts w:ascii="Times New Roman" w:hAnsi="Times New Roman"/>
        </w:rPr>
      </w:pPr>
    </w:p>
    <w:p w:rsidR="00492C74" w:rsidRPr="00492C74" w:rsidRDefault="00492C74" w:rsidP="00492C74">
      <w:pPr>
        <w:tabs>
          <w:tab w:val="left" w:pos="9639"/>
        </w:tabs>
        <w:spacing w:after="0" w:line="240" w:lineRule="auto"/>
        <w:ind w:firstLine="567"/>
        <w:jc w:val="center"/>
        <w:rPr>
          <w:rFonts w:ascii="Times New Roman" w:hAnsi="Times New Roman"/>
          <w:b/>
        </w:rPr>
      </w:pPr>
      <w:r w:rsidRPr="00492C74">
        <w:rPr>
          <w:rFonts w:ascii="Times New Roman" w:hAnsi="Times New Roman"/>
          <w:b/>
        </w:rPr>
        <w:t>О внесении изменения в постановление администрации Тужинского муниципального района от 05.07.2021 № 196</w:t>
      </w:r>
    </w:p>
    <w:p w:rsidR="00492C74" w:rsidRPr="00492C74" w:rsidRDefault="00492C74" w:rsidP="00492C74">
      <w:pPr>
        <w:suppressAutoHyphens/>
        <w:autoSpaceDE w:val="0"/>
        <w:snapToGrid w:val="0"/>
        <w:spacing w:after="0" w:line="240" w:lineRule="auto"/>
        <w:jc w:val="center"/>
        <w:rPr>
          <w:rStyle w:val="consplusnormal1"/>
          <w:rFonts w:ascii="Times New Roman" w:hAnsi="Times New Roman"/>
          <w:b/>
          <w:color w:val="000000"/>
        </w:rPr>
      </w:pPr>
    </w:p>
    <w:p w:rsidR="00492C74" w:rsidRPr="00492C74" w:rsidRDefault="00492C74" w:rsidP="00492C74">
      <w:pPr>
        <w:autoSpaceDE w:val="0"/>
        <w:snapToGrid w:val="0"/>
        <w:spacing w:after="0" w:line="240" w:lineRule="auto"/>
        <w:ind w:firstLine="709"/>
        <w:jc w:val="both"/>
        <w:rPr>
          <w:rFonts w:ascii="Times New Roman" w:hAnsi="Times New Roman"/>
        </w:rPr>
      </w:pPr>
      <w:r w:rsidRPr="00492C74">
        <w:rPr>
          <w:rFonts w:ascii="Times New Roman" w:hAnsi="Times New Roman"/>
        </w:rPr>
        <w:t>В соответствии с технической ошибкой, администрация Тужинского муниципального района ПОСТАНОВЛЯЕТ:</w:t>
      </w:r>
    </w:p>
    <w:p w:rsidR="00492C74" w:rsidRPr="00492C74" w:rsidRDefault="00492C74" w:rsidP="00492C74">
      <w:pPr>
        <w:spacing w:after="0" w:line="240" w:lineRule="auto"/>
        <w:ind w:firstLine="709"/>
        <w:jc w:val="both"/>
        <w:rPr>
          <w:rFonts w:ascii="Times New Roman" w:hAnsi="Times New Roman"/>
        </w:rPr>
      </w:pPr>
      <w:r w:rsidRPr="00492C74">
        <w:rPr>
          <w:rFonts w:ascii="Times New Roman" w:hAnsi="Times New Roman"/>
        </w:rPr>
        <w:t>1. Внести в постановление администрации Тужинского муниципального района от 05.07.2021 № 196 «О внесении изменений в постановление администрации Тужинского муниципального района от 19.03.2019 № 102» следующее изменение:</w:t>
      </w:r>
    </w:p>
    <w:p w:rsidR="00492C74" w:rsidRPr="00492C74" w:rsidRDefault="00492C74" w:rsidP="00492C74">
      <w:pPr>
        <w:autoSpaceDE w:val="0"/>
        <w:autoSpaceDN w:val="0"/>
        <w:adjustRightInd w:val="0"/>
        <w:spacing w:after="0" w:line="240" w:lineRule="auto"/>
        <w:ind w:firstLine="709"/>
        <w:jc w:val="both"/>
        <w:rPr>
          <w:rFonts w:ascii="Times New Roman" w:hAnsi="Times New Roman"/>
        </w:rPr>
      </w:pPr>
      <w:r w:rsidRPr="00492C74">
        <w:rPr>
          <w:rFonts w:ascii="Times New Roman" w:hAnsi="Times New Roman"/>
        </w:rPr>
        <w:t>1.1. Раздел 1 изложить в новой редакции:</w:t>
      </w:r>
    </w:p>
    <w:p w:rsidR="00492C74" w:rsidRPr="00492C74" w:rsidRDefault="00492C74" w:rsidP="00492C74">
      <w:pPr>
        <w:spacing w:after="0" w:line="240" w:lineRule="auto"/>
        <w:ind w:firstLine="709"/>
        <w:jc w:val="both"/>
        <w:rPr>
          <w:rFonts w:ascii="Times New Roman" w:hAnsi="Times New Roman"/>
        </w:rPr>
      </w:pPr>
      <w:r w:rsidRPr="00492C74">
        <w:rPr>
          <w:rFonts w:ascii="Times New Roman" w:hAnsi="Times New Roman"/>
        </w:rPr>
        <w:t>«1. Внести в постановление администрации Тужинского муниципального района от 19.03.2019 № 102, которым утвержден административный регламент предоставления муниципальной услуги «Принятие решения о переводе жилого помещения в нежилое помещение или нежилого помещения в жилое помещение на территории мун</w:t>
      </w:r>
      <w:r w:rsidR="00787A5A">
        <w:rPr>
          <w:rFonts w:ascii="Times New Roman" w:hAnsi="Times New Roman"/>
        </w:rPr>
        <w:t>и</w:t>
      </w:r>
      <w:r w:rsidRPr="00492C74">
        <w:rPr>
          <w:rFonts w:ascii="Times New Roman" w:hAnsi="Times New Roman"/>
        </w:rPr>
        <w:t>ципального образования» (далее - административный регламент) следующие изменения:».</w:t>
      </w:r>
    </w:p>
    <w:p w:rsidR="00492C74" w:rsidRPr="00492C74" w:rsidRDefault="00492C74" w:rsidP="00492C74">
      <w:pPr>
        <w:suppressAutoHyphens/>
        <w:autoSpaceDE w:val="0"/>
        <w:snapToGrid w:val="0"/>
        <w:spacing w:after="0" w:line="240" w:lineRule="auto"/>
        <w:ind w:firstLine="709"/>
        <w:jc w:val="both"/>
        <w:rPr>
          <w:rFonts w:ascii="Times New Roman" w:hAnsi="Times New Roman"/>
        </w:rPr>
      </w:pPr>
      <w:r w:rsidRPr="00492C74">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92C74" w:rsidRPr="00492C74" w:rsidRDefault="00492C74" w:rsidP="00492C74">
      <w:pPr>
        <w:autoSpaceDE w:val="0"/>
        <w:snapToGrid w:val="0"/>
        <w:spacing w:after="0" w:line="240" w:lineRule="auto"/>
        <w:ind w:firstLine="709"/>
        <w:jc w:val="both"/>
        <w:rPr>
          <w:rFonts w:ascii="Times New Roman" w:hAnsi="Times New Roman"/>
        </w:rPr>
      </w:pPr>
      <w:r w:rsidRPr="00492C74">
        <w:rPr>
          <w:rFonts w:ascii="Times New Roman" w:hAnsi="Times New Roman"/>
        </w:rPr>
        <w:t>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2" w:history="1">
        <w:r w:rsidRPr="00492C74">
          <w:rPr>
            <w:rStyle w:val="ad"/>
            <w:rFonts w:ascii="Times New Roman" w:hAnsi="Times New Roman"/>
            <w:lang w:val="en-US"/>
          </w:rPr>
          <w:t>www</w:t>
        </w:r>
        <w:r w:rsidRPr="00492C74">
          <w:rPr>
            <w:rStyle w:val="ad"/>
            <w:rFonts w:ascii="Times New Roman" w:hAnsi="Times New Roman"/>
          </w:rPr>
          <w:t>.</w:t>
        </w:r>
        <w:r w:rsidRPr="00492C74">
          <w:rPr>
            <w:rStyle w:val="ad"/>
            <w:rFonts w:ascii="Times New Roman" w:hAnsi="Times New Roman"/>
            <w:lang w:val="en-US"/>
          </w:rPr>
          <w:t>gosuslugi</w:t>
        </w:r>
        <w:r w:rsidRPr="00492C74">
          <w:rPr>
            <w:rStyle w:val="ad"/>
            <w:rFonts w:ascii="Times New Roman" w:hAnsi="Times New Roman"/>
          </w:rPr>
          <w:t>.</w:t>
        </w:r>
        <w:r w:rsidRPr="00492C74">
          <w:rPr>
            <w:rStyle w:val="ad"/>
            <w:rFonts w:ascii="Times New Roman" w:hAnsi="Times New Roman"/>
            <w:lang w:val="en-US"/>
          </w:rPr>
          <w:t>ru</w:t>
        </w:r>
      </w:hyperlink>
      <w:r w:rsidRPr="00492C74">
        <w:rPr>
          <w:rFonts w:ascii="Times New Roman" w:hAnsi="Times New Roman"/>
        </w:rPr>
        <w:t>).</w:t>
      </w:r>
    </w:p>
    <w:tbl>
      <w:tblPr>
        <w:tblW w:w="0" w:type="auto"/>
        <w:tblLook w:val="04A0"/>
      </w:tblPr>
      <w:tblGrid>
        <w:gridCol w:w="3652"/>
        <w:gridCol w:w="5812"/>
      </w:tblGrid>
      <w:tr w:rsidR="00492C74" w:rsidRPr="00492C74" w:rsidTr="00492C74">
        <w:trPr>
          <w:trHeight w:val="948"/>
        </w:trPr>
        <w:tc>
          <w:tcPr>
            <w:tcW w:w="3652" w:type="dxa"/>
          </w:tcPr>
          <w:p w:rsidR="00492C74" w:rsidRPr="00492C74" w:rsidRDefault="00492C74" w:rsidP="00492C74">
            <w:pPr>
              <w:spacing w:before="720" w:after="0" w:line="240" w:lineRule="auto"/>
              <w:rPr>
                <w:rFonts w:ascii="Times New Roman" w:hAnsi="Times New Roman"/>
              </w:rPr>
            </w:pPr>
            <w:r w:rsidRPr="00492C74">
              <w:rPr>
                <w:rFonts w:ascii="Times New Roman" w:hAnsi="Times New Roman"/>
              </w:rPr>
              <w:t>Глава Тужинского</w:t>
            </w:r>
          </w:p>
          <w:p w:rsidR="00492C74" w:rsidRPr="00492C74" w:rsidRDefault="00492C74" w:rsidP="00492C74">
            <w:pPr>
              <w:spacing w:after="0" w:line="240" w:lineRule="auto"/>
              <w:rPr>
                <w:rFonts w:ascii="Times New Roman" w:hAnsi="Times New Roman"/>
              </w:rPr>
            </w:pPr>
            <w:r w:rsidRPr="00492C74">
              <w:rPr>
                <w:rFonts w:ascii="Times New Roman" w:hAnsi="Times New Roman"/>
              </w:rPr>
              <w:t>муниципального района</w:t>
            </w:r>
          </w:p>
        </w:tc>
        <w:tc>
          <w:tcPr>
            <w:tcW w:w="5812" w:type="dxa"/>
          </w:tcPr>
          <w:p w:rsidR="00492C74" w:rsidRPr="00492C74" w:rsidRDefault="00492C74" w:rsidP="00492C74">
            <w:pPr>
              <w:spacing w:after="0" w:line="240" w:lineRule="auto"/>
              <w:rPr>
                <w:rFonts w:ascii="Times New Roman" w:hAnsi="Times New Roman"/>
              </w:rPr>
            </w:pPr>
          </w:p>
          <w:p w:rsidR="00492C74" w:rsidRPr="00492C74" w:rsidRDefault="00492C74" w:rsidP="00492C74">
            <w:pPr>
              <w:spacing w:before="720" w:after="0" w:line="240" w:lineRule="auto"/>
              <w:rPr>
                <w:rFonts w:ascii="Times New Roman" w:hAnsi="Times New Roman"/>
              </w:rPr>
            </w:pPr>
            <w:r w:rsidRPr="00492C74">
              <w:rPr>
                <w:rFonts w:ascii="Times New Roman" w:hAnsi="Times New Roman"/>
              </w:rPr>
              <w:t>Л.В. Бледных</w:t>
            </w:r>
          </w:p>
        </w:tc>
      </w:tr>
    </w:tbl>
    <w:p w:rsidR="00CC29A0" w:rsidRDefault="00CC29A0" w:rsidP="00CC29A0">
      <w:pPr>
        <w:ind w:left="4112" w:firstLine="708"/>
        <w:jc w:val="both"/>
        <w:rPr>
          <w:sz w:val="28"/>
          <w:szCs w:val="28"/>
        </w:rPr>
      </w:pPr>
    </w:p>
    <w:p w:rsidR="00CC29A0" w:rsidRDefault="00CC29A0" w:rsidP="00CC29A0">
      <w:pPr>
        <w:ind w:left="4112" w:firstLine="708"/>
        <w:jc w:val="both"/>
        <w:rPr>
          <w:sz w:val="28"/>
          <w:szCs w:val="28"/>
        </w:rPr>
      </w:pPr>
    </w:p>
    <w:tbl>
      <w:tblPr>
        <w:tblStyle w:val="ae"/>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6"/>
        <w:gridCol w:w="2278"/>
        <w:gridCol w:w="1374"/>
        <w:gridCol w:w="1346"/>
        <w:gridCol w:w="2290"/>
      </w:tblGrid>
      <w:tr w:rsidR="00492C74" w:rsidRPr="00492C74" w:rsidTr="00492C74">
        <w:trPr>
          <w:jc w:val="right"/>
        </w:trPr>
        <w:tc>
          <w:tcPr>
            <w:tcW w:w="5000" w:type="pct"/>
            <w:gridSpan w:val="5"/>
            <w:hideMark/>
          </w:tcPr>
          <w:p w:rsidR="00492C74" w:rsidRPr="00492C74" w:rsidRDefault="00492C74" w:rsidP="00492C74">
            <w:pPr>
              <w:spacing w:before="360"/>
              <w:jc w:val="center"/>
              <w:rPr>
                <w:sz w:val="22"/>
                <w:szCs w:val="22"/>
              </w:rPr>
            </w:pPr>
            <w:r w:rsidRPr="00492C74">
              <w:rPr>
                <w:b/>
                <w:sz w:val="22"/>
                <w:szCs w:val="22"/>
              </w:rPr>
              <w:t>АДМИНИСТРАЦИЯ ТУЖИНСКОГО МУНИЦИПАЛЬНОГО РАЙОНА КИРОВСКОЙ ОБЛАСТИ</w:t>
            </w:r>
          </w:p>
        </w:tc>
      </w:tr>
      <w:tr w:rsidR="00492C74" w:rsidRPr="00492C74" w:rsidTr="00492C74">
        <w:trPr>
          <w:jc w:val="right"/>
        </w:trPr>
        <w:tc>
          <w:tcPr>
            <w:tcW w:w="5000" w:type="pct"/>
            <w:gridSpan w:val="5"/>
            <w:hideMark/>
          </w:tcPr>
          <w:p w:rsidR="00492C74" w:rsidRPr="00492C74" w:rsidRDefault="00492C74" w:rsidP="00492C74">
            <w:pPr>
              <w:spacing w:before="360"/>
              <w:jc w:val="center"/>
              <w:rPr>
                <w:sz w:val="22"/>
                <w:szCs w:val="22"/>
              </w:rPr>
            </w:pPr>
            <w:r w:rsidRPr="00492C74">
              <w:rPr>
                <w:b/>
                <w:sz w:val="22"/>
                <w:szCs w:val="22"/>
              </w:rPr>
              <w:t>ПОСТАНОВЛЕНИЕ</w:t>
            </w:r>
          </w:p>
        </w:tc>
      </w:tr>
      <w:tr w:rsidR="00492C74" w:rsidRPr="00492C74" w:rsidTr="00492C74">
        <w:trPr>
          <w:trHeight w:val="348"/>
          <w:jc w:val="right"/>
        </w:trPr>
        <w:tc>
          <w:tcPr>
            <w:tcW w:w="1302" w:type="pct"/>
            <w:tcBorders>
              <w:top w:val="nil"/>
              <w:left w:val="nil"/>
              <w:bottom w:val="single" w:sz="4" w:space="0" w:color="auto"/>
              <w:right w:val="nil"/>
            </w:tcBorders>
          </w:tcPr>
          <w:p w:rsidR="00492C74" w:rsidRPr="00492C74" w:rsidRDefault="00492C74" w:rsidP="00492C74">
            <w:pPr>
              <w:jc w:val="center"/>
              <w:rPr>
                <w:sz w:val="22"/>
                <w:szCs w:val="22"/>
              </w:rPr>
            </w:pPr>
            <w:r w:rsidRPr="00492C74">
              <w:rPr>
                <w:sz w:val="22"/>
                <w:szCs w:val="22"/>
              </w:rPr>
              <w:t>04.08.2021</w:t>
            </w:r>
          </w:p>
        </w:tc>
        <w:tc>
          <w:tcPr>
            <w:tcW w:w="1156" w:type="pct"/>
          </w:tcPr>
          <w:p w:rsidR="00492C74" w:rsidRPr="00492C74" w:rsidRDefault="00492C74" w:rsidP="00492C74">
            <w:pPr>
              <w:rPr>
                <w:sz w:val="22"/>
                <w:szCs w:val="22"/>
              </w:rPr>
            </w:pPr>
          </w:p>
        </w:tc>
        <w:tc>
          <w:tcPr>
            <w:tcW w:w="697" w:type="pct"/>
          </w:tcPr>
          <w:p w:rsidR="00492C74" w:rsidRPr="00492C74" w:rsidRDefault="00492C74" w:rsidP="00492C74">
            <w:pPr>
              <w:rPr>
                <w:sz w:val="22"/>
                <w:szCs w:val="22"/>
              </w:rPr>
            </w:pPr>
          </w:p>
        </w:tc>
        <w:tc>
          <w:tcPr>
            <w:tcW w:w="683" w:type="pct"/>
            <w:hideMark/>
          </w:tcPr>
          <w:p w:rsidR="00492C74" w:rsidRPr="00492C74" w:rsidRDefault="00492C74" w:rsidP="00492C74">
            <w:pPr>
              <w:jc w:val="right"/>
              <w:rPr>
                <w:sz w:val="22"/>
                <w:szCs w:val="22"/>
              </w:rPr>
            </w:pPr>
            <w:r w:rsidRPr="00492C74">
              <w:rPr>
                <w:sz w:val="22"/>
                <w:szCs w:val="22"/>
              </w:rPr>
              <w:t>№</w:t>
            </w:r>
          </w:p>
        </w:tc>
        <w:tc>
          <w:tcPr>
            <w:tcW w:w="1162" w:type="pct"/>
            <w:tcBorders>
              <w:top w:val="nil"/>
              <w:left w:val="nil"/>
              <w:bottom w:val="single" w:sz="4" w:space="0" w:color="auto"/>
              <w:right w:val="nil"/>
            </w:tcBorders>
          </w:tcPr>
          <w:p w:rsidR="00492C74" w:rsidRPr="00492C74" w:rsidRDefault="00492C74" w:rsidP="00492C74">
            <w:pPr>
              <w:jc w:val="center"/>
              <w:rPr>
                <w:sz w:val="22"/>
                <w:szCs w:val="22"/>
              </w:rPr>
            </w:pPr>
            <w:r w:rsidRPr="00492C74">
              <w:rPr>
                <w:sz w:val="22"/>
                <w:szCs w:val="22"/>
              </w:rPr>
              <w:t>243</w:t>
            </w:r>
          </w:p>
        </w:tc>
      </w:tr>
      <w:tr w:rsidR="00492C74" w:rsidRPr="00492C74" w:rsidTr="00492C74">
        <w:trPr>
          <w:trHeight w:val="875"/>
          <w:jc w:val="right"/>
        </w:trPr>
        <w:tc>
          <w:tcPr>
            <w:tcW w:w="1302" w:type="pct"/>
            <w:tcBorders>
              <w:top w:val="single" w:sz="4" w:space="0" w:color="auto"/>
              <w:left w:val="nil"/>
              <w:bottom w:val="nil"/>
              <w:right w:val="nil"/>
            </w:tcBorders>
          </w:tcPr>
          <w:p w:rsidR="00492C74" w:rsidRPr="00492C74" w:rsidRDefault="00492C74" w:rsidP="00492C74">
            <w:pPr>
              <w:rPr>
                <w:sz w:val="22"/>
                <w:szCs w:val="22"/>
              </w:rPr>
            </w:pPr>
          </w:p>
        </w:tc>
        <w:tc>
          <w:tcPr>
            <w:tcW w:w="2536" w:type="pct"/>
            <w:gridSpan w:val="3"/>
          </w:tcPr>
          <w:p w:rsidR="00492C74" w:rsidRPr="00492C74" w:rsidRDefault="00492C74" w:rsidP="00492C74">
            <w:pPr>
              <w:spacing w:after="480"/>
              <w:jc w:val="center"/>
              <w:rPr>
                <w:sz w:val="22"/>
                <w:szCs w:val="22"/>
              </w:rPr>
            </w:pPr>
            <w:r w:rsidRPr="00492C74">
              <w:rPr>
                <w:sz w:val="22"/>
                <w:szCs w:val="22"/>
              </w:rPr>
              <w:t>пгт Тужа</w:t>
            </w:r>
          </w:p>
        </w:tc>
        <w:tc>
          <w:tcPr>
            <w:tcW w:w="1162" w:type="pct"/>
          </w:tcPr>
          <w:p w:rsidR="00492C74" w:rsidRPr="00492C74" w:rsidRDefault="00492C74" w:rsidP="00492C74">
            <w:pPr>
              <w:rPr>
                <w:sz w:val="22"/>
                <w:szCs w:val="22"/>
              </w:rPr>
            </w:pPr>
          </w:p>
        </w:tc>
      </w:tr>
      <w:tr w:rsidR="00492C74" w:rsidRPr="00492C74" w:rsidTr="00492C74">
        <w:trPr>
          <w:trHeight w:val="820"/>
          <w:jc w:val="right"/>
        </w:trPr>
        <w:tc>
          <w:tcPr>
            <w:tcW w:w="5000" w:type="pct"/>
            <w:gridSpan w:val="5"/>
            <w:vAlign w:val="center"/>
            <w:hideMark/>
          </w:tcPr>
          <w:p w:rsidR="00492C74" w:rsidRPr="00492C74" w:rsidRDefault="00492C74" w:rsidP="00492C74">
            <w:pPr>
              <w:spacing w:after="480"/>
              <w:ind w:hanging="23"/>
              <w:jc w:val="center"/>
              <w:rPr>
                <w:b/>
                <w:bCs/>
                <w:sz w:val="22"/>
                <w:szCs w:val="22"/>
              </w:rPr>
            </w:pPr>
            <w:r w:rsidRPr="00492C74">
              <w:rPr>
                <w:b/>
                <w:bCs/>
                <w:sz w:val="22"/>
                <w:szCs w:val="22"/>
              </w:rPr>
              <w:t>О внесении изменений в постановление администрации Тужинского муниципального района от 01.09.2017 № 322</w:t>
            </w:r>
          </w:p>
        </w:tc>
      </w:tr>
    </w:tbl>
    <w:p w:rsidR="00492C74" w:rsidRPr="00492C74" w:rsidRDefault="00492C74" w:rsidP="00492C74">
      <w:pPr>
        <w:spacing w:after="0" w:line="240" w:lineRule="auto"/>
        <w:jc w:val="both"/>
        <w:rPr>
          <w:rFonts w:ascii="Times New Roman" w:hAnsi="Times New Roman" w:cs="Times New Roman"/>
        </w:rPr>
      </w:pPr>
      <w:r w:rsidRPr="00492C74">
        <w:rPr>
          <w:rFonts w:ascii="Times New Roman" w:hAnsi="Times New Roman" w:cs="Times New Roman"/>
        </w:rPr>
        <w:t xml:space="preserve">          В связи с кадровыми изменениями администрация Тужинского муниципального района ПОСТАНОВЛЯЕТ:</w:t>
      </w:r>
    </w:p>
    <w:p w:rsidR="00492C74" w:rsidRPr="00492C74" w:rsidRDefault="00492C74" w:rsidP="00492C74">
      <w:pPr>
        <w:spacing w:after="0" w:line="240" w:lineRule="auto"/>
        <w:jc w:val="both"/>
        <w:rPr>
          <w:rFonts w:ascii="Times New Roman" w:hAnsi="Times New Roman" w:cs="Times New Roman"/>
        </w:rPr>
      </w:pPr>
      <w:r w:rsidRPr="00492C74">
        <w:rPr>
          <w:rFonts w:ascii="Times New Roman" w:hAnsi="Times New Roman" w:cs="Times New Roman"/>
        </w:rPr>
        <w:t xml:space="preserve">          1.Внести изменения в постановление администрации Тужинского муниципального района от 01.09.2017 №322 «О создании эвакуационной (эвакоприёмной) комиссии Тужинского муниципального района»,утвердив состав рабочих групп администрации Тужинского муниципального района в новой редакции согласно приложению.</w:t>
      </w:r>
    </w:p>
    <w:p w:rsidR="00492C74" w:rsidRPr="00492C74" w:rsidRDefault="00492C74" w:rsidP="00492C74">
      <w:pPr>
        <w:spacing w:after="0" w:line="240" w:lineRule="auto"/>
        <w:jc w:val="both"/>
        <w:rPr>
          <w:rFonts w:ascii="Times New Roman" w:hAnsi="Times New Roman" w:cs="Times New Roman"/>
        </w:rPr>
      </w:pPr>
      <w:r w:rsidRPr="00492C74">
        <w:rPr>
          <w:rFonts w:ascii="Times New Roman" w:hAnsi="Times New Roman" w:cs="Times New Roman"/>
        </w:rPr>
        <w:t xml:space="preserve">          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492C74" w:rsidRPr="00492C74" w:rsidRDefault="00492C74" w:rsidP="00492C74">
      <w:pPr>
        <w:spacing w:after="0" w:line="240" w:lineRule="auto"/>
        <w:jc w:val="both"/>
        <w:rPr>
          <w:rFonts w:ascii="Times New Roman" w:hAnsi="Times New Roman" w:cs="Times New Roman"/>
        </w:rPr>
      </w:pPr>
    </w:p>
    <w:p w:rsidR="00492C74" w:rsidRPr="00492C74" w:rsidRDefault="00492C74" w:rsidP="00492C74">
      <w:pPr>
        <w:spacing w:after="0" w:line="240" w:lineRule="auto"/>
        <w:jc w:val="both"/>
        <w:rPr>
          <w:rFonts w:ascii="Times New Roman" w:hAnsi="Times New Roman" w:cs="Times New Roman"/>
        </w:rPr>
      </w:pPr>
      <w:r w:rsidRPr="00492C74">
        <w:rPr>
          <w:rFonts w:ascii="Times New Roman" w:hAnsi="Times New Roman" w:cs="Times New Roman"/>
        </w:rPr>
        <w:t>Глава Тужинского</w:t>
      </w:r>
    </w:p>
    <w:p w:rsidR="00492C74" w:rsidRPr="00492C74" w:rsidRDefault="00492C74" w:rsidP="00492C74">
      <w:pPr>
        <w:spacing w:after="0" w:line="240" w:lineRule="auto"/>
        <w:rPr>
          <w:rFonts w:ascii="Times New Roman" w:hAnsi="Times New Roman" w:cs="Times New Roman"/>
        </w:rPr>
      </w:pPr>
      <w:r w:rsidRPr="00492C74">
        <w:rPr>
          <w:rFonts w:ascii="Times New Roman" w:hAnsi="Times New Roman" w:cs="Times New Roman"/>
        </w:rPr>
        <w:t>муниципального района                                Л.В. Бледных</w:t>
      </w:r>
    </w:p>
    <w:tbl>
      <w:tblPr>
        <w:tblStyle w:val="ae"/>
        <w:tblpPr w:leftFromText="180" w:rightFromText="180" w:horzAnchor="margin" w:tblpY="-552"/>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5"/>
        <w:gridCol w:w="4904"/>
      </w:tblGrid>
      <w:tr w:rsidR="00492C74" w:rsidRPr="00492C74" w:rsidTr="00492C74">
        <w:trPr>
          <w:trHeight w:val="2723"/>
        </w:trPr>
        <w:tc>
          <w:tcPr>
            <w:tcW w:w="4905" w:type="dxa"/>
          </w:tcPr>
          <w:p w:rsidR="00492C74" w:rsidRPr="00492C74" w:rsidRDefault="00492C74" w:rsidP="00492C74">
            <w:pPr>
              <w:rPr>
                <w:sz w:val="22"/>
                <w:szCs w:val="22"/>
              </w:rPr>
            </w:pPr>
          </w:p>
        </w:tc>
        <w:tc>
          <w:tcPr>
            <w:tcW w:w="4904" w:type="dxa"/>
          </w:tcPr>
          <w:p w:rsidR="00492C74" w:rsidRDefault="00492C74" w:rsidP="00492C74">
            <w:pPr>
              <w:rPr>
                <w:sz w:val="22"/>
                <w:szCs w:val="22"/>
              </w:rPr>
            </w:pPr>
          </w:p>
          <w:p w:rsidR="00492C74" w:rsidRDefault="00492C74" w:rsidP="00492C74">
            <w:pPr>
              <w:rPr>
                <w:sz w:val="22"/>
                <w:szCs w:val="22"/>
              </w:rPr>
            </w:pPr>
          </w:p>
          <w:p w:rsidR="00492C74" w:rsidRPr="00492C74" w:rsidRDefault="00492C74" w:rsidP="00492C74">
            <w:pPr>
              <w:rPr>
                <w:sz w:val="22"/>
                <w:szCs w:val="22"/>
              </w:rPr>
            </w:pPr>
            <w:r w:rsidRPr="00492C74">
              <w:rPr>
                <w:sz w:val="22"/>
                <w:szCs w:val="22"/>
              </w:rPr>
              <w:t>Приложение</w:t>
            </w:r>
          </w:p>
          <w:p w:rsidR="00492C74" w:rsidRDefault="00492C74" w:rsidP="00492C74">
            <w:pPr>
              <w:rPr>
                <w:sz w:val="22"/>
                <w:szCs w:val="22"/>
              </w:rPr>
            </w:pPr>
          </w:p>
          <w:p w:rsidR="00492C74" w:rsidRPr="00492C74" w:rsidRDefault="00492C74" w:rsidP="00492C74">
            <w:pPr>
              <w:rPr>
                <w:sz w:val="22"/>
                <w:szCs w:val="22"/>
              </w:rPr>
            </w:pPr>
            <w:r w:rsidRPr="00492C74">
              <w:rPr>
                <w:sz w:val="22"/>
                <w:szCs w:val="22"/>
              </w:rPr>
              <w:t>УТВЕРЖДЁН</w:t>
            </w:r>
          </w:p>
          <w:p w:rsidR="00492C74" w:rsidRDefault="00492C74" w:rsidP="00492C74">
            <w:pPr>
              <w:spacing w:after="480"/>
              <w:rPr>
                <w:sz w:val="22"/>
                <w:szCs w:val="22"/>
              </w:rPr>
            </w:pPr>
          </w:p>
          <w:p w:rsidR="00492C74" w:rsidRPr="00492C74" w:rsidRDefault="00492C74" w:rsidP="00492C74">
            <w:pPr>
              <w:spacing w:after="480"/>
              <w:rPr>
                <w:sz w:val="22"/>
                <w:szCs w:val="22"/>
              </w:rPr>
            </w:pPr>
            <w:r w:rsidRPr="00492C74">
              <w:rPr>
                <w:sz w:val="22"/>
                <w:szCs w:val="22"/>
              </w:rPr>
              <w:t xml:space="preserve">постановлением администрации Тужинского муниципального района от  </w:t>
            </w:r>
            <w:r>
              <w:rPr>
                <w:sz w:val="22"/>
                <w:szCs w:val="22"/>
              </w:rPr>
              <w:t xml:space="preserve">04.08.2021 </w:t>
            </w:r>
            <w:r w:rsidRPr="00492C74">
              <w:rPr>
                <w:sz w:val="22"/>
                <w:szCs w:val="22"/>
              </w:rPr>
              <w:t>№</w:t>
            </w:r>
            <w:r>
              <w:rPr>
                <w:sz w:val="22"/>
                <w:szCs w:val="22"/>
              </w:rPr>
              <w:t xml:space="preserve"> 243</w:t>
            </w:r>
          </w:p>
        </w:tc>
      </w:tr>
    </w:tbl>
    <w:p w:rsidR="00492C74" w:rsidRPr="00492C74" w:rsidRDefault="00492C74" w:rsidP="00492C74">
      <w:pPr>
        <w:spacing w:after="0" w:line="240" w:lineRule="auto"/>
        <w:jc w:val="center"/>
        <w:rPr>
          <w:rFonts w:ascii="Times New Roman" w:hAnsi="Times New Roman" w:cs="Times New Roman"/>
          <w:b/>
        </w:rPr>
      </w:pPr>
      <w:r w:rsidRPr="00492C74">
        <w:rPr>
          <w:rFonts w:ascii="Times New Roman" w:hAnsi="Times New Roman" w:cs="Times New Roman"/>
          <w:b/>
        </w:rPr>
        <w:t>СОСТАВ</w:t>
      </w:r>
    </w:p>
    <w:p w:rsidR="00492C74" w:rsidRPr="00492C74" w:rsidRDefault="00492C74" w:rsidP="00492C74">
      <w:pPr>
        <w:spacing w:line="240" w:lineRule="auto"/>
        <w:jc w:val="center"/>
        <w:rPr>
          <w:rFonts w:ascii="Times New Roman" w:hAnsi="Times New Roman" w:cs="Times New Roman"/>
          <w:b/>
        </w:rPr>
      </w:pPr>
      <w:r w:rsidRPr="00492C74">
        <w:rPr>
          <w:rFonts w:ascii="Times New Roman" w:hAnsi="Times New Roman" w:cs="Times New Roman"/>
          <w:b/>
        </w:rPr>
        <w:t>эвакуационной (эвакоприемной) комиссии Тужинского муниципального района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492C74" w:rsidRPr="00492C74" w:rsidTr="00492C74">
        <w:tc>
          <w:tcPr>
            <w:tcW w:w="4361" w:type="dxa"/>
          </w:tcPr>
          <w:p w:rsidR="00492C74" w:rsidRPr="00492C74" w:rsidRDefault="00492C74" w:rsidP="00492C74">
            <w:pPr>
              <w:rPr>
                <w:sz w:val="22"/>
                <w:szCs w:val="22"/>
              </w:rPr>
            </w:pPr>
            <w:r w:rsidRPr="00492C74">
              <w:rPr>
                <w:sz w:val="22"/>
                <w:szCs w:val="22"/>
              </w:rPr>
              <w:t>ЗУБАРЕВА</w:t>
            </w:r>
          </w:p>
          <w:p w:rsidR="00492C74" w:rsidRPr="00492C74" w:rsidRDefault="00492C74" w:rsidP="00492C74">
            <w:pPr>
              <w:rPr>
                <w:sz w:val="22"/>
                <w:szCs w:val="22"/>
              </w:rPr>
            </w:pPr>
            <w:r w:rsidRPr="00492C74">
              <w:rPr>
                <w:sz w:val="22"/>
                <w:szCs w:val="22"/>
              </w:rPr>
              <w:t>Ольга Николаевна</w:t>
            </w:r>
          </w:p>
        </w:tc>
        <w:tc>
          <w:tcPr>
            <w:tcW w:w="5210" w:type="dxa"/>
          </w:tcPr>
          <w:p w:rsidR="00492C74" w:rsidRPr="00492C74" w:rsidRDefault="00492C74" w:rsidP="00492C74">
            <w:pPr>
              <w:jc w:val="both"/>
              <w:rPr>
                <w:sz w:val="22"/>
                <w:szCs w:val="22"/>
              </w:rPr>
            </w:pPr>
            <w:r w:rsidRPr="00492C74">
              <w:rPr>
                <w:sz w:val="22"/>
                <w:szCs w:val="22"/>
              </w:rPr>
              <w:t>-первый заместитель главы администрации Тужинского муниципального района по жизнеобеспечению, председатель комиссии</w:t>
            </w:r>
          </w:p>
          <w:p w:rsidR="00492C74" w:rsidRPr="00492C74" w:rsidRDefault="00492C74" w:rsidP="00492C74">
            <w:pPr>
              <w:rPr>
                <w:sz w:val="22"/>
                <w:szCs w:val="22"/>
              </w:rPr>
            </w:pPr>
          </w:p>
        </w:tc>
      </w:tr>
      <w:tr w:rsidR="00492C74" w:rsidRPr="00492C74" w:rsidTr="00492C74">
        <w:tc>
          <w:tcPr>
            <w:tcW w:w="4361" w:type="dxa"/>
          </w:tcPr>
          <w:p w:rsidR="00492C74" w:rsidRPr="00492C74" w:rsidRDefault="00492C74" w:rsidP="00492C74">
            <w:pPr>
              <w:rPr>
                <w:sz w:val="22"/>
                <w:szCs w:val="22"/>
              </w:rPr>
            </w:pPr>
            <w:r w:rsidRPr="00492C74">
              <w:rPr>
                <w:sz w:val="22"/>
                <w:szCs w:val="22"/>
              </w:rPr>
              <w:t>СЕНТЕМОВ</w:t>
            </w:r>
          </w:p>
          <w:p w:rsidR="00492C74" w:rsidRPr="00492C74" w:rsidRDefault="00492C74" w:rsidP="00492C74">
            <w:pPr>
              <w:rPr>
                <w:sz w:val="22"/>
                <w:szCs w:val="22"/>
              </w:rPr>
            </w:pPr>
            <w:r w:rsidRPr="00492C74">
              <w:rPr>
                <w:sz w:val="22"/>
                <w:szCs w:val="22"/>
              </w:rPr>
              <w:t>Сергей Иванович</w:t>
            </w:r>
          </w:p>
        </w:tc>
        <w:tc>
          <w:tcPr>
            <w:tcW w:w="5210" w:type="dxa"/>
          </w:tcPr>
          <w:p w:rsidR="00492C74" w:rsidRPr="00492C74" w:rsidRDefault="00492C74" w:rsidP="00492C74">
            <w:pPr>
              <w:jc w:val="both"/>
              <w:rPr>
                <w:sz w:val="22"/>
                <w:szCs w:val="22"/>
              </w:rPr>
            </w:pPr>
            <w:r w:rsidRPr="00492C74">
              <w:rPr>
                <w:sz w:val="22"/>
                <w:szCs w:val="22"/>
              </w:rPr>
              <w:t xml:space="preserve">-глава Тужинского городского поселения Тужинского муниципального района, заместитель председателя комиссии </w:t>
            </w:r>
          </w:p>
          <w:p w:rsidR="00492C74" w:rsidRPr="00492C74" w:rsidRDefault="00492C74" w:rsidP="00492C74">
            <w:pPr>
              <w:jc w:val="both"/>
              <w:rPr>
                <w:sz w:val="22"/>
                <w:szCs w:val="22"/>
              </w:rPr>
            </w:pPr>
          </w:p>
        </w:tc>
      </w:tr>
      <w:tr w:rsidR="00492C74" w:rsidRPr="00492C74" w:rsidTr="00492C74">
        <w:tc>
          <w:tcPr>
            <w:tcW w:w="4361" w:type="dxa"/>
          </w:tcPr>
          <w:p w:rsidR="00492C74" w:rsidRPr="00492C74" w:rsidRDefault="00492C74" w:rsidP="00492C74">
            <w:pPr>
              <w:rPr>
                <w:sz w:val="22"/>
                <w:szCs w:val="22"/>
              </w:rPr>
            </w:pPr>
            <w:r w:rsidRPr="00492C74">
              <w:rPr>
                <w:sz w:val="22"/>
                <w:szCs w:val="22"/>
              </w:rPr>
              <w:t>АВРАМЕНКО</w:t>
            </w:r>
          </w:p>
          <w:p w:rsidR="00492C74" w:rsidRPr="00492C74" w:rsidRDefault="00492C74" w:rsidP="00492C74">
            <w:pPr>
              <w:rPr>
                <w:sz w:val="22"/>
                <w:szCs w:val="22"/>
              </w:rPr>
            </w:pPr>
            <w:r w:rsidRPr="00492C74">
              <w:rPr>
                <w:sz w:val="22"/>
                <w:szCs w:val="22"/>
              </w:rPr>
              <w:t>Татьяна Геннадьевна</w:t>
            </w:r>
          </w:p>
        </w:tc>
        <w:tc>
          <w:tcPr>
            <w:tcW w:w="5210" w:type="dxa"/>
          </w:tcPr>
          <w:p w:rsidR="00492C74" w:rsidRPr="00492C74" w:rsidRDefault="00492C74" w:rsidP="00492C74">
            <w:pPr>
              <w:jc w:val="both"/>
              <w:rPr>
                <w:sz w:val="22"/>
                <w:szCs w:val="22"/>
              </w:rPr>
            </w:pPr>
            <w:r w:rsidRPr="00492C74">
              <w:rPr>
                <w:sz w:val="22"/>
                <w:szCs w:val="22"/>
              </w:rPr>
              <w:t>-главный специалист по гражданской обороне и чрезвычайным ситуациям администрации Тужинского муниципального района, секретарь комиссии</w:t>
            </w:r>
          </w:p>
        </w:tc>
      </w:tr>
    </w:tbl>
    <w:p w:rsidR="00492C74" w:rsidRPr="00492C74" w:rsidRDefault="00492C74" w:rsidP="00492C74">
      <w:pPr>
        <w:spacing w:before="300" w:after="300" w:line="240" w:lineRule="auto"/>
        <w:rPr>
          <w:rFonts w:ascii="Times New Roman" w:hAnsi="Times New Roman" w:cs="Times New Roman"/>
        </w:rPr>
      </w:pPr>
      <w:r w:rsidRPr="00492C74">
        <w:rPr>
          <w:rFonts w:ascii="Times New Roman" w:hAnsi="Times New Roman" w:cs="Times New Roman"/>
        </w:rPr>
        <w:t>Группа приёма и размещения комиссии: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492C74" w:rsidRPr="00492C74" w:rsidTr="00492C74">
        <w:tc>
          <w:tcPr>
            <w:tcW w:w="4361" w:type="dxa"/>
          </w:tcPr>
          <w:p w:rsidR="00492C74" w:rsidRPr="00492C74" w:rsidRDefault="00492C74" w:rsidP="00492C74">
            <w:pPr>
              <w:rPr>
                <w:sz w:val="22"/>
                <w:szCs w:val="22"/>
              </w:rPr>
            </w:pPr>
            <w:r w:rsidRPr="00492C74">
              <w:rPr>
                <w:sz w:val="22"/>
                <w:szCs w:val="22"/>
              </w:rPr>
              <w:t>МЫШКИНА</w:t>
            </w:r>
          </w:p>
          <w:p w:rsidR="00492C74" w:rsidRPr="00492C74" w:rsidRDefault="00492C74" w:rsidP="00492C74">
            <w:pPr>
              <w:rPr>
                <w:sz w:val="22"/>
                <w:szCs w:val="22"/>
              </w:rPr>
            </w:pPr>
            <w:r w:rsidRPr="00492C74">
              <w:rPr>
                <w:sz w:val="22"/>
                <w:szCs w:val="22"/>
              </w:rPr>
              <w:t xml:space="preserve">Марина Павловна </w:t>
            </w:r>
          </w:p>
          <w:p w:rsidR="00492C74" w:rsidRPr="00492C74" w:rsidRDefault="00492C74" w:rsidP="00492C74">
            <w:pPr>
              <w:rPr>
                <w:sz w:val="22"/>
                <w:szCs w:val="22"/>
              </w:rPr>
            </w:pPr>
          </w:p>
        </w:tc>
        <w:tc>
          <w:tcPr>
            <w:tcW w:w="5210" w:type="dxa"/>
          </w:tcPr>
          <w:p w:rsidR="00492C74" w:rsidRPr="00492C74" w:rsidRDefault="00492C74" w:rsidP="00492C74">
            <w:pPr>
              <w:jc w:val="both"/>
              <w:rPr>
                <w:sz w:val="22"/>
                <w:szCs w:val="22"/>
              </w:rPr>
            </w:pPr>
            <w:r w:rsidRPr="00492C74">
              <w:rPr>
                <w:sz w:val="22"/>
                <w:szCs w:val="22"/>
              </w:rPr>
              <w:t>-ведущий специалист по социальным вопросам Тужинского городского поселения ( по согласованию)</w:t>
            </w:r>
          </w:p>
          <w:p w:rsidR="00492C74" w:rsidRPr="00492C74" w:rsidRDefault="00492C74" w:rsidP="00492C74">
            <w:pPr>
              <w:jc w:val="both"/>
              <w:rPr>
                <w:sz w:val="22"/>
                <w:szCs w:val="22"/>
              </w:rPr>
            </w:pPr>
          </w:p>
        </w:tc>
      </w:tr>
      <w:tr w:rsidR="00492C74" w:rsidRPr="00492C74" w:rsidTr="00492C74">
        <w:tc>
          <w:tcPr>
            <w:tcW w:w="4361" w:type="dxa"/>
          </w:tcPr>
          <w:p w:rsidR="00492C74" w:rsidRPr="00492C74" w:rsidRDefault="00492C74" w:rsidP="00492C74">
            <w:pPr>
              <w:rPr>
                <w:sz w:val="22"/>
                <w:szCs w:val="22"/>
              </w:rPr>
            </w:pPr>
            <w:r w:rsidRPr="00492C74">
              <w:rPr>
                <w:sz w:val="22"/>
                <w:szCs w:val="22"/>
              </w:rPr>
              <w:t>ТЕТЕРИНА</w:t>
            </w:r>
          </w:p>
          <w:p w:rsidR="00492C74" w:rsidRPr="00492C74" w:rsidRDefault="00492C74" w:rsidP="00492C74">
            <w:pPr>
              <w:rPr>
                <w:sz w:val="22"/>
                <w:szCs w:val="22"/>
              </w:rPr>
            </w:pPr>
            <w:r w:rsidRPr="00492C74">
              <w:rPr>
                <w:sz w:val="22"/>
                <w:szCs w:val="22"/>
              </w:rPr>
              <w:t>Татьяна Ивановна</w:t>
            </w:r>
          </w:p>
        </w:tc>
        <w:tc>
          <w:tcPr>
            <w:tcW w:w="5210" w:type="dxa"/>
          </w:tcPr>
          <w:p w:rsidR="00492C74" w:rsidRPr="00492C74" w:rsidRDefault="00492C74" w:rsidP="00492C74">
            <w:pPr>
              <w:jc w:val="both"/>
              <w:rPr>
                <w:sz w:val="22"/>
                <w:szCs w:val="22"/>
              </w:rPr>
            </w:pPr>
            <w:r w:rsidRPr="00492C74">
              <w:rPr>
                <w:sz w:val="22"/>
                <w:szCs w:val="22"/>
              </w:rPr>
              <w:t>-заместитель главы администрации Тужинского городского поселения (по согласованию)</w:t>
            </w:r>
          </w:p>
        </w:tc>
      </w:tr>
    </w:tbl>
    <w:p w:rsidR="00492C74" w:rsidRPr="00492C74" w:rsidRDefault="00492C74" w:rsidP="00492C74">
      <w:pPr>
        <w:spacing w:before="300" w:after="300" w:line="240" w:lineRule="auto"/>
        <w:rPr>
          <w:rFonts w:ascii="Times New Roman" w:hAnsi="Times New Roman" w:cs="Times New Roman"/>
        </w:rPr>
      </w:pPr>
      <w:r w:rsidRPr="00492C74">
        <w:rPr>
          <w:rFonts w:ascii="Times New Roman" w:hAnsi="Times New Roman" w:cs="Times New Roman"/>
        </w:rPr>
        <w:t>Группа транспортного обеспечения комиссии: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492C74" w:rsidRPr="00492C74" w:rsidTr="00492C74">
        <w:tc>
          <w:tcPr>
            <w:tcW w:w="4361" w:type="dxa"/>
          </w:tcPr>
          <w:p w:rsidR="00492C74" w:rsidRPr="00492C74" w:rsidRDefault="00492C74" w:rsidP="00492C74">
            <w:pPr>
              <w:rPr>
                <w:sz w:val="22"/>
                <w:szCs w:val="22"/>
              </w:rPr>
            </w:pPr>
            <w:r w:rsidRPr="00492C74">
              <w:rPr>
                <w:sz w:val="22"/>
                <w:szCs w:val="22"/>
              </w:rPr>
              <w:t>БАТУХТИН</w:t>
            </w:r>
          </w:p>
          <w:p w:rsidR="00492C74" w:rsidRPr="00492C74" w:rsidRDefault="00492C74" w:rsidP="00492C74">
            <w:pPr>
              <w:rPr>
                <w:sz w:val="22"/>
                <w:szCs w:val="22"/>
              </w:rPr>
            </w:pPr>
            <w:r w:rsidRPr="00492C74">
              <w:rPr>
                <w:sz w:val="22"/>
                <w:szCs w:val="22"/>
              </w:rPr>
              <w:t xml:space="preserve">Александр Анатольевич </w:t>
            </w:r>
          </w:p>
          <w:p w:rsidR="00492C74" w:rsidRPr="00492C74" w:rsidRDefault="00492C74" w:rsidP="00492C74">
            <w:pPr>
              <w:rPr>
                <w:sz w:val="22"/>
                <w:szCs w:val="22"/>
              </w:rPr>
            </w:pPr>
          </w:p>
        </w:tc>
        <w:tc>
          <w:tcPr>
            <w:tcW w:w="5210" w:type="dxa"/>
          </w:tcPr>
          <w:p w:rsidR="00492C74" w:rsidRPr="00492C74" w:rsidRDefault="00492C74" w:rsidP="00492C74">
            <w:pPr>
              <w:jc w:val="both"/>
              <w:rPr>
                <w:sz w:val="22"/>
                <w:szCs w:val="22"/>
              </w:rPr>
            </w:pPr>
            <w:r w:rsidRPr="00492C74">
              <w:rPr>
                <w:sz w:val="22"/>
                <w:szCs w:val="22"/>
              </w:rPr>
              <w:t>- начальник Тужинского участка Яранского ДУ №45 КОГП «Вятавтодор» (по согласованию)</w:t>
            </w:r>
          </w:p>
          <w:p w:rsidR="00492C74" w:rsidRPr="00492C74" w:rsidRDefault="00492C74" w:rsidP="00492C74">
            <w:pPr>
              <w:jc w:val="both"/>
              <w:rPr>
                <w:sz w:val="22"/>
                <w:szCs w:val="22"/>
              </w:rPr>
            </w:pPr>
          </w:p>
        </w:tc>
      </w:tr>
      <w:tr w:rsidR="00492C74" w:rsidRPr="00492C74" w:rsidTr="00492C74">
        <w:tc>
          <w:tcPr>
            <w:tcW w:w="4361" w:type="dxa"/>
          </w:tcPr>
          <w:p w:rsidR="00492C74" w:rsidRPr="00492C74" w:rsidRDefault="00492C74" w:rsidP="00492C74">
            <w:pPr>
              <w:rPr>
                <w:sz w:val="22"/>
                <w:szCs w:val="22"/>
              </w:rPr>
            </w:pPr>
            <w:r w:rsidRPr="00492C74">
              <w:rPr>
                <w:sz w:val="22"/>
                <w:szCs w:val="22"/>
              </w:rPr>
              <w:t>КАСЬЯНОВ</w:t>
            </w:r>
          </w:p>
          <w:p w:rsidR="00492C74" w:rsidRPr="00492C74" w:rsidRDefault="00492C74" w:rsidP="00492C74">
            <w:pPr>
              <w:rPr>
                <w:sz w:val="22"/>
                <w:szCs w:val="22"/>
              </w:rPr>
            </w:pPr>
            <w:r w:rsidRPr="00492C74">
              <w:rPr>
                <w:sz w:val="22"/>
                <w:szCs w:val="22"/>
              </w:rPr>
              <w:t>Александр Анатольевич</w:t>
            </w:r>
          </w:p>
        </w:tc>
        <w:tc>
          <w:tcPr>
            <w:tcW w:w="5210" w:type="dxa"/>
          </w:tcPr>
          <w:p w:rsidR="00492C74" w:rsidRPr="00492C74" w:rsidRDefault="00492C74" w:rsidP="00492C74">
            <w:pPr>
              <w:jc w:val="both"/>
              <w:rPr>
                <w:sz w:val="22"/>
                <w:szCs w:val="22"/>
              </w:rPr>
            </w:pPr>
            <w:r w:rsidRPr="00492C74">
              <w:rPr>
                <w:sz w:val="22"/>
                <w:szCs w:val="22"/>
              </w:rPr>
              <w:t>-директор МУП «Тужинское АТП», старший группы (по согласованию)</w:t>
            </w:r>
          </w:p>
        </w:tc>
      </w:tr>
    </w:tbl>
    <w:p w:rsidR="00492C74" w:rsidRPr="00492C74" w:rsidRDefault="00492C74" w:rsidP="00492C74">
      <w:pPr>
        <w:spacing w:after="0" w:line="240" w:lineRule="auto"/>
        <w:rPr>
          <w:rFonts w:ascii="Times New Roman" w:hAnsi="Times New Roman" w:cs="Times New Roman"/>
        </w:rPr>
      </w:pPr>
    </w:p>
    <w:p w:rsidR="00492C74" w:rsidRPr="00492C74" w:rsidRDefault="00492C74" w:rsidP="00492C74">
      <w:pPr>
        <w:spacing w:after="0" w:line="240" w:lineRule="auto"/>
        <w:rPr>
          <w:rFonts w:ascii="Times New Roman" w:hAnsi="Times New Roman" w:cs="Times New Roman"/>
        </w:rPr>
      </w:pPr>
      <w:r w:rsidRPr="00492C74">
        <w:rPr>
          <w:rFonts w:ascii="Times New Roman" w:hAnsi="Times New Roman" w:cs="Times New Roman"/>
        </w:rPr>
        <w:t>Группа первоочередного жизнеобеспечения населения комиссии:</w:t>
      </w:r>
    </w:p>
    <w:p w:rsidR="00492C74" w:rsidRPr="00492C74" w:rsidRDefault="00492C74" w:rsidP="00492C74">
      <w:pPr>
        <w:spacing w:after="0" w:line="240" w:lineRule="auto"/>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492C74" w:rsidRPr="00492C74" w:rsidTr="00492C74">
        <w:tc>
          <w:tcPr>
            <w:tcW w:w="4361" w:type="dxa"/>
          </w:tcPr>
          <w:p w:rsidR="00492C74" w:rsidRPr="00492C74" w:rsidRDefault="00492C74" w:rsidP="00492C74">
            <w:pPr>
              <w:jc w:val="both"/>
              <w:rPr>
                <w:sz w:val="22"/>
                <w:szCs w:val="22"/>
              </w:rPr>
            </w:pPr>
            <w:r w:rsidRPr="00492C74">
              <w:rPr>
                <w:sz w:val="22"/>
                <w:szCs w:val="22"/>
              </w:rPr>
              <w:t>АБРАМОВА</w:t>
            </w:r>
          </w:p>
          <w:p w:rsidR="00492C74" w:rsidRPr="00492C74" w:rsidRDefault="00492C74" w:rsidP="00492C74">
            <w:pPr>
              <w:jc w:val="both"/>
              <w:rPr>
                <w:sz w:val="22"/>
                <w:szCs w:val="22"/>
              </w:rPr>
            </w:pPr>
            <w:r w:rsidRPr="00492C74">
              <w:rPr>
                <w:sz w:val="22"/>
                <w:szCs w:val="22"/>
              </w:rPr>
              <w:t xml:space="preserve">Антонина Юрьевна </w:t>
            </w:r>
          </w:p>
          <w:p w:rsidR="00492C74" w:rsidRPr="00492C74" w:rsidRDefault="00492C74" w:rsidP="00492C74">
            <w:pPr>
              <w:jc w:val="both"/>
              <w:rPr>
                <w:sz w:val="22"/>
                <w:szCs w:val="22"/>
              </w:rPr>
            </w:pPr>
          </w:p>
        </w:tc>
        <w:tc>
          <w:tcPr>
            <w:tcW w:w="5210" w:type="dxa"/>
          </w:tcPr>
          <w:p w:rsidR="00492C74" w:rsidRPr="00492C74" w:rsidRDefault="00492C74" w:rsidP="00492C74">
            <w:pPr>
              <w:jc w:val="both"/>
              <w:rPr>
                <w:sz w:val="22"/>
                <w:szCs w:val="22"/>
              </w:rPr>
            </w:pPr>
            <w:r w:rsidRPr="00492C74">
              <w:rPr>
                <w:sz w:val="22"/>
                <w:szCs w:val="22"/>
              </w:rPr>
              <w:t xml:space="preserve">-заместитель </w:t>
            </w:r>
            <w:bookmarkStart w:id="1" w:name="_GoBack"/>
            <w:bookmarkEnd w:id="1"/>
            <w:r w:rsidRPr="00492C74">
              <w:rPr>
                <w:sz w:val="22"/>
                <w:szCs w:val="22"/>
              </w:rPr>
              <w:t>директора ООО «Кулинар» (по согласованию)</w:t>
            </w:r>
          </w:p>
        </w:tc>
      </w:tr>
      <w:tr w:rsidR="00492C74" w:rsidRPr="00492C74" w:rsidTr="00492C74">
        <w:tc>
          <w:tcPr>
            <w:tcW w:w="4361" w:type="dxa"/>
          </w:tcPr>
          <w:p w:rsidR="00492C74" w:rsidRPr="00492C74" w:rsidRDefault="00492C74" w:rsidP="00492C74">
            <w:pPr>
              <w:jc w:val="both"/>
              <w:rPr>
                <w:sz w:val="22"/>
                <w:szCs w:val="22"/>
              </w:rPr>
            </w:pPr>
            <w:r w:rsidRPr="00492C74">
              <w:rPr>
                <w:sz w:val="22"/>
                <w:szCs w:val="22"/>
              </w:rPr>
              <w:t>КОНОВАЛОВА</w:t>
            </w:r>
          </w:p>
          <w:p w:rsidR="00492C74" w:rsidRPr="00492C74" w:rsidRDefault="00492C74" w:rsidP="00492C74">
            <w:pPr>
              <w:jc w:val="both"/>
              <w:rPr>
                <w:sz w:val="22"/>
                <w:szCs w:val="22"/>
              </w:rPr>
            </w:pPr>
            <w:r w:rsidRPr="00492C74">
              <w:rPr>
                <w:sz w:val="22"/>
                <w:szCs w:val="22"/>
              </w:rPr>
              <w:t>Оксана Николаевна</w:t>
            </w:r>
          </w:p>
        </w:tc>
        <w:tc>
          <w:tcPr>
            <w:tcW w:w="5210" w:type="dxa"/>
          </w:tcPr>
          <w:p w:rsidR="00492C74" w:rsidRPr="00492C74" w:rsidRDefault="00492C74" w:rsidP="00492C74">
            <w:pPr>
              <w:jc w:val="both"/>
              <w:rPr>
                <w:sz w:val="22"/>
                <w:szCs w:val="22"/>
              </w:rPr>
            </w:pPr>
            <w:r w:rsidRPr="00492C74">
              <w:rPr>
                <w:sz w:val="22"/>
                <w:szCs w:val="22"/>
              </w:rPr>
              <w:t>-председатель Тужинского РАЙПО, старшая группы (по согласованию)</w:t>
            </w:r>
          </w:p>
        </w:tc>
      </w:tr>
    </w:tbl>
    <w:p w:rsidR="00492C74" w:rsidRPr="00492C74" w:rsidRDefault="00492C74" w:rsidP="00492C74">
      <w:pPr>
        <w:spacing w:after="480" w:line="240" w:lineRule="auto"/>
        <w:jc w:val="both"/>
        <w:rPr>
          <w:rFonts w:ascii="Times New Roman" w:hAnsi="Times New Roman" w:cs="Times New Roman"/>
        </w:rPr>
      </w:pPr>
    </w:p>
    <w:p w:rsidR="00492C74" w:rsidRDefault="004002E7" w:rsidP="00492C74">
      <w:pPr>
        <w:spacing w:after="480"/>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margin-left:182.7pt;margin-top:24pt;width:93.75pt;height:0;z-index:251660288" o:connectortype="straight"/>
        </w:pict>
      </w:r>
    </w:p>
    <w:p w:rsidR="00492C74" w:rsidRDefault="00492C74" w:rsidP="00492C74">
      <w:pPr>
        <w:pStyle w:val="ConsPlusTitle"/>
        <w:rPr>
          <w:rFonts w:ascii="Times New Roman" w:hAnsi="Times New Roman" w:cs="Times New Roman"/>
          <w:sz w:val="22"/>
          <w:szCs w:val="22"/>
        </w:rPr>
      </w:pPr>
    </w:p>
    <w:p w:rsidR="00492C74" w:rsidRPr="00492C74" w:rsidRDefault="00492C74" w:rsidP="00492C74">
      <w:pPr>
        <w:pStyle w:val="ConsPlusTitle"/>
        <w:jc w:val="center"/>
        <w:rPr>
          <w:rFonts w:ascii="Times New Roman" w:hAnsi="Times New Roman" w:cs="Times New Roman"/>
          <w:sz w:val="22"/>
          <w:szCs w:val="22"/>
        </w:rPr>
      </w:pPr>
      <w:r w:rsidRPr="00492C74">
        <w:rPr>
          <w:rFonts w:ascii="Times New Roman" w:hAnsi="Times New Roman" w:cs="Times New Roman"/>
          <w:sz w:val="22"/>
          <w:szCs w:val="22"/>
        </w:rPr>
        <w:lastRenderedPageBreak/>
        <w:t>АДМИНИСТРАЦИЯ ТУЖИНСКОГО  МУНИЦИПАЛЬНОГО РАЙОНА</w:t>
      </w:r>
    </w:p>
    <w:p w:rsidR="00492C74" w:rsidRPr="00492C74" w:rsidRDefault="00492C74" w:rsidP="00492C74">
      <w:pPr>
        <w:pStyle w:val="ConsPlusTitle"/>
        <w:ind w:firstLine="567"/>
        <w:jc w:val="center"/>
        <w:rPr>
          <w:rFonts w:ascii="Times New Roman" w:hAnsi="Times New Roman" w:cs="Times New Roman"/>
          <w:sz w:val="22"/>
          <w:szCs w:val="22"/>
        </w:rPr>
      </w:pPr>
      <w:r w:rsidRPr="00492C74">
        <w:rPr>
          <w:rFonts w:ascii="Times New Roman" w:hAnsi="Times New Roman" w:cs="Times New Roman"/>
          <w:sz w:val="22"/>
          <w:szCs w:val="22"/>
        </w:rPr>
        <w:t>КИРОВСКОЙ ОБЛАСТИ</w:t>
      </w:r>
    </w:p>
    <w:p w:rsidR="00492C74" w:rsidRPr="00492C74" w:rsidRDefault="00492C74" w:rsidP="00492C74">
      <w:pPr>
        <w:pStyle w:val="ConsPlusTitle"/>
        <w:ind w:firstLine="567"/>
        <w:jc w:val="center"/>
        <w:rPr>
          <w:rFonts w:ascii="Times New Roman" w:hAnsi="Times New Roman" w:cs="Times New Roman"/>
          <w:b w:val="0"/>
          <w:sz w:val="22"/>
          <w:szCs w:val="22"/>
        </w:rPr>
      </w:pPr>
    </w:p>
    <w:p w:rsidR="00492C74" w:rsidRPr="00492C74" w:rsidRDefault="00492C74" w:rsidP="00492C74">
      <w:pPr>
        <w:pStyle w:val="ConsPlusTitle"/>
        <w:ind w:firstLine="567"/>
        <w:jc w:val="center"/>
        <w:rPr>
          <w:rFonts w:ascii="Times New Roman" w:hAnsi="Times New Roman" w:cs="Times New Roman"/>
          <w:sz w:val="22"/>
          <w:szCs w:val="22"/>
        </w:rPr>
      </w:pPr>
      <w:r w:rsidRPr="00492C74">
        <w:rPr>
          <w:rFonts w:ascii="Times New Roman" w:hAnsi="Times New Roman" w:cs="Times New Roman"/>
          <w:sz w:val="22"/>
          <w:szCs w:val="22"/>
        </w:rPr>
        <w:t>ПОСТАНОВЛЕНИЕ</w:t>
      </w:r>
    </w:p>
    <w:p w:rsidR="00492C74" w:rsidRPr="00492C74" w:rsidRDefault="00492C74" w:rsidP="00492C74">
      <w:pPr>
        <w:pStyle w:val="ConsPlusTitle"/>
        <w:ind w:firstLine="567"/>
        <w:jc w:val="center"/>
        <w:rPr>
          <w:rFonts w:ascii="Times New Roman" w:hAnsi="Times New Roman" w:cs="Times New Roman"/>
          <w:b w:val="0"/>
          <w:sz w:val="22"/>
          <w:szCs w:val="22"/>
        </w:rPr>
      </w:pPr>
    </w:p>
    <w:tbl>
      <w:tblPr>
        <w:tblW w:w="0" w:type="auto"/>
        <w:tblBorders>
          <w:insideH w:val="single" w:sz="4" w:space="0" w:color="auto"/>
          <w:insideV w:val="single" w:sz="4" w:space="0" w:color="auto"/>
        </w:tblBorders>
        <w:tblLook w:val="01E0"/>
      </w:tblPr>
      <w:tblGrid>
        <w:gridCol w:w="4786"/>
        <w:gridCol w:w="4785"/>
      </w:tblGrid>
      <w:tr w:rsidR="00492C74" w:rsidRPr="00492C74" w:rsidTr="00492C74">
        <w:tc>
          <w:tcPr>
            <w:tcW w:w="4786" w:type="dxa"/>
            <w:tcBorders>
              <w:top w:val="nil"/>
              <w:bottom w:val="nil"/>
              <w:right w:val="nil"/>
            </w:tcBorders>
          </w:tcPr>
          <w:p w:rsidR="00492C74" w:rsidRPr="00492C74" w:rsidRDefault="00492C74" w:rsidP="00492C74">
            <w:pPr>
              <w:pStyle w:val="ConsPlusTitle"/>
              <w:rPr>
                <w:rFonts w:ascii="Times New Roman" w:hAnsi="Times New Roman" w:cs="Times New Roman"/>
                <w:b w:val="0"/>
                <w:sz w:val="22"/>
                <w:szCs w:val="22"/>
                <w:u w:val="single"/>
              </w:rPr>
            </w:pPr>
            <w:r w:rsidRPr="00492C74">
              <w:rPr>
                <w:rFonts w:ascii="Times New Roman" w:hAnsi="Times New Roman" w:cs="Times New Roman"/>
                <w:b w:val="0"/>
                <w:sz w:val="22"/>
                <w:szCs w:val="22"/>
                <w:u w:val="single"/>
              </w:rPr>
              <w:t>06.08.2021</w:t>
            </w:r>
          </w:p>
        </w:tc>
        <w:tc>
          <w:tcPr>
            <w:tcW w:w="4785" w:type="dxa"/>
            <w:tcBorders>
              <w:left w:val="nil"/>
            </w:tcBorders>
          </w:tcPr>
          <w:p w:rsidR="00492C74" w:rsidRPr="00492C74" w:rsidRDefault="00492C74" w:rsidP="00492C74">
            <w:pPr>
              <w:pStyle w:val="ConsPlusTitle"/>
              <w:ind w:firstLine="567"/>
              <w:rPr>
                <w:rFonts w:ascii="Times New Roman" w:hAnsi="Times New Roman" w:cs="Times New Roman"/>
                <w:b w:val="0"/>
                <w:sz w:val="22"/>
                <w:szCs w:val="22"/>
                <w:u w:val="single"/>
              </w:rPr>
            </w:pPr>
            <w:r w:rsidRPr="00492C74">
              <w:rPr>
                <w:rFonts w:ascii="Times New Roman" w:hAnsi="Times New Roman" w:cs="Times New Roman"/>
                <w:b w:val="0"/>
                <w:sz w:val="22"/>
                <w:szCs w:val="22"/>
              </w:rPr>
              <w:t xml:space="preserve">                                                    № </w:t>
            </w:r>
            <w:r w:rsidRPr="00492C74">
              <w:rPr>
                <w:rFonts w:ascii="Times New Roman" w:hAnsi="Times New Roman" w:cs="Times New Roman"/>
                <w:b w:val="0"/>
                <w:sz w:val="22"/>
                <w:szCs w:val="22"/>
                <w:u w:val="single"/>
              </w:rPr>
              <w:t>244</w:t>
            </w:r>
          </w:p>
        </w:tc>
      </w:tr>
    </w:tbl>
    <w:p w:rsidR="00492C74" w:rsidRPr="00492C74" w:rsidRDefault="00492C74" w:rsidP="00492C74">
      <w:pPr>
        <w:pStyle w:val="ConsPlusTitle"/>
        <w:ind w:firstLine="567"/>
        <w:jc w:val="center"/>
        <w:rPr>
          <w:rFonts w:ascii="Times New Roman" w:hAnsi="Times New Roman" w:cs="Times New Roman"/>
          <w:b w:val="0"/>
          <w:sz w:val="22"/>
          <w:szCs w:val="22"/>
        </w:rPr>
      </w:pPr>
      <w:r w:rsidRPr="00492C74">
        <w:rPr>
          <w:rFonts w:ascii="Times New Roman" w:hAnsi="Times New Roman" w:cs="Times New Roman"/>
          <w:b w:val="0"/>
          <w:sz w:val="22"/>
          <w:szCs w:val="22"/>
        </w:rPr>
        <w:t>пгт Тужа</w:t>
      </w:r>
    </w:p>
    <w:p w:rsidR="00492C74" w:rsidRPr="00492C74" w:rsidRDefault="00492C74" w:rsidP="00492C74">
      <w:pPr>
        <w:pStyle w:val="ConsPlusTitle"/>
        <w:ind w:firstLine="567"/>
        <w:jc w:val="center"/>
        <w:rPr>
          <w:rFonts w:ascii="Times New Roman" w:hAnsi="Times New Roman" w:cs="Times New Roman"/>
          <w:b w:val="0"/>
          <w:sz w:val="22"/>
          <w:szCs w:val="22"/>
        </w:rPr>
      </w:pPr>
    </w:p>
    <w:p w:rsidR="00492C74" w:rsidRPr="00492C74" w:rsidRDefault="00492C74" w:rsidP="00492C74">
      <w:pPr>
        <w:pStyle w:val="Heading0"/>
        <w:ind w:firstLine="567"/>
        <w:jc w:val="center"/>
        <w:rPr>
          <w:rFonts w:ascii="Times New Roman" w:hAnsi="Times New Roman" w:cs="Times New Roman"/>
          <w:b w:val="0"/>
        </w:rPr>
      </w:pPr>
    </w:p>
    <w:p w:rsidR="00492C74" w:rsidRPr="00492C74" w:rsidRDefault="00492C74" w:rsidP="00492C74">
      <w:pPr>
        <w:tabs>
          <w:tab w:val="left" w:pos="3195"/>
        </w:tabs>
        <w:suppressAutoHyphens/>
        <w:spacing w:line="240" w:lineRule="auto"/>
        <w:ind w:firstLine="567"/>
        <w:jc w:val="center"/>
        <w:rPr>
          <w:rFonts w:ascii="Times New Roman" w:hAnsi="Times New Roman" w:cs="Times New Roman"/>
          <w:b/>
        </w:rPr>
      </w:pPr>
      <w:r w:rsidRPr="00492C74">
        <w:rPr>
          <w:rFonts w:ascii="Times New Roman" w:hAnsi="Times New Roman" w:cs="Times New Roman"/>
          <w:b/>
        </w:rPr>
        <w:t>О внесении изменений в постановление администрации Тужинского муниципального района от 05.03.2013 № 94</w:t>
      </w:r>
    </w:p>
    <w:p w:rsidR="00492C74" w:rsidRPr="00492C74" w:rsidRDefault="00492C74" w:rsidP="00492C74">
      <w:pPr>
        <w:pStyle w:val="Bodytext0"/>
        <w:shd w:val="clear" w:color="auto" w:fill="auto"/>
        <w:spacing w:line="240" w:lineRule="auto"/>
        <w:ind w:right="20"/>
        <w:jc w:val="both"/>
        <w:rPr>
          <w:rFonts w:cs="Times New Roman"/>
          <w:sz w:val="22"/>
          <w:szCs w:val="22"/>
        </w:rPr>
      </w:pPr>
    </w:p>
    <w:p w:rsidR="00492C74" w:rsidRPr="00492C74" w:rsidRDefault="00492C74" w:rsidP="00492C74">
      <w:pPr>
        <w:suppressAutoHyphens/>
        <w:autoSpaceDE w:val="0"/>
        <w:snapToGrid w:val="0"/>
        <w:spacing w:line="240" w:lineRule="auto"/>
        <w:ind w:right="141" w:firstLine="709"/>
        <w:jc w:val="both"/>
        <w:rPr>
          <w:rFonts w:ascii="Times New Roman" w:hAnsi="Times New Roman" w:cs="Times New Roman"/>
        </w:rPr>
      </w:pPr>
      <w:r w:rsidRPr="00492C74">
        <w:rPr>
          <w:rFonts w:ascii="Times New Roman" w:hAnsi="Times New Roman" w:cs="Times New Roman"/>
        </w:rPr>
        <w:t>В связи с кадровыми изменениями администрация Тужинского муниципального района ПОСТАНОВЛЯЕТ:</w:t>
      </w:r>
    </w:p>
    <w:p w:rsidR="00492C74" w:rsidRPr="00492C74" w:rsidRDefault="00492C74" w:rsidP="00492C74">
      <w:pPr>
        <w:suppressAutoHyphens/>
        <w:autoSpaceDE w:val="0"/>
        <w:snapToGrid w:val="0"/>
        <w:spacing w:line="240" w:lineRule="auto"/>
        <w:ind w:right="141" w:firstLine="709"/>
        <w:jc w:val="both"/>
        <w:rPr>
          <w:rFonts w:ascii="Times New Roman" w:hAnsi="Times New Roman" w:cs="Times New Roman"/>
        </w:rPr>
      </w:pPr>
      <w:r w:rsidRPr="00492C74">
        <w:rPr>
          <w:rFonts w:ascii="Times New Roman" w:hAnsi="Times New Roman" w:cs="Times New Roman"/>
        </w:rPr>
        <w:t>1. Внести в постановление администрации Тужинского муниципального района от 05.03.2013 № 94 «О создании межведомственной комиссии             по контролю за соблюдением законодательства   в области розничной продажи алкогольной продукции и ее качеством» (далее – межведомственная комиссия и постановление соответственно) следующие изменения:</w:t>
      </w:r>
    </w:p>
    <w:p w:rsidR="00492C74" w:rsidRPr="00492C74" w:rsidRDefault="00492C74" w:rsidP="00492C74">
      <w:pPr>
        <w:suppressAutoHyphens/>
        <w:autoSpaceDE w:val="0"/>
        <w:snapToGrid w:val="0"/>
        <w:spacing w:line="240" w:lineRule="auto"/>
        <w:ind w:right="141" w:firstLine="709"/>
        <w:jc w:val="both"/>
        <w:rPr>
          <w:rFonts w:ascii="Times New Roman" w:hAnsi="Times New Roman" w:cs="Times New Roman"/>
        </w:rPr>
      </w:pPr>
      <w:r w:rsidRPr="00492C74">
        <w:rPr>
          <w:rFonts w:ascii="Times New Roman" w:hAnsi="Times New Roman" w:cs="Times New Roman"/>
        </w:rPr>
        <w:t xml:space="preserve">1.1. Включить в состав межведомственной комиссии: </w:t>
      </w:r>
    </w:p>
    <w:p w:rsidR="00492C74" w:rsidRPr="00492C74" w:rsidRDefault="00492C74" w:rsidP="00662BD1">
      <w:pPr>
        <w:suppressAutoHyphens/>
        <w:autoSpaceDE w:val="0"/>
        <w:snapToGrid w:val="0"/>
        <w:spacing w:after="0" w:line="240" w:lineRule="auto"/>
        <w:ind w:right="141"/>
        <w:jc w:val="both"/>
        <w:rPr>
          <w:rFonts w:ascii="Times New Roman" w:hAnsi="Times New Roman" w:cs="Times New Roman"/>
        </w:rPr>
      </w:pPr>
      <w:r w:rsidRPr="00492C74">
        <w:rPr>
          <w:rFonts w:ascii="Times New Roman" w:hAnsi="Times New Roman" w:cs="Times New Roman"/>
        </w:rPr>
        <w:t xml:space="preserve">ШУЛЁВ                                          - </w:t>
      </w:r>
      <w:r w:rsidR="00662BD1">
        <w:rPr>
          <w:rFonts w:ascii="Times New Roman" w:hAnsi="Times New Roman" w:cs="Times New Roman"/>
        </w:rPr>
        <w:t xml:space="preserve">          </w:t>
      </w:r>
      <w:r w:rsidRPr="00492C74">
        <w:rPr>
          <w:rFonts w:ascii="Times New Roman" w:hAnsi="Times New Roman" w:cs="Times New Roman"/>
        </w:rPr>
        <w:t xml:space="preserve">начальник пункта полиции «Тужинский»  </w:t>
      </w:r>
    </w:p>
    <w:p w:rsidR="00492C74" w:rsidRPr="00492C74" w:rsidRDefault="00492C74" w:rsidP="00662BD1">
      <w:pPr>
        <w:tabs>
          <w:tab w:val="left" w:pos="5925"/>
          <w:tab w:val="left" w:pos="6096"/>
        </w:tabs>
        <w:suppressAutoHyphens/>
        <w:autoSpaceDE w:val="0"/>
        <w:snapToGrid w:val="0"/>
        <w:spacing w:after="0" w:line="240" w:lineRule="auto"/>
        <w:ind w:right="141"/>
        <w:jc w:val="both"/>
        <w:rPr>
          <w:rFonts w:ascii="Times New Roman" w:hAnsi="Times New Roman" w:cs="Times New Roman"/>
        </w:rPr>
      </w:pPr>
      <w:r w:rsidRPr="00492C74">
        <w:rPr>
          <w:rFonts w:ascii="Times New Roman" w:hAnsi="Times New Roman" w:cs="Times New Roman"/>
        </w:rPr>
        <w:t xml:space="preserve">Владимир Витальевич                     </w:t>
      </w:r>
      <w:r w:rsidR="00662BD1">
        <w:rPr>
          <w:rFonts w:ascii="Times New Roman" w:hAnsi="Times New Roman" w:cs="Times New Roman"/>
        </w:rPr>
        <w:t xml:space="preserve">          </w:t>
      </w:r>
      <w:r w:rsidRPr="00492C74">
        <w:rPr>
          <w:rFonts w:ascii="Times New Roman" w:hAnsi="Times New Roman" w:cs="Times New Roman"/>
        </w:rPr>
        <w:t xml:space="preserve">межмуниципального отдела Министерства                     </w:t>
      </w:r>
    </w:p>
    <w:p w:rsidR="00492C74" w:rsidRPr="00492C74" w:rsidRDefault="00492C74" w:rsidP="00662BD1">
      <w:pPr>
        <w:tabs>
          <w:tab w:val="left" w:pos="5925"/>
        </w:tabs>
        <w:suppressAutoHyphens/>
        <w:autoSpaceDE w:val="0"/>
        <w:snapToGrid w:val="0"/>
        <w:spacing w:after="0" w:line="240" w:lineRule="auto"/>
        <w:ind w:right="141"/>
        <w:jc w:val="both"/>
        <w:rPr>
          <w:rFonts w:ascii="Times New Roman" w:hAnsi="Times New Roman" w:cs="Times New Roman"/>
        </w:rPr>
      </w:pPr>
      <w:r w:rsidRPr="00492C74">
        <w:rPr>
          <w:rFonts w:ascii="Times New Roman" w:hAnsi="Times New Roman" w:cs="Times New Roman"/>
        </w:rPr>
        <w:t xml:space="preserve">                                                           </w:t>
      </w:r>
      <w:r w:rsidR="00662BD1">
        <w:rPr>
          <w:rFonts w:ascii="Times New Roman" w:hAnsi="Times New Roman" w:cs="Times New Roman"/>
        </w:rPr>
        <w:t xml:space="preserve">          </w:t>
      </w:r>
      <w:r w:rsidRPr="00492C74">
        <w:rPr>
          <w:rFonts w:ascii="Times New Roman" w:hAnsi="Times New Roman" w:cs="Times New Roman"/>
        </w:rPr>
        <w:t>внутренних дел Российской Федерации</w:t>
      </w:r>
    </w:p>
    <w:p w:rsidR="00492C74" w:rsidRPr="00492C74" w:rsidRDefault="00492C74" w:rsidP="00662BD1">
      <w:pPr>
        <w:tabs>
          <w:tab w:val="left" w:pos="4185"/>
        </w:tabs>
        <w:suppressAutoHyphens/>
        <w:autoSpaceDE w:val="0"/>
        <w:snapToGrid w:val="0"/>
        <w:spacing w:after="0" w:line="240" w:lineRule="auto"/>
        <w:ind w:right="141"/>
        <w:jc w:val="both"/>
        <w:rPr>
          <w:rFonts w:ascii="Times New Roman" w:hAnsi="Times New Roman" w:cs="Times New Roman"/>
        </w:rPr>
      </w:pPr>
      <w:r w:rsidRPr="00492C74">
        <w:rPr>
          <w:rFonts w:ascii="Times New Roman" w:hAnsi="Times New Roman" w:cs="Times New Roman"/>
        </w:rPr>
        <w:t xml:space="preserve">                                                            </w:t>
      </w:r>
      <w:r w:rsidR="00662BD1">
        <w:rPr>
          <w:rFonts w:ascii="Times New Roman" w:hAnsi="Times New Roman" w:cs="Times New Roman"/>
        </w:rPr>
        <w:t xml:space="preserve">        </w:t>
      </w:r>
      <w:r w:rsidRPr="00492C74">
        <w:rPr>
          <w:rFonts w:ascii="Times New Roman" w:hAnsi="Times New Roman" w:cs="Times New Roman"/>
        </w:rPr>
        <w:t>«Яранский».</w:t>
      </w:r>
    </w:p>
    <w:p w:rsidR="00787A5A" w:rsidRDefault="00787A5A" w:rsidP="00662BD1">
      <w:pPr>
        <w:suppressAutoHyphens/>
        <w:autoSpaceDE w:val="0"/>
        <w:snapToGrid w:val="0"/>
        <w:spacing w:after="0" w:line="240" w:lineRule="auto"/>
        <w:ind w:right="141" w:firstLine="709"/>
        <w:jc w:val="both"/>
        <w:rPr>
          <w:rFonts w:ascii="Times New Roman" w:hAnsi="Times New Roman" w:cs="Times New Roman"/>
        </w:rPr>
      </w:pPr>
    </w:p>
    <w:p w:rsidR="00492C74" w:rsidRPr="00492C74" w:rsidRDefault="00492C74" w:rsidP="00662BD1">
      <w:pPr>
        <w:suppressAutoHyphens/>
        <w:autoSpaceDE w:val="0"/>
        <w:snapToGrid w:val="0"/>
        <w:spacing w:after="0" w:line="240" w:lineRule="auto"/>
        <w:ind w:right="141" w:firstLine="709"/>
        <w:jc w:val="both"/>
        <w:rPr>
          <w:rFonts w:ascii="Times New Roman" w:hAnsi="Times New Roman" w:cs="Times New Roman"/>
        </w:rPr>
      </w:pPr>
      <w:r w:rsidRPr="00492C74">
        <w:rPr>
          <w:rFonts w:ascii="Times New Roman" w:hAnsi="Times New Roman" w:cs="Times New Roman"/>
        </w:rPr>
        <w:t>1.2. Исключить из состава межведомственной комиссии Береснева А.В.</w:t>
      </w:r>
    </w:p>
    <w:p w:rsidR="00662BD1" w:rsidRDefault="00492C74" w:rsidP="00662BD1">
      <w:pPr>
        <w:suppressAutoHyphens/>
        <w:autoSpaceDE w:val="0"/>
        <w:snapToGrid w:val="0"/>
        <w:spacing w:line="240" w:lineRule="auto"/>
        <w:ind w:right="141" w:firstLine="709"/>
        <w:jc w:val="both"/>
        <w:rPr>
          <w:rFonts w:ascii="Times New Roman" w:hAnsi="Times New Roman" w:cs="Times New Roman"/>
        </w:rPr>
      </w:pPr>
      <w:r w:rsidRPr="00492C74">
        <w:rPr>
          <w:rFonts w:ascii="Times New Roman" w:hAnsi="Times New Roman" w:cs="Times New Roman"/>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92C74" w:rsidRPr="00492C74" w:rsidRDefault="00492C74" w:rsidP="00662BD1">
      <w:pPr>
        <w:suppressAutoHyphens/>
        <w:autoSpaceDE w:val="0"/>
        <w:snapToGrid w:val="0"/>
        <w:spacing w:before="480" w:after="0" w:line="240" w:lineRule="auto"/>
        <w:ind w:right="142"/>
        <w:jc w:val="both"/>
        <w:rPr>
          <w:rFonts w:ascii="Times New Roman" w:hAnsi="Times New Roman" w:cs="Times New Roman"/>
        </w:rPr>
      </w:pPr>
      <w:r w:rsidRPr="00492C74">
        <w:rPr>
          <w:rFonts w:ascii="Times New Roman" w:hAnsi="Times New Roman" w:cs="Times New Roman"/>
        </w:rPr>
        <w:t>Глава Тужинского</w:t>
      </w:r>
    </w:p>
    <w:p w:rsidR="00492C74" w:rsidRPr="00492C74" w:rsidRDefault="00492C74" w:rsidP="00662BD1">
      <w:pPr>
        <w:suppressAutoHyphens/>
        <w:spacing w:after="0" w:line="240" w:lineRule="auto"/>
        <w:ind w:right="141"/>
        <w:jc w:val="both"/>
        <w:rPr>
          <w:rFonts w:ascii="Times New Roman" w:hAnsi="Times New Roman" w:cs="Times New Roman"/>
        </w:rPr>
      </w:pPr>
      <w:r w:rsidRPr="00492C74">
        <w:rPr>
          <w:rFonts w:ascii="Times New Roman" w:hAnsi="Times New Roman" w:cs="Times New Roman"/>
        </w:rPr>
        <w:t>муниципального района</w:t>
      </w:r>
      <w:r w:rsidRPr="00492C74">
        <w:rPr>
          <w:rFonts w:ascii="Times New Roman" w:hAnsi="Times New Roman" w:cs="Times New Roman"/>
        </w:rPr>
        <w:tab/>
        <w:t xml:space="preserve"> Л.В. Бледных</w:t>
      </w:r>
    </w:p>
    <w:p w:rsidR="00492C74" w:rsidRDefault="00492C74" w:rsidP="00492C74">
      <w:pPr>
        <w:tabs>
          <w:tab w:val="left" w:pos="5880"/>
        </w:tabs>
        <w:suppressAutoHyphens/>
        <w:rPr>
          <w:sz w:val="28"/>
          <w:szCs w:val="28"/>
        </w:rPr>
      </w:pPr>
      <w:r>
        <w:rPr>
          <w:sz w:val="28"/>
          <w:szCs w:val="28"/>
        </w:rPr>
        <w:t xml:space="preserve"> </w:t>
      </w:r>
    </w:p>
    <w:p w:rsidR="00492C74" w:rsidRDefault="00492C74" w:rsidP="00492C74">
      <w:pPr>
        <w:suppressAutoHyphens/>
        <w:rPr>
          <w:sz w:val="28"/>
          <w:szCs w:val="28"/>
        </w:rPr>
      </w:pPr>
    </w:p>
    <w:tbl>
      <w:tblPr>
        <w:tblW w:w="9540" w:type="dxa"/>
        <w:tblLayout w:type="fixed"/>
        <w:tblCellMar>
          <w:left w:w="0" w:type="dxa"/>
          <w:right w:w="0" w:type="dxa"/>
        </w:tblCellMar>
        <w:tblLook w:val="0000"/>
      </w:tblPr>
      <w:tblGrid>
        <w:gridCol w:w="1843"/>
        <w:gridCol w:w="2873"/>
        <w:gridCol w:w="2983"/>
        <w:gridCol w:w="1841"/>
      </w:tblGrid>
      <w:tr w:rsidR="00662BD1" w:rsidRPr="00662BD1" w:rsidTr="007758E6">
        <w:trPr>
          <w:trHeight w:hRule="exact" w:val="1882"/>
        </w:trPr>
        <w:tc>
          <w:tcPr>
            <w:tcW w:w="9540" w:type="dxa"/>
            <w:gridSpan w:val="4"/>
          </w:tcPr>
          <w:p w:rsidR="00662BD1" w:rsidRPr="00662BD1" w:rsidRDefault="00662BD1" w:rsidP="00662BD1">
            <w:pPr>
              <w:pStyle w:val="ConsPlusTitle"/>
              <w:jc w:val="center"/>
              <w:rPr>
                <w:rFonts w:ascii="Times New Roman" w:hAnsi="Times New Roman" w:cs="Times New Roman"/>
                <w:sz w:val="22"/>
                <w:szCs w:val="22"/>
              </w:rPr>
            </w:pPr>
            <w:r w:rsidRPr="00662BD1">
              <w:rPr>
                <w:rFonts w:ascii="Times New Roman" w:hAnsi="Times New Roman" w:cs="Times New Roman"/>
                <w:sz w:val="22"/>
                <w:szCs w:val="22"/>
              </w:rPr>
              <w:t>АДМИНИСТРАЦИЯ ТУЖИНСКОГО МУНИЦИПАЛЬНОГО РАЙОНА</w:t>
            </w:r>
          </w:p>
          <w:p w:rsidR="00662BD1" w:rsidRPr="00662BD1" w:rsidRDefault="00662BD1" w:rsidP="00662BD1">
            <w:pPr>
              <w:pStyle w:val="ConsPlusTitle"/>
              <w:spacing w:after="360"/>
              <w:jc w:val="center"/>
              <w:rPr>
                <w:rFonts w:ascii="Times New Roman" w:hAnsi="Times New Roman" w:cs="Times New Roman"/>
                <w:sz w:val="22"/>
                <w:szCs w:val="22"/>
              </w:rPr>
            </w:pPr>
            <w:r w:rsidRPr="00662BD1">
              <w:rPr>
                <w:rFonts w:ascii="Times New Roman" w:hAnsi="Times New Roman" w:cs="Times New Roman"/>
                <w:sz w:val="22"/>
                <w:szCs w:val="22"/>
              </w:rPr>
              <w:t>КИРОВСКОЙ ОБЛАСТИ</w:t>
            </w:r>
          </w:p>
          <w:p w:rsidR="00662BD1" w:rsidRPr="00662BD1" w:rsidRDefault="00662BD1" w:rsidP="00662BD1">
            <w:pPr>
              <w:pStyle w:val="ConsPlusTitle"/>
              <w:jc w:val="center"/>
              <w:rPr>
                <w:rFonts w:ascii="Times New Roman" w:hAnsi="Times New Roman" w:cs="Times New Roman"/>
                <w:sz w:val="22"/>
                <w:szCs w:val="22"/>
              </w:rPr>
            </w:pPr>
            <w:r w:rsidRPr="00662BD1">
              <w:rPr>
                <w:rFonts w:ascii="Times New Roman" w:hAnsi="Times New Roman" w:cs="Times New Roman"/>
                <w:sz w:val="22"/>
                <w:szCs w:val="22"/>
              </w:rPr>
              <w:t>ПОСТАНОВЛЕНИЕ</w:t>
            </w:r>
          </w:p>
        </w:tc>
      </w:tr>
      <w:tr w:rsidR="00662BD1" w:rsidRPr="00662BD1" w:rsidTr="007758E6">
        <w:tblPrEx>
          <w:tblCellMar>
            <w:left w:w="70" w:type="dxa"/>
            <w:right w:w="70" w:type="dxa"/>
          </w:tblCellMar>
        </w:tblPrEx>
        <w:tc>
          <w:tcPr>
            <w:tcW w:w="1843" w:type="dxa"/>
            <w:tcBorders>
              <w:bottom w:val="single" w:sz="4" w:space="0" w:color="auto"/>
            </w:tcBorders>
          </w:tcPr>
          <w:p w:rsidR="00662BD1" w:rsidRPr="00662BD1" w:rsidRDefault="00662BD1" w:rsidP="00662BD1">
            <w:pPr>
              <w:tabs>
                <w:tab w:val="left" w:pos="2765"/>
              </w:tabs>
              <w:spacing w:line="240" w:lineRule="auto"/>
              <w:rPr>
                <w:rFonts w:ascii="Times New Roman" w:hAnsi="Times New Roman" w:cs="Times New Roman"/>
              </w:rPr>
            </w:pPr>
            <w:r w:rsidRPr="00662BD1">
              <w:rPr>
                <w:rFonts w:ascii="Times New Roman" w:hAnsi="Times New Roman" w:cs="Times New Roman"/>
              </w:rPr>
              <w:t xml:space="preserve"> 09.08.2021</w:t>
            </w:r>
          </w:p>
        </w:tc>
        <w:tc>
          <w:tcPr>
            <w:tcW w:w="2873" w:type="dxa"/>
          </w:tcPr>
          <w:p w:rsidR="00662BD1" w:rsidRPr="00662BD1" w:rsidRDefault="00662BD1" w:rsidP="00662BD1">
            <w:pPr>
              <w:spacing w:line="240" w:lineRule="auto"/>
              <w:rPr>
                <w:rFonts w:ascii="Times New Roman" w:hAnsi="Times New Roman" w:cs="Times New Roman"/>
                <w:position w:val="-6"/>
              </w:rPr>
            </w:pPr>
          </w:p>
        </w:tc>
        <w:tc>
          <w:tcPr>
            <w:tcW w:w="2983" w:type="dxa"/>
          </w:tcPr>
          <w:p w:rsidR="00662BD1" w:rsidRPr="00662BD1" w:rsidRDefault="00662BD1" w:rsidP="00662BD1">
            <w:pPr>
              <w:spacing w:line="240" w:lineRule="auto"/>
              <w:jc w:val="right"/>
              <w:rPr>
                <w:rFonts w:ascii="Times New Roman" w:hAnsi="Times New Roman" w:cs="Times New Roman"/>
              </w:rPr>
            </w:pPr>
            <w:r w:rsidRPr="00662BD1">
              <w:rPr>
                <w:rFonts w:ascii="Times New Roman" w:hAnsi="Times New Roman" w:cs="Times New Roman"/>
                <w:position w:val="-6"/>
              </w:rPr>
              <w:t>№</w:t>
            </w:r>
          </w:p>
        </w:tc>
        <w:tc>
          <w:tcPr>
            <w:tcW w:w="1841" w:type="dxa"/>
            <w:tcBorders>
              <w:bottom w:val="single" w:sz="6" w:space="0" w:color="auto"/>
            </w:tcBorders>
          </w:tcPr>
          <w:p w:rsidR="00662BD1" w:rsidRPr="00662BD1" w:rsidRDefault="00662BD1" w:rsidP="00662BD1">
            <w:pPr>
              <w:spacing w:line="240" w:lineRule="auto"/>
              <w:jc w:val="center"/>
              <w:rPr>
                <w:rFonts w:ascii="Times New Roman" w:hAnsi="Times New Roman" w:cs="Times New Roman"/>
              </w:rPr>
            </w:pPr>
            <w:r w:rsidRPr="00662BD1">
              <w:rPr>
                <w:rFonts w:ascii="Times New Roman" w:hAnsi="Times New Roman" w:cs="Times New Roman"/>
              </w:rPr>
              <w:t xml:space="preserve">247 </w:t>
            </w:r>
          </w:p>
        </w:tc>
      </w:tr>
      <w:tr w:rsidR="00662BD1" w:rsidRPr="00662BD1" w:rsidTr="007758E6">
        <w:tblPrEx>
          <w:tblCellMar>
            <w:left w:w="70" w:type="dxa"/>
            <w:right w:w="70" w:type="dxa"/>
          </w:tblCellMar>
        </w:tblPrEx>
        <w:trPr>
          <w:trHeight w:val="217"/>
        </w:trPr>
        <w:tc>
          <w:tcPr>
            <w:tcW w:w="9540" w:type="dxa"/>
            <w:gridSpan w:val="4"/>
          </w:tcPr>
          <w:p w:rsidR="00662BD1" w:rsidRPr="00662BD1" w:rsidRDefault="00662BD1" w:rsidP="00662BD1">
            <w:pPr>
              <w:tabs>
                <w:tab w:val="left" w:pos="2765"/>
              </w:tabs>
              <w:spacing w:after="480" w:line="240" w:lineRule="auto"/>
              <w:jc w:val="center"/>
              <w:rPr>
                <w:rFonts w:ascii="Times New Roman" w:hAnsi="Times New Roman" w:cs="Times New Roman"/>
              </w:rPr>
            </w:pPr>
            <w:r w:rsidRPr="00662BD1">
              <w:rPr>
                <w:rFonts w:ascii="Times New Roman" w:hAnsi="Times New Roman" w:cs="Times New Roman"/>
              </w:rPr>
              <w:t>пгт Тужа</w:t>
            </w:r>
          </w:p>
        </w:tc>
      </w:tr>
    </w:tbl>
    <w:p w:rsidR="00662BD1" w:rsidRPr="00662BD1" w:rsidRDefault="00662BD1" w:rsidP="00662BD1">
      <w:pPr>
        <w:pStyle w:val="ConsPlusNormal"/>
        <w:ind w:firstLine="720"/>
        <w:jc w:val="center"/>
        <w:rPr>
          <w:b/>
          <w:sz w:val="22"/>
          <w:szCs w:val="22"/>
        </w:rPr>
      </w:pPr>
      <w:r w:rsidRPr="00662BD1">
        <w:rPr>
          <w:b/>
          <w:sz w:val="22"/>
          <w:szCs w:val="22"/>
        </w:rPr>
        <w:t>О внесении изменения в постановление администрации Тужинского муниципального района от 30.10.2020 № 321</w:t>
      </w:r>
    </w:p>
    <w:p w:rsidR="00662BD1" w:rsidRPr="00662BD1" w:rsidRDefault="00662BD1" w:rsidP="00662BD1">
      <w:pPr>
        <w:pStyle w:val="ConsPlusNormal"/>
        <w:ind w:firstLine="720"/>
        <w:jc w:val="center"/>
        <w:rPr>
          <w:b/>
          <w:sz w:val="22"/>
          <w:szCs w:val="22"/>
        </w:rPr>
      </w:pPr>
    </w:p>
    <w:p w:rsidR="00662BD1" w:rsidRPr="00662BD1" w:rsidRDefault="00662BD1" w:rsidP="00662BD1">
      <w:pPr>
        <w:pStyle w:val="ConsPlusNormal"/>
        <w:tabs>
          <w:tab w:val="left" w:pos="1134"/>
        </w:tabs>
        <w:ind w:firstLine="680"/>
        <w:jc w:val="both"/>
        <w:rPr>
          <w:sz w:val="22"/>
          <w:szCs w:val="22"/>
        </w:rPr>
      </w:pPr>
      <w:r w:rsidRPr="00662BD1">
        <w:rPr>
          <w:sz w:val="22"/>
          <w:szCs w:val="22"/>
        </w:rPr>
        <w:t>Администрация Тужинского муниципального района ПОСТАНОВЛЯЕТ:</w:t>
      </w:r>
    </w:p>
    <w:p w:rsidR="00662BD1" w:rsidRPr="00662BD1" w:rsidRDefault="00662BD1" w:rsidP="00662BD1">
      <w:pPr>
        <w:pStyle w:val="ConsPlusNormal"/>
        <w:widowControl w:val="0"/>
        <w:numPr>
          <w:ilvl w:val="0"/>
          <w:numId w:val="7"/>
        </w:numPr>
        <w:tabs>
          <w:tab w:val="clear" w:pos="734"/>
          <w:tab w:val="num" w:pos="0"/>
          <w:tab w:val="left" w:pos="1134"/>
        </w:tabs>
        <w:ind w:left="0" w:firstLine="709"/>
        <w:jc w:val="both"/>
        <w:rPr>
          <w:sz w:val="22"/>
          <w:szCs w:val="22"/>
        </w:rPr>
      </w:pPr>
      <w:r w:rsidRPr="00662BD1">
        <w:rPr>
          <w:sz w:val="22"/>
          <w:szCs w:val="22"/>
        </w:rPr>
        <w:t xml:space="preserve">Внести изменение в состав комиссии по подготовке и проведению сельскохозяйственной микропереписи 2021 года на территории Тужинского  района, утвержденный постановлением </w:t>
      </w:r>
      <w:r w:rsidRPr="00662BD1">
        <w:rPr>
          <w:sz w:val="22"/>
          <w:szCs w:val="22"/>
        </w:rPr>
        <w:lastRenderedPageBreak/>
        <w:t xml:space="preserve">администрации Тужинского муниципального района от 30.10.2020 № 321 «О создании комиссии </w:t>
      </w:r>
      <w:r w:rsidRPr="00662BD1">
        <w:rPr>
          <w:sz w:val="22"/>
          <w:szCs w:val="22"/>
        </w:rPr>
        <w:br/>
        <w:t>по подготовке и проведению сельскохозяйственной микропереписи 2021 года на территории Тужинского  района», изложив наименование должности Шулёва В.В. в следующей редакции:</w:t>
      </w:r>
    </w:p>
    <w:p w:rsidR="00662BD1" w:rsidRPr="00662BD1" w:rsidRDefault="00662BD1" w:rsidP="00662BD1">
      <w:pPr>
        <w:pStyle w:val="ConsPlusNormal"/>
        <w:tabs>
          <w:tab w:val="left" w:pos="1134"/>
        </w:tabs>
        <w:jc w:val="both"/>
        <w:rPr>
          <w:sz w:val="22"/>
          <w:szCs w:val="22"/>
        </w:rPr>
      </w:pPr>
      <w:r w:rsidRPr="00662BD1">
        <w:rPr>
          <w:sz w:val="22"/>
          <w:szCs w:val="22"/>
        </w:rPr>
        <w:tab/>
      </w:r>
    </w:p>
    <w:tbl>
      <w:tblPr>
        <w:tblW w:w="9747" w:type="dxa"/>
        <w:tblLook w:val="04A0"/>
      </w:tblPr>
      <w:tblGrid>
        <w:gridCol w:w="4361"/>
        <w:gridCol w:w="5386"/>
      </w:tblGrid>
      <w:tr w:rsidR="00662BD1" w:rsidRPr="00662BD1" w:rsidTr="007758E6">
        <w:trPr>
          <w:trHeight w:val="1655"/>
        </w:trPr>
        <w:tc>
          <w:tcPr>
            <w:tcW w:w="4361" w:type="dxa"/>
          </w:tcPr>
          <w:p w:rsidR="00662BD1" w:rsidRPr="00662BD1" w:rsidRDefault="00662BD1" w:rsidP="00662BD1">
            <w:pPr>
              <w:spacing w:after="0" w:line="240" w:lineRule="auto"/>
              <w:rPr>
                <w:rFonts w:ascii="Times New Roman" w:hAnsi="Times New Roman" w:cs="Times New Roman"/>
              </w:rPr>
            </w:pPr>
            <w:r w:rsidRPr="00662BD1">
              <w:rPr>
                <w:rFonts w:ascii="Times New Roman" w:hAnsi="Times New Roman" w:cs="Times New Roman"/>
              </w:rPr>
              <w:t>«ШУЛЁВ</w:t>
            </w:r>
          </w:p>
          <w:p w:rsidR="00662BD1" w:rsidRPr="00662BD1" w:rsidRDefault="00662BD1" w:rsidP="00662BD1">
            <w:pPr>
              <w:spacing w:after="0" w:line="240" w:lineRule="auto"/>
              <w:rPr>
                <w:rFonts w:ascii="Times New Roman" w:hAnsi="Times New Roman" w:cs="Times New Roman"/>
              </w:rPr>
            </w:pPr>
            <w:r w:rsidRPr="00662BD1">
              <w:rPr>
                <w:rFonts w:ascii="Times New Roman" w:hAnsi="Times New Roman" w:cs="Times New Roman"/>
              </w:rPr>
              <w:t>Владимир Витальевич</w:t>
            </w:r>
          </w:p>
        </w:tc>
        <w:tc>
          <w:tcPr>
            <w:tcW w:w="5386" w:type="dxa"/>
          </w:tcPr>
          <w:p w:rsidR="00662BD1" w:rsidRPr="00662BD1" w:rsidRDefault="00662BD1" w:rsidP="00662BD1">
            <w:pPr>
              <w:spacing w:after="0" w:line="240" w:lineRule="auto"/>
              <w:jc w:val="both"/>
              <w:rPr>
                <w:rFonts w:ascii="Times New Roman" w:hAnsi="Times New Roman" w:cs="Times New Roman"/>
              </w:rPr>
            </w:pPr>
            <w:r w:rsidRPr="00662BD1">
              <w:rPr>
                <w:rFonts w:ascii="Times New Roman" w:hAnsi="Times New Roman" w:cs="Times New Roman"/>
              </w:rPr>
              <w:t>- начальник пункта полиции «Тужинский» межмуниципального отдела Министерства внутренних дел Российской Федерации «Яранский» (по согласованию)».</w:t>
            </w:r>
          </w:p>
        </w:tc>
      </w:tr>
    </w:tbl>
    <w:p w:rsidR="00662BD1" w:rsidRPr="00662BD1" w:rsidRDefault="00662BD1" w:rsidP="00662BD1">
      <w:pPr>
        <w:pStyle w:val="ConsPlusNormal"/>
        <w:tabs>
          <w:tab w:val="left" w:pos="709"/>
          <w:tab w:val="left" w:pos="851"/>
          <w:tab w:val="left" w:pos="1134"/>
        </w:tabs>
        <w:ind w:firstLine="709"/>
        <w:jc w:val="both"/>
        <w:rPr>
          <w:sz w:val="22"/>
          <w:szCs w:val="22"/>
        </w:rPr>
      </w:pPr>
      <w:r>
        <w:rPr>
          <w:sz w:val="22"/>
          <w:szCs w:val="22"/>
        </w:rPr>
        <w:t xml:space="preserve">2. </w:t>
      </w:r>
      <w:r w:rsidRPr="00662BD1">
        <w:rPr>
          <w:sz w:val="22"/>
          <w:szCs w:val="22"/>
        </w:rPr>
        <w:t xml:space="preserve">Настоящее постановление вступает в силу с момента опубликования </w:t>
      </w:r>
      <w:r w:rsidRPr="00662BD1">
        <w:rPr>
          <w:sz w:val="22"/>
          <w:szCs w:val="22"/>
        </w:rPr>
        <w:br/>
        <w:t xml:space="preserve">в Бюллетене муниципальных нормативных правовых актов органов местного самоуправления Тужинского муниципального района Кировской области. </w:t>
      </w:r>
    </w:p>
    <w:p w:rsidR="00662BD1" w:rsidRPr="00662BD1" w:rsidRDefault="00662BD1" w:rsidP="00662BD1">
      <w:pPr>
        <w:pStyle w:val="ConsPlusNormal"/>
        <w:tabs>
          <w:tab w:val="left" w:pos="0"/>
        </w:tabs>
        <w:ind w:firstLine="709"/>
        <w:jc w:val="both"/>
        <w:rPr>
          <w:sz w:val="22"/>
          <w:szCs w:val="22"/>
        </w:rPr>
      </w:pPr>
    </w:p>
    <w:p w:rsidR="005505F3" w:rsidRDefault="005505F3" w:rsidP="00662BD1">
      <w:pPr>
        <w:pStyle w:val="af9"/>
        <w:spacing w:before="0" w:beforeAutospacing="0" w:after="0" w:afterAutospacing="0"/>
        <w:jc w:val="both"/>
        <w:rPr>
          <w:sz w:val="22"/>
          <w:szCs w:val="22"/>
        </w:rPr>
      </w:pPr>
    </w:p>
    <w:p w:rsidR="00662BD1" w:rsidRPr="005505F3" w:rsidRDefault="00662BD1" w:rsidP="00662BD1">
      <w:pPr>
        <w:pStyle w:val="af9"/>
        <w:spacing w:before="0" w:beforeAutospacing="0" w:after="0" w:afterAutospacing="0"/>
        <w:jc w:val="both"/>
        <w:rPr>
          <w:sz w:val="22"/>
          <w:szCs w:val="22"/>
        </w:rPr>
      </w:pPr>
      <w:r w:rsidRPr="005505F3">
        <w:rPr>
          <w:sz w:val="22"/>
          <w:szCs w:val="22"/>
        </w:rPr>
        <w:t>Глава Тужинского</w:t>
      </w:r>
    </w:p>
    <w:p w:rsidR="00662BD1" w:rsidRPr="00662BD1" w:rsidRDefault="00662BD1" w:rsidP="00662BD1">
      <w:pPr>
        <w:pStyle w:val="af9"/>
        <w:spacing w:before="0" w:beforeAutospacing="0" w:after="0" w:afterAutospacing="0"/>
        <w:jc w:val="both"/>
        <w:rPr>
          <w:sz w:val="22"/>
          <w:szCs w:val="22"/>
        </w:rPr>
      </w:pPr>
      <w:r w:rsidRPr="005505F3">
        <w:rPr>
          <w:sz w:val="22"/>
          <w:szCs w:val="22"/>
        </w:rPr>
        <w:t>муниципального района    Л.В. Бледных</w:t>
      </w:r>
    </w:p>
    <w:p w:rsidR="00662BD1" w:rsidRPr="00662BD1" w:rsidRDefault="00662BD1" w:rsidP="00662BD1">
      <w:pPr>
        <w:pStyle w:val="af9"/>
        <w:spacing w:before="0" w:beforeAutospacing="0" w:after="0" w:afterAutospacing="0"/>
        <w:jc w:val="both"/>
        <w:rPr>
          <w:sz w:val="22"/>
          <w:szCs w:val="22"/>
        </w:rPr>
      </w:pPr>
      <w:r w:rsidRPr="00662BD1">
        <w:rPr>
          <w:sz w:val="22"/>
          <w:szCs w:val="22"/>
        </w:rPr>
        <w:tab/>
      </w:r>
      <w:r w:rsidRPr="00662BD1">
        <w:rPr>
          <w:sz w:val="22"/>
          <w:szCs w:val="22"/>
        </w:rPr>
        <w:tab/>
      </w:r>
      <w:r w:rsidRPr="00662BD1">
        <w:rPr>
          <w:sz w:val="22"/>
          <w:szCs w:val="22"/>
        </w:rPr>
        <w:tab/>
      </w:r>
      <w:r w:rsidRPr="00662BD1">
        <w:rPr>
          <w:sz w:val="22"/>
          <w:szCs w:val="22"/>
        </w:rPr>
        <w:tab/>
      </w:r>
      <w:r w:rsidRPr="00662BD1">
        <w:rPr>
          <w:sz w:val="22"/>
          <w:szCs w:val="22"/>
        </w:rPr>
        <w:tab/>
      </w:r>
      <w:r w:rsidRPr="00662BD1">
        <w:rPr>
          <w:sz w:val="22"/>
          <w:szCs w:val="22"/>
        </w:rPr>
        <w:tab/>
        <w:t xml:space="preserve">          </w:t>
      </w:r>
    </w:p>
    <w:p w:rsidR="00492C74" w:rsidRDefault="00492C74" w:rsidP="007758E6">
      <w:pPr>
        <w:spacing w:after="0" w:line="240" w:lineRule="auto"/>
        <w:rPr>
          <w:rFonts w:ascii="Times New Roman" w:hAnsi="Times New Roman" w:cs="Times New Roman"/>
          <w:sz w:val="28"/>
          <w:szCs w:val="28"/>
        </w:rPr>
      </w:pPr>
    </w:p>
    <w:p w:rsidR="0028397D" w:rsidRDefault="0028397D" w:rsidP="007758E6">
      <w:pPr>
        <w:spacing w:after="0" w:line="240" w:lineRule="auto"/>
        <w:rPr>
          <w:rFonts w:ascii="Times New Roman" w:hAnsi="Times New Roman" w:cs="Times New Roman"/>
          <w:sz w:val="28"/>
          <w:szCs w:val="28"/>
        </w:rPr>
      </w:pPr>
    </w:p>
    <w:p w:rsidR="0028397D" w:rsidRPr="0028397D" w:rsidRDefault="0028397D" w:rsidP="0028397D">
      <w:pPr>
        <w:spacing w:after="0" w:line="240" w:lineRule="auto"/>
        <w:jc w:val="center"/>
        <w:rPr>
          <w:rFonts w:ascii="Times New Roman" w:hAnsi="Times New Roman"/>
          <w:b/>
        </w:rPr>
      </w:pPr>
      <w:r w:rsidRPr="0028397D">
        <w:rPr>
          <w:rFonts w:ascii="Times New Roman" w:hAnsi="Times New Roman"/>
          <w:b/>
        </w:rPr>
        <w:t>АДМИНИСТРАЦИЯ ТУЖИНСКОГО МУНИЦИПАЛЬНОГО РАЙОНА</w:t>
      </w:r>
    </w:p>
    <w:p w:rsidR="0028397D" w:rsidRPr="0028397D" w:rsidRDefault="0028397D" w:rsidP="0028397D">
      <w:pPr>
        <w:spacing w:after="0" w:line="240" w:lineRule="auto"/>
        <w:jc w:val="center"/>
        <w:rPr>
          <w:rFonts w:ascii="Times New Roman" w:hAnsi="Times New Roman"/>
          <w:b/>
        </w:rPr>
      </w:pPr>
      <w:r w:rsidRPr="0028397D">
        <w:rPr>
          <w:rFonts w:ascii="Times New Roman" w:hAnsi="Times New Roman"/>
          <w:b/>
        </w:rPr>
        <w:t>КИРОВСКОЙ ОБЛАСТИ</w:t>
      </w:r>
    </w:p>
    <w:p w:rsidR="0028397D" w:rsidRPr="0028397D" w:rsidRDefault="0028397D" w:rsidP="0028397D">
      <w:pPr>
        <w:spacing w:after="0" w:line="240" w:lineRule="auto"/>
        <w:jc w:val="center"/>
        <w:rPr>
          <w:rFonts w:ascii="Times New Roman" w:hAnsi="Times New Roman"/>
          <w:b/>
        </w:rPr>
      </w:pPr>
    </w:p>
    <w:p w:rsidR="0028397D" w:rsidRPr="0028397D" w:rsidRDefault="0028397D" w:rsidP="0028397D">
      <w:pPr>
        <w:spacing w:after="0" w:line="240" w:lineRule="auto"/>
        <w:jc w:val="center"/>
        <w:rPr>
          <w:rFonts w:ascii="Times New Roman" w:hAnsi="Times New Roman"/>
          <w:b/>
        </w:rPr>
      </w:pPr>
      <w:r w:rsidRPr="0028397D">
        <w:rPr>
          <w:rFonts w:ascii="Times New Roman" w:hAnsi="Times New Roman"/>
          <w:b/>
        </w:rPr>
        <w:t>ПОСТАНОВЛЕНИЕ</w:t>
      </w:r>
    </w:p>
    <w:p w:rsidR="0028397D" w:rsidRPr="0028397D" w:rsidRDefault="0028397D" w:rsidP="0028397D">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28397D" w:rsidRPr="0028397D" w:rsidTr="00F9191E">
        <w:tc>
          <w:tcPr>
            <w:tcW w:w="2376" w:type="dxa"/>
            <w:tcBorders>
              <w:top w:val="nil"/>
              <w:left w:val="nil"/>
              <w:bottom w:val="single" w:sz="4" w:space="0" w:color="auto"/>
              <w:right w:val="nil"/>
            </w:tcBorders>
          </w:tcPr>
          <w:p w:rsidR="0028397D" w:rsidRPr="0028397D" w:rsidRDefault="0028397D" w:rsidP="0028397D">
            <w:pPr>
              <w:tabs>
                <w:tab w:val="left" w:pos="2115"/>
              </w:tabs>
              <w:spacing w:after="0" w:line="240" w:lineRule="auto"/>
              <w:jc w:val="center"/>
              <w:rPr>
                <w:rFonts w:ascii="Times New Roman" w:hAnsi="Times New Roman"/>
              </w:rPr>
            </w:pPr>
            <w:r w:rsidRPr="0028397D">
              <w:rPr>
                <w:rFonts w:ascii="Times New Roman" w:hAnsi="Times New Roman"/>
              </w:rPr>
              <w:t>11.08.2021</w:t>
            </w:r>
          </w:p>
        </w:tc>
        <w:tc>
          <w:tcPr>
            <w:tcW w:w="5387" w:type="dxa"/>
            <w:tcBorders>
              <w:top w:val="nil"/>
              <w:left w:val="nil"/>
              <w:bottom w:val="nil"/>
              <w:right w:val="nil"/>
            </w:tcBorders>
          </w:tcPr>
          <w:p w:rsidR="0028397D" w:rsidRPr="0028397D" w:rsidRDefault="0028397D" w:rsidP="0028397D">
            <w:pPr>
              <w:tabs>
                <w:tab w:val="left" w:pos="2602"/>
              </w:tabs>
              <w:spacing w:after="0" w:line="240" w:lineRule="auto"/>
              <w:jc w:val="right"/>
              <w:rPr>
                <w:rFonts w:ascii="Times New Roman" w:hAnsi="Times New Roman"/>
              </w:rPr>
            </w:pPr>
            <w:r w:rsidRPr="0028397D">
              <w:rPr>
                <w:rFonts w:ascii="Times New Roman" w:hAnsi="Times New Roman"/>
              </w:rPr>
              <w:t>№</w:t>
            </w:r>
          </w:p>
        </w:tc>
        <w:tc>
          <w:tcPr>
            <w:tcW w:w="1948" w:type="dxa"/>
            <w:tcBorders>
              <w:top w:val="nil"/>
              <w:left w:val="nil"/>
              <w:bottom w:val="single" w:sz="4" w:space="0" w:color="auto"/>
              <w:right w:val="nil"/>
            </w:tcBorders>
          </w:tcPr>
          <w:p w:rsidR="0028397D" w:rsidRPr="0028397D" w:rsidRDefault="0028397D" w:rsidP="0028397D">
            <w:pPr>
              <w:tabs>
                <w:tab w:val="left" w:pos="2602"/>
              </w:tabs>
              <w:spacing w:after="0" w:line="240" w:lineRule="auto"/>
              <w:jc w:val="center"/>
              <w:rPr>
                <w:rFonts w:ascii="Times New Roman" w:hAnsi="Times New Roman"/>
              </w:rPr>
            </w:pPr>
            <w:r w:rsidRPr="0028397D">
              <w:rPr>
                <w:rFonts w:ascii="Times New Roman" w:hAnsi="Times New Roman"/>
              </w:rPr>
              <w:t>248</w:t>
            </w:r>
          </w:p>
        </w:tc>
      </w:tr>
      <w:tr w:rsidR="0028397D" w:rsidRPr="0028397D" w:rsidTr="00F9191E">
        <w:tc>
          <w:tcPr>
            <w:tcW w:w="9711" w:type="dxa"/>
            <w:gridSpan w:val="3"/>
            <w:tcBorders>
              <w:top w:val="nil"/>
              <w:left w:val="nil"/>
              <w:bottom w:val="nil"/>
              <w:right w:val="nil"/>
            </w:tcBorders>
          </w:tcPr>
          <w:p w:rsidR="0028397D" w:rsidRPr="0028397D" w:rsidRDefault="0028397D" w:rsidP="0028397D">
            <w:pPr>
              <w:spacing w:after="0" w:line="240" w:lineRule="auto"/>
              <w:jc w:val="center"/>
              <w:rPr>
                <w:rFonts w:ascii="Times New Roman" w:hAnsi="Times New Roman"/>
              </w:rPr>
            </w:pPr>
            <w:r w:rsidRPr="0028397D">
              <w:rPr>
                <w:rFonts w:ascii="Times New Roman" w:hAnsi="Times New Roman"/>
              </w:rPr>
              <w:t>пгт Тужа</w:t>
            </w:r>
          </w:p>
        </w:tc>
      </w:tr>
    </w:tbl>
    <w:p w:rsidR="0028397D" w:rsidRPr="0028397D" w:rsidRDefault="0028397D" w:rsidP="0028397D">
      <w:pPr>
        <w:spacing w:after="0" w:line="240" w:lineRule="auto"/>
        <w:jc w:val="both"/>
        <w:rPr>
          <w:rFonts w:ascii="Times New Roman" w:hAnsi="Times New Roman"/>
        </w:rPr>
      </w:pPr>
    </w:p>
    <w:p w:rsidR="0028397D" w:rsidRPr="0028397D" w:rsidRDefault="0028397D" w:rsidP="0028397D">
      <w:pPr>
        <w:tabs>
          <w:tab w:val="left" w:pos="9639"/>
        </w:tabs>
        <w:spacing w:after="0" w:line="240" w:lineRule="auto"/>
        <w:ind w:firstLine="567"/>
        <w:jc w:val="center"/>
        <w:rPr>
          <w:rFonts w:ascii="Times New Roman" w:hAnsi="Times New Roman"/>
          <w:b/>
        </w:rPr>
      </w:pPr>
      <w:r w:rsidRPr="0028397D">
        <w:rPr>
          <w:rFonts w:ascii="Times New Roman" w:hAnsi="Times New Roman"/>
          <w:b/>
        </w:rPr>
        <w:t>О внесении изменения в постановление администрации Тужинского муниципального района от 19.03.2019 № 102</w:t>
      </w:r>
    </w:p>
    <w:p w:rsidR="0028397D" w:rsidRPr="0028397D" w:rsidRDefault="0028397D" w:rsidP="0028397D">
      <w:pPr>
        <w:suppressAutoHyphens/>
        <w:autoSpaceDE w:val="0"/>
        <w:snapToGrid w:val="0"/>
        <w:spacing w:after="0" w:line="240" w:lineRule="auto"/>
        <w:jc w:val="center"/>
        <w:rPr>
          <w:rStyle w:val="consplusnormal1"/>
          <w:rFonts w:ascii="Times New Roman" w:hAnsi="Times New Roman"/>
          <w:b/>
          <w:color w:val="000000"/>
        </w:rPr>
      </w:pPr>
    </w:p>
    <w:p w:rsidR="0028397D" w:rsidRPr="0028397D" w:rsidRDefault="0028397D" w:rsidP="0028397D">
      <w:pPr>
        <w:autoSpaceDE w:val="0"/>
        <w:snapToGrid w:val="0"/>
        <w:spacing w:after="0" w:line="240" w:lineRule="auto"/>
        <w:ind w:firstLine="709"/>
        <w:jc w:val="both"/>
        <w:rPr>
          <w:rFonts w:ascii="Times New Roman" w:hAnsi="Times New Roman"/>
        </w:rPr>
      </w:pPr>
      <w:r w:rsidRPr="0028397D">
        <w:rPr>
          <w:rFonts w:ascii="Times New Roman" w:hAnsi="Times New Roman"/>
        </w:rPr>
        <w:t>На основании письма Министерства информационных технологий и связи Кировской области от 13.10.2020 №882-71/05-01 «О типовых муниципальных услугах», постановления администрации Тужинского муниципального района от 03.08.2021 № 238 «Об утверждении Перечня муниципальных услуг, предоставляемых администрацией Тужинского муниципального района» администрация Тужинского муниципального района ПОСТАНОВЛЯЕТ:</w:t>
      </w:r>
    </w:p>
    <w:p w:rsidR="0028397D" w:rsidRPr="0028397D" w:rsidRDefault="0028397D" w:rsidP="0028397D">
      <w:pPr>
        <w:spacing w:after="0" w:line="240" w:lineRule="auto"/>
        <w:ind w:firstLine="709"/>
        <w:jc w:val="both"/>
        <w:rPr>
          <w:rFonts w:ascii="Times New Roman" w:hAnsi="Times New Roman"/>
        </w:rPr>
      </w:pPr>
      <w:r w:rsidRPr="0028397D">
        <w:rPr>
          <w:rFonts w:ascii="Times New Roman" w:hAnsi="Times New Roman"/>
        </w:rPr>
        <w:t>1. Внести в постановление администрации Тужинского муниципального района от 19.03.2019 № 102, которым утвержден административный регламент предоставления муниципальной услуги «Принятие  решения о переводе жилого помещения в нежилое или нежилого помещения в жилое на территории муниципального образования» (далее соответственно – Постановление,</w:t>
      </w:r>
      <w:r>
        <w:rPr>
          <w:rFonts w:ascii="Times New Roman" w:hAnsi="Times New Roman"/>
        </w:rPr>
        <w:t xml:space="preserve"> </w:t>
      </w:r>
      <w:r w:rsidRPr="0028397D">
        <w:rPr>
          <w:rFonts w:ascii="Times New Roman" w:hAnsi="Times New Roman"/>
        </w:rPr>
        <w:t>административный регламент) следующее изменение в части, касающейся наименования предоставления муниципальной услуги административного регламента (далее – муниципальная услуга):</w:t>
      </w:r>
    </w:p>
    <w:p w:rsidR="0028397D" w:rsidRPr="0028397D" w:rsidRDefault="0028397D" w:rsidP="0028397D">
      <w:pPr>
        <w:autoSpaceDE w:val="0"/>
        <w:autoSpaceDN w:val="0"/>
        <w:adjustRightInd w:val="0"/>
        <w:spacing w:after="0" w:line="240" w:lineRule="auto"/>
        <w:ind w:firstLine="709"/>
        <w:jc w:val="both"/>
        <w:rPr>
          <w:rFonts w:ascii="Times New Roman" w:hAnsi="Times New Roman"/>
        </w:rPr>
      </w:pPr>
      <w:r w:rsidRPr="0028397D">
        <w:rPr>
          <w:rFonts w:ascii="Times New Roman" w:hAnsi="Times New Roman"/>
        </w:rPr>
        <w:t>1.1. Наименование муниципальной услуги изложить в новой редакции следующего содержания: «Принятие  решения о переводе жилого помещения в нежилое помещение или нежилого помещения в жилое помещение на территории муниципального образования».</w:t>
      </w:r>
    </w:p>
    <w:p w:rsidR="0028397D" w:rsidRPr="0028397D" w:rsidRDefault="0028397D" w:rsidP="0028397D">
      <w:pPr>
        <w:autoSpaceDE w:val="0"/>
        <w:autoSpaceDN w:val="0"/>
        <w:adjustRightInd w:val="0"/>
        <w:spacing w:after="0" w:line="240" w:lineRule="auto"/>
        <w:ind w:firstLine="709"/>
        <w:jc w:val="both"/>
        <w:rPr>
          <w:rFonts w:ascii="Times New Roman" w:hAnsi="Times New Roman"/>
        </w:rPr>
      </w:pPr>
      <w:r w:rsidRPr="0028397D">
        <w:rPr>
          <w:rFonts w:ascii="Times New Roman" w:hAnsi="Times New Roman"/>
        </w:rPr>
        <w:t>1.2. Читать наименование муниципальной услуги по тексту в новой редакции.</w:t>
      </w:r>
    </w:p>
    <w:p w:rsidR="0028397D" w:rsidRPr="0028397D" w:rsidRDefault="0028397D" w:rsidP="0028397D">
      <w:pPr>
        <w:suppressAutoHyphens/>
        <w:autoSpaceDE w:val="0"/>
        <w:snapToGrid w:val="0"/>
        <w:spacing w:after="0" w:line="240" w:lineRule="auto"/>
        <w:ind w:firstLine="709"/>
        <w:jc w:val="both"/>
        <w:rPr>
          <w:rFonts w:ascii="Times New Roman" w:hAnsi="Times New Roman"/>
        </w:rPr>
      </w:pPr>
      <w:r w:rsidRPr="0028397D">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8397D" w:rsidRPr="0028397D" w:rsidRDefault="0028397D" w:rsidP="0028397D">
      <w:pPr>
        <w:autoSpaceDE w:val="0"/>
        <w:snapToGrid w:val="0"/>
        <w:spacing w:after="0" w:line="240" w:lineRule="auto"/>
        <w:ind w:firstLine="709"/>
        <w:jc w:val="both"/>
        <w:rPr>
          <w:rFonts w:ascii="Times New Roman" w:hAnsi="Times New Roman"/>
        </w:rPr>
      </w:pPr>
      <w:r w:rsidRPr="0028397D">
        <w:rPr>
          <w:rFonts w:ascii="Times New Roman" w:hAnsi="Times New Roman"/>
        </w:rPr>
        <w:t>3. Разместить изменение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3" w:history="1">
        <w:r w:rsidRPr="0028397D">
          <w:rPr>
            <w:rStyle w:val="ad"/>
            <w:rFonts w:ascii="Times New Roman" w:hAnsi="Times New Roman"/>
            <w:lang w:val="en-US"/>
          </w:rPr>
          <w:t>www</w:t>
        </w:r>
        <w:r w:rsidRPr="0028397D">
          <w:rPr>
            <w:rStyle w:val="ad"/>
            <w:rFonts w:ascii="Times New Roman" w:hAnsi="Times New Roman"/>
          </w:rPr>
          <w:t>.</w:t>
        </w:r>
        <w:r w:rsidRPr="0028397D">
          <w:rPr>
            <w:rStyle w:val="ad"/>
            <w:rFonts w:ascii="Times New Roman" w:hAnsi="Times New Roman"/>
            <w:lang w:val="en-US"/>
          </w:rPr>
          <w:t>gosuslugi</w:t>
        </w:r>
        <w:r w:rsidRPr="0028397D">
          <w:rPr>
            <w:rStyle w:val="ad"/>
            <w:rFonts w:ascii="Times New Roman" w:hAnsi="Times New Roman"/>
          </w:rPr>
          <w:t>.</w:t>
        </w:r>
        <w:r w:rsidRPr="0028397D">
          <w:rPr>
            <w:rStyle w:val="ad"/>
            <w:rFonts w:ascii="Times New Roman" w:hAnsi="Times New Roman"/>
            <w:lang w:val="en-US"/>
          </w:rPr>
          <w:t>ru</w:t>
        </w:r>
      </w:hyperlink>
      <w:r w:rsidRPr="0028397D">
        <w:rPr>
          <w:rFonts w:ascii="Times New Roman" w:hAnsi="Times New Roman"/>
        </w:rPr>
        <w:t>).</w:t>
      </w:r>
    </w:p>
    <w:tbl>
      <w:tblPr>
        <w:tblW w:w="10315" w:type="dxa"/>
        <w:tblLook w:val="04A0"/>
      </w:tblPr>
      <w:tblGrid>
        <w:gridCol w:w="4503"/>
        <w:gridCol w:w="5812"/>
      </w:tblGrid>
      <w:tr w:rsidR="0028397D" w:rsidRPr="0028397D" w:rsidTr="00787A5A">
        <w:tc>
          <w:tcPr>
            <w:tcW w:w="4503" w:type="dxa"/>
          </w:tcPr>
          <w:p w:rsidR="0028397D" w:rsidRPr="0028397D" w:rsidRDefault="0028397D" w:rsidP="00787A5A">
            <w:pPr>
              <w:spacing w:before="480" w:after="0" w:line="240" w:lineRule="auto"/>
              <w:rPr>
                <w:rFonts w:ascii="Times New Roman" w:hAnsi="Times New Roman"/>
              </w:rPr>
            </w:pPr>
            <w:r w:rsidRPr="0028397D">
              <w:rPr>
                <w:rFonts w:ascii="Times New Roman" w:hAnsi="Times New Roman"/>
              </w:rPr>
              <w:t>Глава Тужинского</w:t>
            </w:r>
          </w:p>
          <w:p w:rsidR="0028397D" w:rsidRPr="0028397D" w:rsidRDefault="0028397D" w:rsidP="0028397D">
            <w:pPr>
              <w:spacing w:after="0" w:line="240" w:lineRule="auto"/>
              <w:rPr>
                <w:rFonts w:ascii="Times New Roman" w:hAnsi="Times New Roman"/>
              </w:rPr>
            </w:pPr>
            <w:r w:rsidRPr="0028397D">
              <w:rPr>
                <w:rFonts w:ascii="Times New Roman" w:hAnsi="Times New Roman"/>
              </w:rPr>
              <w:t>муниципального района</w:t>
            </w:r>
            <w:r w:rsidR="00787A5A" w:rsidRPr="0028397D">
              <w:rPr>
                <w:rFonts w:ascii="Times New Roman" w:hAnsi="Times New Roman"/>
              </w:rPr>
              <w:t xml:space="preserve"> </w:t>
            </w:r>
            <w:r w:rsidR="00787A5A">
              <w:rPr>
                <w:rFonts w:ascii="Times New Roman" w:hAnsi="Times New Roman"/>
              </w:rPr>
              <w:t xml:space="preserve">      </w:t>
            </w:r>
            <w:r w:rsidR="00787A5A" w:rsidRPr="0028397D">
              <w:rPr>
                <w:rFonts w:ascii="Times New Roman" w:hAnsi="Times New Roman"/>
              </w:rPr>
              <w:t>Л.В. Бледных</w:t>
            </w:r>
          </w:p>
        </w:tc>
        <w:tc>
          <w:tcPr>
            <w:tcW w:w="5812" w:type="dxa"/>
          </w:tcPr>
          <w:p w:rsidR="0028397D" w:rsidRPr="0028397D" w:rsidRDefault="0028397D" w:rsidP="0028397D">
            <w:pPr>
              <w:spacing w:before="720" w:after="0" w:line="240" w:lineRule="auto"/>
              <w:rPr>
                <w:rFonts w:ascii="Times New Roman" w:hAnsi="Times New Roman"/>
              </w:rPr>
            </w:pPr>
          </w:p>
        </w:tc>
      </w:tr>
    </w:tbl>
    <w:p w:rsidR="0028397D" w:rsidRPr="0028397D" w:rsidRDefault="0028397D" w:rsidP="0028397D">
      <w:pPr>
        <w:spacing w:after="0" w:line="280" w:lineRule="exact"/>
        <w:jc w:val="center"/>
        <w:rPr>
          <w:rFonts w:ascii="Times New Roman" w:hAnsi="Times New Roman"/>
          <w:b/>
        </w:rPr>
      </w:pPr>
      <w:r w:rsidRPr="0028397D">
        <w:rPr>
          <w:rFonts w:ascii="Times New Roman" w:hAnsi="Times New Roman"/>
          <w:b/>
        </w:rPr>
        <w:lastRenderedPageBreak/>
        <w:t>АДМИНИСТРАЦИЯ ТУЖИНСКОГО МУНИЦИПАЛЬНОГО РАЙОНА</w:t>
      </w:r>
    </w:p>
    <w:p w:rsidR="0028397D" w:rsidRPr="0028397D" w:rsidRDefault="0028397D" w:rsidP="0028397D">
      <w:pPr>
        <w:spacing w:after="0" w:line="280" w:lineRule="exact"/>
        <w:jc w:val="center"/>
        <w:rPr>
          <w:rFonts w:ascii="Times New Roman" w:hAnsi="Times New Roman"/>
          <w:b/>
        </w:rPr>
      </w:pPr>
      <w:r w:rsidRPr="0028397D">
        <w:rPr>
          <w:rFonts w:ascii="Times New Roman" w:hAnsi="Times New Roman"/>
          <w:b/>
        </w:rPr>
        <w:t>КИРОВСКОЙ ОБЛАСТИ</w:t>
      </w:r>
    </w:p>
    <w:p w:rsidR="0028397D" w:rsidRPr="0028397D" w:rsidRDefault="0028397D" w:rsidP="0028397D">
      <w:pPr>
        <w:spacing w:after="0" w:line="360" w:lineRule="exact"/>
        <w:jc w:val="center"/>
        <w:rPr>
          <w:rFonts w:ascii="Times New Roman" w:hAnsi="Times New Roman"/>
          <w:b/>
        </w:rPr>
      </w:pPr>
    </w:p>
    <w:p w:rsidR="0028397D" w:rsidRPr="0028397D" w:rsidRDefault="0028397D" w:rsidP="0028397D">
      <w:pPr>
        <w:spacing w:after="0" w:line="240" w:lineRule="exact"/>
        <w:jc w:val="center"/>
        <w:rPr>
          <w:rFonts w:ascii="Times New Roman" w:hAnsi="Times New Roman"/>
          <w:b/>
        </w:rPr>
      </w:pPr>
      <w:r w:rsidRPr="0028397D">
        <w:rPr>
          <w:rFonts w:ascii="Times New Roman" w:hAnsi="Times New Roman"/>
          <w:b/>
        </w:rPr>
        <w:t>ПОСТАНОВЛЕНИЕ</w:t>
      </w:r>
    </w:p>
    <w:p w:rsidR="0028397D" w:rsidRPr="0028397D" w:rsidRDefault="0028397D" w:rsidP="0028397D">
      <w:pPr>
        <w:spacing w:after="0" w:line="360" w:lineRule="exact"/>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28397D" w:rsidRPr="0028397D" w:rsidTr="00F9191E">
        <w:tc>
          <w:tcPr>
            <w:tcW w:w="2376" w:type="dxa"/>
            <w:tcBorders>
              <w:top w:val="nil"/>
              <w:left w:val="nil"/>
              <w:bottom w:val="single" w:sz="4" w:space="0" w:color="auto"/>
              <w:right w:val="nil"/>
            </w:tcBorders>
          </w:tcPr>
          <w:p w:rsidR="0028397D" w:rsidRPr="0028397D" w:rsidRDefault="0028397D" w:rsidP="00F9191E">
            <w:pPr>
              <w:tabs>
                <w:tab w:val="left" w:pos="2115"/>
              </w:tabs>
              <w:spacing w:after="0" w:line="280" w:lineRule="exact"/>
              <w:jc w:val="center"/>
              <w:rPr>
                <w:rFonts w:ascii="Times New Roman" w:hAnsi="Times New Roman"/>
              </w:rPr>
            </w:pPr>
            <w:r w:rsidRPr="0028397D">
              <w:rPr>
                <w:rFonts w:ascii="Times New Roman" w:hAnsi="Times New Roman"/>
              </w:rPr>
              <w:t>11.08.2021</w:t>
            </w:r>
          </w:p>
        </w:tc>
        <w:tc>
          <w:tcPr>
            <w:tcW w:w="5387" w:type="dxa"/>
            <w:tcBorders>
              <w:top w:val="nil"/>
              <w:left w:val="nil"/>
              <w:bottom w:val="nil"/>
              <w:right w:val="nil"/>
            </w:tcBorders>
          </w:tcPr>
          <w:p w:rsidR="0028397D" w:rsidRPr="0028397D" w:rsidRDefault="0028397D" w:rsidP="00F9191E">
            <w:pPr>
              <w:tabs>
                <w:tab w:val="left" w:pos="2602"/>
              </w:tabs>
              <w:spacing w:after="0" w:line="280" w:lineRule="exact"/>
              <w:jc w:val="right"/>
              <w:rPr>
                <w:rFonts w:ascii="Times New Roman" w:hAnsi="Times New Roman"/>
              </w:rPr>
            </w:pPr>
            <w:r w:rsidRPr="0028397D">
              <w:rPr>
                <w:rFonts w:ascii="Times New Roman" w:hAnsi="Times New Roman"/>
              </w:rPr>
              <w:t>№</w:t>
            </w:r>
          </w:p>
        </w:tc>
        <w:tc>
          <w:tcPr>
            <w:tcW w:w="1948" w:type="dxa"/>
            <w:tcBorders>
              <w:top w:val="nil"/>
              <w:left w:val="nil"/>
              <w:bottom w:val="single" w:sz="4" w:space="0" w:color="auto"/>
              <w:right w:val="nil"/>
            </w:tcBorders>
          </w:tcPr>
          <w:p w:rsidR="0028397D" w:rsidRPr="0028397D" w:rsidRDefault="0028397D" w:rsidP="00F9191E">
            <w:pPr>
              <w:tabs>
                <w:tab w:val="left" w:pos="2602"/>
              </w:tabs>
              <w:spacing w:after="0" w:line="280" w:lineRule="exact"/>
              <w:jc w:val="center"/>
              <w:rPr>
                <w:rFonts w:ascii="Times New Roman" w:hAnsi="Times New Roman"/>
              </w:rPr>
            </w:pPr>
            <w:r w:rsidRPr="0028397D">
              <w:rPr>
                <w:rFonts w:ascii="Times New Roman" w:hAnsi="Times New Roman"/>
              </w:rPr>
              <w:t>249</w:t>
            </w:r>
          </w:p>
        </w:tc>
      </w:tr>
      <w:tr w:rsidR="0028397D" w:rsidRPr="0028397D" w:rsidTr="00F9191E">
        <w:tc>
          <w:tcPr>
            <w:tcW w:w="9711" w:type="dxa"/>
            <w:gridSpan w:val="3"/>
            <w:tcBorders>
              <w:top w:val="nil"/>
              <w:left w:val="nil"/>
              <w:bottom w:val="nil"/>
              <w:right w:val="nil"/>
            </w:tcBorders>
          </w:tcPr>
          <w:p w:rsidR="0028397D" w:rsidRPr="0028397D" w:rsidRDefault="0028397D" w:rsidP="00F9191E">
            <w:pPr>
              <w:spacing w:after="0" w:line="280" w:lineRule="exact"/>
              <w:jc w:val="center"/>
              <w:rPr>
                <w:rFonts w:ascii="Times New Roman" w:hAnsi="Times New Roman"/>
              </w:rPr>
            </w:pPr>
            <w:r w:rsidRPr="0028397D">
              <w:rPr>
                <w:rFonts w:ascii="Times New Roman" w:hAnsi="Times New Roman"/>
              </w:rPr>
              <w:t>пгт Тужа</w:t>
            </w:r>
          </w:p>
        </w:tc>
      </w:tr>
    </w:tbl>
    <w:p w:rsidR="0028397D" w:rsidRPr="0028397D" w:rsidRDefault="0028397D" w:rsidP="0028397D">
      <w:pPr>
        <w:spacing w:after="0" w:line="480" w:lineRule="exact"/>
        <w:jc w:val="both"/>
        <w:rPr>
          <w:rFonts w:ascii="Times New Roman" w:hAnsi="Times New Roman"/>
        </w:rPr>
      </w:pPr>
    </w:p>
    <w:p w:rsidR="0028397D" w:rsidRPr="0028397D" w:rsidRDefault="0028397D" w:rsidP="0028397D">
      <w:pPr>
        <w:tabs>
          <w:tab w:val="left" w:pos="9639"/>
        </w:tabs>
        <w:spacing w:after="0" w:line="240" w:lineRule="auto"/>
        <w:ind w:firstLine="567"/>
        <w:jc w:val="center"/>
        <w:rPr>
          <w:rFonts w:ascii="Times New Roman" w:hAnsi="Times New Roman"/>
          <w:b/>
        </w:rPr>
      </w:pPr>
      <w:r w:rsidRPr="0028397D">
        <w:rPr>
          <w:rFonts w:ascii="Times New Roman" w:hAnsi="Times New Roman"/>
          <w:b/>
        </w:rPr>
        <w:t>О внесении изменения в постановление администрации Тужинского муниципального района от 12.03.2019 № 93</w:t>
      </w:r>
    </w:p>
    <w:p w:rsidR="0028397D" w:rsidRPr="0028397D" w:rsidRDefault="0028397D" w:rsidP="0028397D">
      <w:pPr>
        <w:suppressAutoHyphens/>
        <w:autoSpaceDE w:val="0"/>
        <w:snapToGrid w:val="0"/>
        <w:spacing w:after="0" w:line="360" w:lineRule="auto"/>
        <w:jc w:val="center"/>
        <w:rPr>
          <w:rStyle w:val="consplusnormal1"/>
          <w:rFonts w:ascii="Times New Roman" w:hAnsi="Times New Roman"/>
          <w:b/>
          <w:color w:val="000000"/>
        </w:rPr>
      </w:pPr>
    </w:p>
    <w:p w:rsidR="0028397D" w:rsidRPr="0028397D" w:rsidRDefault="0028397D" w:rsidP="0028397D">
      <w:pPr>
        <w:autoSpaceDE w:val="0"/>
        <w:snapToGrid w:val="0"/>
        <w:spacing w:after="0" w:line="240" w:lineRule="auto"/>
        <w:ind w:firstLine="709"/>
        <w:jc w:val="both"/>
        <w:rPr>
          <w:rFonts w:ascii="Times New Roman" w:hAnsi="Times New Roman"/>
        </w:rPr>
      </w:pPr>
      <w:r w:rsidRPr="0028397D">
        <w:rPr>
          <w:rFonts w:ascii="Times New Roman" w:hAnsi="Times New Roman"/>
        </w:rPr>
        <w:t>На основании письма Министерства информационных технологий и связи Кировской области от 13.10.2020 №882-71/05-01 «О типовых муниципальных услугах», постановления администрации Тужинского муниципального района от 03.08.2021 № 238 «Об утверждении Перечня муниципальных услуг, предоставляемых администрацией Тужинского муниципального района» администрация Тужинского муниципального района ПОСТАНОВЛЯЕТ:</w:t>
      </w:r>
    </w:p>
    <w:p w:rsidR="0028397D" w:rsidRPr="0028397D" w:rsidRDefault="0028397D" w:rsidP="0028397D">
      <w:pPr>
        <w:spacing w:after="0" w:line="240" w:lineRule="auto"/>
        <w:ind w:firstLine="709"/>
        <w:jc w:val="both"/>
        <w:rPr>
          <w:rFonts w:ascii="Times New Roman" w:hAnsi="Times New Roman"/>
        </w:rPr>
      </w:pPr>
      <w:r w:rsidRPr="0028397D">
        <w:rPr>
          <w:rFonts w:ascii="Times New Roman" w:hAnsi="Times New Roman"/>
        </w:rPr>
        <w:t>1. Внести в постановление администрации Тужинского муниципального района от 12.03.2019 № 93, которым утвержден административный регламент предоставления муниципальной услуги «Выдача градостроительного плана земельного участка на территории муниципального образования» (далее соответственно – Постановление,</w:t>
      </w:r>
      <w:r>
        <w:rPr>
          <w:rFonts w:ascii="Times New Roman" w:hAnsi="Times New Roman"/>
        </w:rPr>
        <w:t xml:space="preserve"> </w:t>
      </w:r>
      <w:r w:rsidRPr="0028397D">
        <w:rPr>
          <w:rFonts w:ascii="Times New Roman" w:hAnsi="Times New Roman"/>
        </w:rPr>
        <w:t>административный регламент) следующее изменение в части, касающейся наименования предоставления муниципальной услуги административного регламента (далее – муниципальная услуга):</w:t>
      </w:r>
    </w:p>
    <w:p w:rsidR="0028397D" w:rsidRPr="0028397D" w:rsidRDefault="0028397D" w:rsidP="0028397D">
      <w:pPr>
        <w:autoSpaceDE w:val="0"/>
        <w:autoSpaceDN w:val="0"/>
        <w:adjustRightInd w:val="0"/>
        <w:spacing w:after="0" w:line="240" w:lineRule="auto"/>
        <w:ind w:firstLine="709"/>
        <w:jc w:val="both"/>
        <w:rPr>
          <w:rFonts w:ascii="Times New Roman" w:hAnsi="Times New Roman"/>
        </w:rPr>
      </w:pPr>
      <w:r w:rsidRPr="0028397D">
        <w:rPr>
          <w:rFonts w:ascii="Times New Roman" w:hAnsi="Times New Roman"/>
        </w:rPr>
        <w:t>1.1. Наименование муниципальной услуги изложить в новой редакции следующего содержания: «Выдача градостроительного плана земельного участка расположенного на территории муниципального образования».</w:t>
      </w:r>
    </w:p>
    <w:p w:rsidR="0028397D" w:rsidRPr="0028397D" w:rsidRDefault="0028397D" w:rsidP="0028397D">
      <w:pPr>
        <w:autoSpaceDE w:val="0"/>
        <w:autoSpaceDN w:val="0"/>
        <w:adjustRightInd w:val="0"/>
        <w:spacing w:after="0" w:line="240" w:lineRule="auto"/>
        <w:ind w:firstLine="709"/>
        <w:jc w:val="both"/>
        <w:rPr>
          <w:rFonts w:ascii="Times New Roman" w:hAnsi="Times New Roman"/>
        </w:rPr>
      </w:pPr>
      <w:r w:rsidRPr="0028397D">
        <w:rPr>
          <w:rFonts w:ascii="Times New Roman" w:hAnsi="Times New Roman"/>
        </w:rPr>
        <w:t>1.2. Читать наименование муниципальной услуги по тексту в новой редакции.</w:t>
      </w:r>
    </w:p>
    <w:p w:rsidR="0028397D" w:rsidRPr="0028397D" w:rsidRDefault="0028397D" w:rsidP="0028397D">
      <w:pPr>
        <w:suppressAutoHyphens/>
        <w:autoSpaceDE w:val="0"/>
        <w:snapToGrid w:val="0"/>
        <w:spacing w:after="0" w:line="240" w:lineRule="auto"/>
        <w:ind w:firstLine="709"/>
        <w:jc w:val="both"/>
        <w:rPr>
          <w:rFonts w:ascii="Times New Roman" w:hAnsi="Times New Roman"/>
        </w:rPr>
      </w:pPr>
      <w:r w:rsidRPr="0028397D">
        <w:rPr>
          <w:rFonts w:ascii="Times New Roman" w:hAnsi="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8397D" w:rsidRPr="0028397D" w:rsidRDefault="0028397D" w:rsidP="0028397D">
      <w:pPr>
        <w:autoSpaceDE w:val="0"/>
        <w:snapToGrid w:val="0"/>
        <w:spacing w:after="600" w:line="240" w:lineRule="auto"/>
        <w:ind w:firstLine="709"/>
        <w:jc w:val="both"/>
        <w:rPr>
          <w:rFonts w:ascii="Times New Roman" w:hAnsi="Times New Roman"/>
        </w:rPr>
      </w:pPr>
      <w:r w:rsidRPr="0028397D">
        <w:rPr>
          <w:rFonts w:ascii="Times New Roman" w:hAnsi="Times New Roman"/>
        </w:rPr>
        <w:t>3. Разместить изменение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4" w:history="1">
        <w:r w:rsidRPr="0028397D">
          <w:rPr>
            <w:rStyle w:val="ad"/>
            <w:rFonts w:ascii="Times New Roman" w:hAnsi="Times New Roman"/>
            <w:lang w:val="en-US"/>
          </w:rPr>
          <w:t>www</w:t>
        </w:r>
        <w:r w:rsidRPr="0028397D">
          <w:rPr>
            <w:rStyle w:val="ad"/>
            <w:rFonts w:ascii="Times New Roman" w:hAnsi="Times New Roman"/>
          </w:rPr>
          <w:t>.</w:t>
        </w:r>
        <w:r w:rsidRPr="0028397D">
          <w:rPr>
            <w:rStyle w:val="ad"/>
            <w:rFonts w:ascii="Times New Roman" w:hAnsi="Times New Roman"/>
            <w:lang w:val="en-US"/>
          </w:rPr>
          <w:t>gosuslugi</w:t>
        </w:r>
        <w:r w:rsidRPr="0028397D">
          <w:rPr>
            <w:rStyle w:val="ad"/>
            <w:rFonts w:ascii="Times New Roman" w:hAnsi="Times New Roman"/>
          </w:rPr>
          <w:t>.</w:t>
        </w:r>
        <w:r w:rsidRPr="0028397D">
          <w:rPr>
            <w:rStyle w:val="ad"/>
            <w:rFonts w:ascii="Times New Roman" w:hAnsi="Times New Roman"/>
            <w:lang w:val="en-US"/>
          </w:rPr>
          <w:t>ru</w:t>
        </w:r>
      </w:hyperlink>
      <w:r w:rsidRPr="0028397D">
        <w:rPr>
          <w:rFonts w:ascii="Times New Roman" w:hAnsi="Times New Roman"/>
        </w:rPr>
        <w:t>).</w:t>
      </w:r>
    </w:p>
    <w:tbl>
      <w:tblPr>
        <w:tblW w:w="10173" w:type="dxa"/>
        <w:tblLook w:val="04A0"/>
      </w:tblPr>
      <w:tblGrid>
        <w:gridCol w:w="4361"/>
        <w:gridCol w:w="5812"/>
      </w:tblGrid>
      <w:tr w:rsidR="0028397D" w:rsidRPr="0028397D" w:rsidTr="0028397D">
        <w:tc>
          <w:tcPr>
            <w:tcW w:w="4361" w:type="dxa"/>
          </w:tcPr>
          <w:p w:rsidR="0028397D" w:rsidRPr="0028397D" w:rsidRDefault="0028397D" w:rsidP="00F9191E">
            <w:pPr>
              <w:spacing w:after="0" w:line="240" w:lineRule="auto"/>
              <w:rPr>
                <w:rFonts w:ascii="Times New Roman" w:hAnsi="Times New Roman"/>
              </w:rPr>
            </w:pPr>
            <w:r w:rsidRPr="0028397D">
              <w:rPr>
                <w:rFonts w:ascii="Times New Roman" w:hAnsi="Times New Roman"/>
              </w:rPr>
              <w:t>Глава Тужинского</w:t>
            </w:r>
          </w:p>
          <w:p w:rsidR="0028397D" w:rsidRPr="0028397D" w:rsidRDefault="0028397D" w:rsidP="00F9191E">
            <w:pPr>
              <w:spacing w:after="0" w:line="240" w:lineRule="auto"/>
              <w:rPr>
                <w:rFonts w:ascii="Times New Roman" w:hAnsi="Times New Roman"/>
              </w:rPr>
            </w:pPr>
            <w:r w:rsidRPr="0028397D">
              <w:rPr>
                <w:rFonts w:ascii="Times New Roman" w:hAnsi="Times New Roman"/>
              </w:rPr>
              <w:t>муниципального района</w:t>
            </w:r>
            <w:r>
              <w:rPr>
                <w:rFonts w:ascii="Times New Roman" w:hAnsi="Times New Roman"/>
              </w:rPr>
              <w:t xml:space="preserve">         </w:t>
            </w:r>
            <w:r w:rsidRPr="0028397D">
              <w:rPr>
                <w:rFonts w:ascii="Times New Roman" w:hAnsi="Times New Roman"/>
              </w:rPr>
              <w:t>Л.В. Бледных</w:t>
            </w:r>
            <w:r>
              <w:rPr>
                <w:rFonts w:ascii="Times New Roman" w:hAnsi="Times New Roman"/>
              </w:rPr>
              <w:t xml:space="preserve">       </w:t>
            </w:r>
          </w:p>
        </w:tc>
        <w:tc>
          <w:tcPr>
            <w:tcW w:w="5812" w:type="dxa"/>
          </w:tcPr>
          <w:p w:rsidR="0028397D" w:rsidRPr="0028397D" w:rsidRDefault="0028397D" w:rsidP="00F9191E">
            <w:pPr>
              <w:spacing w:after="0" w:line="280" w:lineRule="exact"/>
              <w:rPr>
                <w:rFonts w:ascii="Times New Roman" w:hAnsi="Times New Roman"/>
              </w:rPr>
            </w:pPr>
          </w:p>
          <w:p w:rsidR="0028397D" w:rsidRPr="0028397D" w:rsidRDefault="0028397D" w:rsidP="00F9191E">
            <w:pPr>
              <w:spacing w:after="0" w:line="280" w:lineRule="exact"/>
              <w:rPr>
                <w:rFonts w:ascii="Times New Roman" w:hAnsi="Times New Roman"/>
              </w:rPr>
            </w:pPr>
          </w:p>
        </w:tc>
      </w:tr>
    </w:tbl>
    <w:p w:rsidR="005505F3" w:rsidRDefault="005505F3" w:rsidP="007758E6">
      <w:pPr>
        <w:spacing w:after="0" w:line="240" w:lineRule="auto"/>
        <w:rPr>
          <w:rFonts w:ascii="Times New Roman" w:hAnsi="Times New Roman"/>
          <w:sz w:val="28"/>
          <w:szCs w:val="28"/>
        </w:rPr>
      </w:pPr>
    </w:p>
    <w:p w:rsidR="005505F3" w:rsidRDefault="005505F3" w:rsidP="007758E6">
      <w:pPr>
        <w:spacing w:after="0" w:line="240" w:lineRule="auto"/>
        <w:rPr>
          <w:rFonts w:ascii="Times New Roman" w:hAnsi="Times New Roman"/>
          <w:sz w:val="28"/>
          <w:szCs w:val="28"/>
        </w:rPr>
      </w:pPr>
    </w:p>
    <w:p w:rsidR="005505F3" w:rsidRDefault="005505F3" w:rsidP="007758E6">
      <w:pPr>
        <w:spacing w:after="0" w:line="240" w:lineRule="auto"/>
        <w:rPr>
          <w:rFonts w:ascii="Times New Roman" w:hAnsi="Times New Roman" w:cs="Times New Roman"/>
          <w:sz w:val="28"/>
          <w:szCs w:val="28"/>
        </w:rPr>
      </w:pPr>
    </w:p>
    <w:p w:rsidR="002856E4" w:rsidRDefault="002856E4" w:rsidP="007758E6">
      <w:pPr>
        <w:spacing w:after="0" w:line="240" w:lineRule="auto"/>
        <w:rPr>
          <w:rFonts w:ascii="Times New Roman" w:hAnsi="Times New Roman" w:cs="Times New Roman"/>
          <w:sz w:val="28"/>
          <w:szCs w:val="28"/>
        </w:rPr>
      </w:pPr>
    </w:p>
    <w:p w:rsidR="002856E4" w:rsidRDefault="002856E4" w:rsidP="007758E6">
      <w:pPr>
        <w:spacing w:after="0" w:line="240" w:lineRule="auto"/>
        <w:rPr>
          <w:rFonts w:ascii="Times New Roman" w:hAnsi="Times New Roman" w:cs="Times New Roman"/>
          <w:sz w:val="28"/>
          <w:szCs w:val="28"/>
        </w:rPr>
      </w:pPr>
    </w:p>
    <w:p w:rsidR="002856E4" w:rsidRDefault="002856E4" w:rsidP="007758E6">
      <w:pPr>
        <w:spacing w:after="0" w:line="240" w:lineRule="auto"/>
        <w:rPr>
          <w:rFonts w:ascii="Times New Roman" w:hAnsi="Times New Roman" w:cs="Times New Roman"/>
          <w:sz w:val="28"/>
          <w:szCs w:val="28"/>
        </w:rPr>
      </w:pPr>
    </w:p>
    <w:p w:rsidR="002856E4" w:rsidRDefault="002856E4" w:rsidP="007758E6">
      <w:pPr>
        <w:spacing w:after="0" w:line="240" w:lineRule="auto"/>
        <w:rPr>
          <w:rFonts w:ascii="Times New Roman" w:hAnsi="Times New Roman" w:cs="Times New Roman"/>
          <w:sz w:val="28"/>
          <w:szCs w:val="28"/>
        </w:rPr>
      </w:pPr>
    </w:p>
    <w:p w:rsidR="002856E4" w:rsidRDefault="002856E4" w:rsidP="007758E6">
      <w:pPr>
        <w:spacing w:after="0" w:line="240" w:lineRule="auto"/>
        <w:rPr>
          <w:rFonts w:ascii="Times New Roman" w:hAnsi="Times New Roman" w:cs="Times New Roman"/>
          <w:sz w:val="28"/>
          <w:szCs w:val="28"/>
        </w:rPr>
      </w:pPr>
    </w:p>
    <w:p w:rsidR="002856E4" w:rsidRDefault="002856E4" w:rsidP="007758E6">
      <w:pPr>
        <w:spacing w:after="0" w:line="240" w:lineRule="auto"/>
        <w:rPr>
          <w:rFonts w:ascii="Times New Roman" w:hAnsi="Times New Roman" w:cs="Times New Roman"/>
          <w:sz w:val="28"/>
          <w:szCs w:val="28"/>
        </w:rPr>
      </w:pPr>
    </w:p>
    <w:p w:rsidR="002856E4" w:rsidRDefault="002856E4" w:rsidP="007758E6">
      <w:pPr>
        <w:spacing w:after="0" w:line="240" w:lineRule="auto"/>
        <w:rPr>
          <w:rFonts w:ascii="Times New Roman" w:hAnsi="Times New Roman" w:cs="Times New Roman"/>
          <w:sz w:val="28"/>
          <w:szCs w:val="28"/>
        </w:rPr>
      </w:pPr>
    </w:p>
    <w:p w:rsidR="002856E4" w:rsidRDefault="002856E4" w:rsidP="007758E6">
      <w:pPr>
        <w:spacing w:after="0" w:line="240" w:lineRule="auto"/>
        <w:rPr>
          <w:rFonts w:ascii="Times New Roman" w:hAnsi="Times New Roman" w:cs="Times New Roman"/>
          <w:sz w:val="28"/>
          <w:szCs w:val="28"/>
        </w:rPr>
      </w:pPr>
    </w:p>
    <w:p w:rsidR="002856E4" w:rsidRDefault="002856E4" w:rsidP="007758E6">
      <w:pPr>
        <w:spacing w:after="0" w:line="240" w:lineRule="auto"/>
        <w:rPr>
          <w:rFonts w:ascii="Times New Roman" w:hAnsi="Times New Roman" w:cs="Times New Roman"/>
          <w:sz w:val="28"/>
          <w:szCs w:val="28"/>
        </w:rPr>
      </w:pPr>
    </w:p>
    <w:p w:rsidR="002856E4" w:rsidRDefault="002856E4" w:rsidP="007758E6">
      <w:pPr>
        <w:spacing w:after="0" w:line="240" w:lineRule="auto"/>
        <w:rPr>
          <w:rFonts w:ascii="Times New Roman" w:hAnsi="Times New Roman" w:cs="Times New Roman"/>
          <w:sz w:val="28"/>
          <w:szCs w:val="28"/>
        </w:rPr>
      </w:pPr>
    </w:p>
    <w:p w:rsidR="002856E4" w:rsidRDefault="002856E4" w:rsidP="007758E6">
      <w:pPr>
        <w:spacing w:after="0" w:line="240" w:lineRule="auto"/>
        <w:rPr>
          <w:rFonts w:ascii="Times New Roman" w:hAnsi="Times New Roman" w:cs="Times New Roman"/>
          <w:sz w:val="28"/>
          <w:szCs w:val="28"/>
        </w:rPr>
      </w:pPr>
    </w:p>
    <w:p w:rsidR="002856E4" w:rsidRPr="00DE038E" w:rsidRDefault="002856E4" w:rsidP="007758E6">
      <w:pPr>
        <w:spacing w:after="0" w:line="240" w:lineRule="auto"/>
        <w:rPr>
          <w:rFonts w:ascii="Times New Roman" w:hAnsi="Times New Roman" w:cs="Times New Roman"/>
          <w:sz w:val="28"/>
          <w:szCs w:val="28"/>
        </w:rPr>
      </w:pPr>
    </w:p>
    <w:p w:rsidR="007758E6" w:rsidRPr="007758E6" w:rsidRDefault="007758E6" w:rsidP="007758E6">
      <w:pPr>
        <w:spacing w:after="0" w:line="240" w:lineRule="auto"/>
        <w:ind w:firstLine="709"/>
        <w:jc w:val="center"/>
        <w:rPr>
          <w:rFonts w:ascii="Times New Roman" w:hAnsi="Times New Roman" w:cs="Times New Roman"/>
          <w:b/>
        </w:rPr>
      </w:pPr>
      <w:r w:rsidRPr="007758E6">
        <w:rPr>
          <w:rFonts w:ascii="Times New Roman" w:hAnsi="Times New Roman" w:cs="Times New Roman"/>
          <w:b/>
        </w:rPr>
        <w:lastRenderedPageBreak/>
        <w:t>ТУЖИНСКАЯ РАЙОННАЯ ДУМА</w:t>
      </w:r>
    </w:p>
    <w:p w:rsidR="007758E6" w:rsidRPr="007758E6" w:rsidRDefault="007758E6" w:rsidP="007758E6">
      <w:pPr>
        <w:spacing w:after="360" w:line="240" w:lineRule="auto"/>
        <w:ind w:firstLine="709"/>
        <w:jc w:val="center"/>
        <w:rPr>
          <w:rFonts w:ascii="Times New Roman" w:hAnsi="Times New Roman" w:cs="Times New Roman"/>
          <w:b/>
        </w:rPr>
      </w:pPr>
      <w:r w:rsidRPr="007758E6">
        <w:rPr>
          <w:rFonts w:ascii="Times New Roman" w:hAnsi="Times New Roman" w:cs="Times New Roman"/>
          <w:b/>
        </w:rPr>
        <w:t>КИРОВСКОЙ ОБЛАСТИ</w:t>
      </w:r>
    </w:p>
    <w:p w:rsidR="007758E6" w:rsidRPr="007758E6" w:rsidRDefault="007758E6" w:rsidP="007758E6">
      <w:pPr>
        <w:spacing w:after="360" w:line="240" w:lineRule="auto"/>
        <w:ind w:firstLine="709"/>
        <w:jc w:val="center"/>
        <w:rPr>
          <w:rFonts w:ascii="Times New Roman" w:hAnsi="Times New Roman" w:cs="Times New Roman"/>
          <w:b/>
        </w:rPr>
      </w:pPr>
      <w:r w:rsidRPr="007758E6">
        <w:rPr>
          <w:rFonts w:ascii="Times New Roman" w:hAnsi="Times New Roman" w:cs="Times New Roman"/>
          <w:b/>
        </w:rPr>
        <w:t>РЕШЕНИЕ</w:t>
      </w:r>
    </w:p>
    <w:p w:rsidR="007758E6" w:rsidRPr="007758E6" w:rsidRDefault="007758E6" w:rsidP="007758E6">
      <w:pPr>
        <w:spacing w:after="0" w:line="240" w:lineRule="auto"/>
        <w:jc w:val="both"/>
        <w:rPr>
          <w:rFonts w:ascii="Times New Roman" w:hAnsi="Times New Roman" w:cs="Times New Roman"/>
          <w:b/>
        </w:rPr>
      </w:pPr>
      <w:r w:rsidRPr="007758E6">
        <w:rPr>
          <w:rFonts w:ascii="Times New Roman" w:hAnsi="Times New Roman" w:cs="Times New Roman"/>
          <w:u w:val="single"/>
        </w:rPr>
        <w:t>11.08.2021</w:t>
      </w:r>
      <w:r w:rsidRPr="007758E6">
        <w:rPr>
          <w:rFonts w:ascii="Times New Roman" w:hAnsi="Times New Roman" w:cs="Times New Roman"/>
          <w:b/>
        </w:rPr>
        <w:t xml:space="preserve">                                                                                                   </w:t>
      </w:r>
      <w:r>
        <w:rPr>
          <w:rFonts w:ascii="Times New Roman" w:hAnsi="Times New Roman" w:cs="Times New Roman"/>
          <w:b/>
        </w:rPr>
        <w:t xml:space="preserve">                      </w:t>
      </w:r>
      <w:r w:rsidR="00392AC9">
        <w:rPr>
          <w:rFonts w:ascii="Times New Roman" w:hAnsi="Times New Roman" w:cs="Times New Roman"/>
          <w:b/>
        </w:rPr>
        <w:t xml:space="preserve">           </w:t>
      </w:r>
      <w:r>
        <w:rPr>
          <w:rFonts w:ascii="Times New Roman" w:hAnsi="Times New Roman" w:cs="Times New Roman"/>
          <w:b/>
        </w:rPr>
        <w:t xml:space="preserve"> </w:t>
      </w:r>
      <w:r w:rsidRPr="007758E6">
        <w:rPr>
          <w:rFonts w:ascii="Times New Roman" w:hAnsi="Times New Roman" w:cs="Times New Roman"/>
          <w:b/>
        </w:rPr>
        <w:t xml:space="preserve"> </w:t>
      </w:r>
      <w:r w:rsidRPr="007758E6">
        <w:rPr>
          <w:rFonts w:ascii="Times New Roman" w:hAnsi="Times New Roman" w:cs="Times New Roman"/>
          <w:u w:val="single"/>
        </w:rPr>
        <w:t>№59/432</w:t>
      </w:r>
    </w:p>
    <w:p w:rsidR="007758E6" w:rsidRPr="007758E6" w:rsidRDefault="007758E6" w:rsidP="007758E6">
      <w:pPr>
        <w:spacing w:after="480" w:line="240" w:lineRule="auto"/>
        <w:jc w:val="center"/>
        <w:rPr>
          <w:rFonts w:ascii="Times New Roman" w:hAnsi="Times New Roman" w:cs="Times New Roman"/>
        </w:rPr>
      </w:pPr>
      <w:r w:rsidRPr="007758E6">
        <w:rPr>
          <w:rFonts w:ascii="Times New Roman" w:hAnsi="Times New Roman" w:cs="Times New Roman"/>
        </w:rPr>
        <w:t>пгт Тужа</w:t>
      </w:r>
    </w:p>
    <w:p w:rsidR="007758E6" w:rsidRPr="007758E6" w:rsidRDefault="007758E6" w:rsidP="00392AC9">
      <w:pPr>
        <w:spacing w:after="480" w:line="240" w:lineRule="auto"/>
        <w:jc w:val="center"/>
        <w:rPr>
          <w:rFonts w:ascii="Times New Roman" w:hAnsi="Times New Roman" w:cs="Times New Roman"/>
          <w:b/>
        </w:rPr>
      </w:pPr>
      <w:r w:rsidRPr="007758E6">
        <w:rPr>
          <w:rFonts w:ascii="Times New Roman" w:hAnsi="Times New Roman" w:cs="Times New Roman"/>
          <w:b/>
        </w:rPr>
        <w:t xml:space="preserve">О признании утратившим силу решения Тужинской районной Думы от 31.01.2013 </w:t>
      </w:r>
      <w:r>
        <w:rPr>
          <w:rFonts w:ascii="Times New Roman" w:hAnsi="Times New Roman" w:cs="Times New Roman"/>
          <w:b/>
        </w:rPr>
        <w:br/>
      </w:r>
      <w:r w:rsidRPr="007758E6">
        <w:rPr>
          <w:rFonts w:ascii="Times New Roman" w:hAnsi="Times New Roman" w:cs="Times New Roman"/>
          <w:b/>
        </w:rPr>
        <w:t>№ 27/190</w:t>
      </w:r>
    </w:p>
    <w:p w:rsidR="007758E6" w:rsidRPr="007758E6" w:rsidRDefault="007758E6" w:rsidP="007758E6">
      <w:pPr>
        <w:autoSpaceDE w:val="0"/>
        <w:autoSpaceDN w:val="0"/>
        <w:adjustRightInd w:val="0"/>
        <w:spacing w:after="0" w:line="240" w:lineRule="auto"/>
        <w:ind w:firstLine="709"/>
        <w:jc w:val="both"/>
        <w:rPr>
          <w:rFonts w:ascii="Times New Roman" w:hAnsi="Times New Roman" w:cs="Times New Roman"/>
        </w:rPr>
      </w:pPr>
      <w:r w:rsidRPr="007758E6">
        <w:rPr>
          <w:rFonts w:ascii="Times New Roman" w:hAnsi="Times New Roman" w:cs="Times New Roman"/>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hyperlink r:id="rId15" w:history="1">
        <w:r w:rsidRPr="007758E6">
          <w:rPr>
            <w:rFonts w:ascii="Times New Roman" w:hAnsi="Times New Roman" w:cs="Times New Roman"/>
          </w:rPr>
          <w:t>части 3 статьи 46</w:t>
        </w:r>
      </w:hyperlink>
      <w:r w:rsidRPr="007758E6">
        <w:rPr>
          <w:rFonts w:ascii="Times New Roman" w:hAnsi="Times New Roman" w:cs="Times New Roman"/>
        </w:rPr>
        <w:t xml:space="preserve"> Устава муниципального образования Тужинский муниципальный район Тужинская районная Дума РЕШИЛА:</w:t>
      </w:r>
    </w:p>
    <w:p w:rsidR="007758E6" w:rsidRPr="007758E6" w:rsidRDefault="007758E6" w:rsidP="007758E6">
      <w:pPr>
        <w:spacing w:after="0" w:line="240" w:lineRule="auto"/>
        <w:ind w:firstLine="709"/>
        <w:jc w:val="both"/>
        <w:rPr>
          <w:rFonts w:ascii="Times New Roman" w:hAnsi="Times New Roman" w:cs="Times New Roman"/>
        </w:rPr>
      </w:pPr>
      <w:r w:rsidRPr="007758E6">
        <w:rPr>
          <w:rFonts w:ascii="Times New Roman" w:hAnsi="Times New Roman" w:cs="Times New Roman"/>
        </w:rPr>
        <w:t>1. Признать утратившим силу решение Тужинской районной Думы от 31.01.2013 № 27/190 «О внесении изменений в решение Тужинской районной Думы от 12.12.2008 № 36/288 «Об утверждении Положения о бюджетном процессе в муниципальном образовании Тужинский муниципальный район».</w:t>
      </w:r>
    </w:p>
    <w:p w:rsidR="007758E6" w:rsidRPr="007758E6" w:rsidRDefault="007758E6" w:rsidP="007758E6">
      <w:pPr>
        <w:pStyle w:val="ConsPlusTitle"/>
        <w:ind w:firstLine="709"/>
        <w:jc w:val="both"/>
        <w:rPr>
          <w:rFonts w:ascii="Times New Roman" w:hAnsi="Times New Roman" w:cs="Times New Roman"/>
          <w:b w:val="0"/>
          <w:sz w:val="22"/>
          <w:szCs w:val="22"/>
        </w:rPr>
      </w:pPr>
      <w:r w:rsidRPr="007758E6">
        <w:rPr>
          <w:rFonts w:ascii="Times New Roman" w:hAnsi="Times New Roman" w:cs="Times New Roman"/>
          <w:b w:val="0"/>
          <w:sz w:val="22"/>
          <w:szCs w:val="22"/>
        </w:rPr>
        <w:t xml:space="preserve">2. Настоящее решение вступает в силу </w:t>
      </w:r>
      <w:r w:rsidRPr="007758E6">
        <w:rPr>
          <w:rFonts w:ascii="Times New Roman" w:hAnsi="Times New Roman" w:cs="Times New Roman"/>
          <w:b w:val="0"/>
          <w:sz w:val="22"/>
          <w:szCs w:val="22"/>
          <w:lang w:eastAsia="en-US"/>
        </w:rPr>
        <w:t>со дня его подписания.</w:t>
      </w:r>
    </w:p>
    <w:p w:rsidR="007758E6" w:rsidRPr="007758E6" w:rsidRDefault="007758E6" w:rsidP="007758E6">
      <w:pPr>
        <w:spacing w:after="0" w:line="240" w:lineRule="auto"/>
        <w:ind w:firstLine="709"/>
        <w:jc w:val="both"/>
        <w:rPr>
          <w:rFonts w:ascii="Times New Roman" w:hAnsi="Times New Roman" w:cs="Times New Roman"/>
        </w:rPr>
      </w:pPr>
      <w:r w:rsidRPr="007758E6">
        <w:rPr>
          <w:rFonts w:ascii="Times New Roman" w:hAnsi="Times New Roman" w:cs="Times New Roman"/>
        </w:rPr>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7758E6" w:rsidRPr="007758E6" w:rsidRDefault="007758E6" w:rsidP="007758E6">
      <w:pPr>
        <w:tabs>
          <w:tab w:val="left" w:pos="0"/>
        </w:tabs>
        <w:spacing w:before="720" w:after="0" w:line="240" w:lineRule="auto"/>
        <w:jc w:val="both"/>
        <w:rPr>
          <w:rFonts w:ascii="Times New Roman" w:hAnsi="Times New Roman" w:cs="Times New Roman"/>
        </w:rPr>
      </w:pPr>
      <w:r w:rsidRPr="007758E6">
        <w:rPr>
          <w:rFonts w:ascii="Times New Roman" w:hAnsi="Times New Roman" w:cs="Times New Roman"/>
        </w:rPr>
        <w:t>Председатель Тужинской</w:t>
      </w:r>
    </w:p>
    <w:p w:rsidR="007758E6" w:rsidRPr="007758E6" w:rsidRDefault="007758E6" w:rsidP="007758E6">
      <w:pPr>
        <w:tabs>
          <w:tab w:val="left" w:pos="0"/>
        </w:tabs>
        <w:spacing w:after="0" w:line="240" w:lineRule="auto"/>
        <w:jc w:val="both"/>
        <w:rPr>
          <w:rFonts w:ascii="Times New Roman" w:hAnsi="Times New Roman" w:cs="Times New Roman"/>
        </w:rPr>
      </w:pPr>
      <w:r w:rsidRPr="007758E6">
        <w:rPr>
          <w:rFonts w:ascii="Times New Roman" w:hAnsi="Times New Roman" w:cs="Times New Roman"/>
        </w:rPr>
        <w:t>р</w:t>
      </w:r>
      <w:r>
        <w:rPr>
          <w:rFonts w:ascii="Times New Roman" w:hAnsi="Times New Roman" w:cs="Times New Roman"/>
        </w:rPr>
        <w:t>айонной Думы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758E6">
        <w:rPr>
          <w:rFonts w:ascii="Times New Roman" w:hAnsi="Times New Roman" w:cs="Times New Roman"/>
        </w:rPr>
        <w:t>Э.Н. Багаев</w:t>
      </w:r>
    </w:p>
    <w:p w:rsidR="007758E6" w:rsidRPr="007758E6" w:rsidRDefault="007758E6" w:rsidP="007758E6">
      <w:pPr>
        <w:tabs>
          <w:tab w:val="left" w:pos="0"/>
        </w:tabs>
        <w:spacing w:after="0" w:line="240" w:lineRule="auto"/>
        <w:jc w:val="both"/>
        <w:rPr>
          <w:rFonts w:ascii="Times New Roman" w:hAnsi="Times New Roman" w:cs="Times New Roman"/>
        </w:rPr>
      </w:pPr>
    </w:p>
    <w:p w:rsidR="007758E6" w:rsidRPr="007758E6" w:rsidRDefault="007758E6" w:rsidP="007758E6">
      <w:pPr>
        <w:tabs>
          <w:tab w:val="left" w:pos="0"/>
        </w:tabs>
        <w:spacing w:after="0" w:line="240" w:lineRule="auto"/>
        <w:jc w:val="both"/>
        <w:rPr>
          <w:rFonts w:ascii="Times New Roman" w:hAnsi="Times New Roman" w:cs="Times New Roman"/>
        </w:rPr>
      </w:pPr>
      <w:r w:rsidRPr="007758E6">
        <w:rPr>
          <w:rFonts w:ascii="Times New Roman" w:hAnsi="Times New Roman" w:cs="Times New Roman"/>
        </w:rPr>
        <w:t>Глава Тужинского</w:t>
      </w:r>
    </w:p>
    <w:p w:rsidR="007758E6" w:rsidRPr="007758E6" w:rsidRDefault="007758E6" w:rsidP="007758E6">
      <w:pPr>
        <w:tabs>
          <w:tab w:val="left" w:pos="0"/>
        </w:tabs>
        <w:spacing w:after="0" w:line="240" w:lineRule="auto"/>
        <w:jc w:val="both"/>
        <w:rPr>
          <w:rFonts w:ascii="Times New Roman" w:hAnsi="Times New Roman" w:cs="Times New Roman"/>
        </w:rPr>
      </w:pPr>
      <w:r>
        <w:rPr>
          <w:rFonts w:ascii="Times New Roman" w:hAnsi="Times New Roman" w:cs="Times New Roman"/>
        </w:rPr>
        <w:t>муниципального района</w:t>
      </w:r>
      <w:r>
        <w:rPr>
          <w:rFonts w:ascii="Times New Roman" w:hAnsi="Times New Roman" w:cs="Times New Roman"/>
        </w:rPr>
        <w:tab/>
      </w:r>
      <w:r>
        <w:rPr>
          <w:rFonts w:ascii="Times New Roman" w:hAnsi="Times New Roman" w:cs="Times New Roman"/>
        </w:rPr>
        <w:tab/>
      </w:r>
      <w:r w:rsidRPr="007758E6">
        <w:rPr>
          <w:rFonts w:ascii="Times New Roman" w:hAnsi="Times New Roman" w:cs="Times New Roman"/>
        </w:rPr>
        <w:t>Л.В.Бледных</w:t>
      </w:r>
    </w:p>
    <w:p w:rsidR="005505F3" w:rsidRDefault="005505F3" w:rsidP="007758E6">
      <w:pPr>
        <w:spacing w:after="0" w:line="240" w:lineRule="auto"/>
        <w:jc w:val="both"/>
        <w:rPr>
          <w:rFonts w:ascii="Times New Roman" w:hAnsi="Times New Roman" w:cs="Times New Roman"/>
          <w:sz w:val="28"/>
          <w:szCs w:val="28"/>
        </w:rPr>
      </w:pPr>
    </w:p>
    <w:p w:rsidR="002856E4" w:rsidRDefault="002856E4" w:rsidP="007758E6">
      <w:pPr>
        <w:spacing w:after="0" w:line="240" w:lineRule="auto"/>
        <w:jc w:val="both"/>
        <w:rPr>
          <w:rFonts w:ascii="Times New Roman" w:hAnsi="Times New Roman" w:cs="Times New Roman"/>
          <w:sz w:val="28"/>
          <w:szCs w:val="28"/>
        </w:rPr>
      </w:pPr>
    </w:p>
    <w:p w:rsidR="002856E4" w:rsidRDefault="002856E4" w:rsidP="007758E6">
      <w:pPr>
        <w:spacing w:after="0" w:line="240" w:lineRule="auto"/>
        <w:jc w:val="both"/>
        <w:rPr>
          <w:rFonts w:ascii="Times New Roman" w:hAnsi="Times New Roman" w:cs="Times New Roman"/>
          <w:sz w:val="28"/>
          <w:szCs w:val="28"/>
        </w:rPr>
      </w:pPr>
    </w:p>
    <w:p w:rsidR="002856E4" w:rsidRPr="00E83CA7" w:rsidRDefault="002856E4" w:rsidP="007758E6">
      <w:pPr>
        <w:spacing w:after="0" w:line="240" w:lineRule="auto"/>
        <w:jc w:val="both"/>
        <w:rPr>
          <w:rFonts w:ascii="Times New Roman" w:hAnsi="Times New Roman" w:cs="Times New Roman"/>
          <w:sz w:val="28"/>
          <w:szCs w:val="28"/>
        </w:rPr>
      </w:pPr>
    </w:p>
    <w:p w:rsidR="007758E6" w:rsidRDefault="007758E6" w:rsidP="00392AC9">
      <w:pPr>
        <w:pStyle w:val="a4"/>
        <w:rPr>
          <w:rFonts w:ascii="Times New Roman" w:hAnsi="Times New Roman"/>
          <w:b/>
          <w:lang w:val="ru-RU"/>
        </w:rPr>
      </w:pPr>
    </w:p>
    <w:p w:rsidR="007758E6" w:rsidRPr="007758E6" w:rsidRDefault="007758E6" w:rsidP="007758E6">
      <w:pPr>
        <w:pStyle w:val="a4"/>
        <w:jc w:val="center"/>
        <w:rPr>
          <w:rFonts w:ascii="Times New Roman" w:hAnsi="Times New Roman"/>
          <w:b/>
          <w:lang w:val="ru-RU"/>
        </w:rPr>
      </w:pPr>
      <w:r w:rsidRPr="007758E6">
        <w:rPr>
          <w:rFonts w:ascii="Times New Roman" w:hAnsi="Times New Roman"/>
          <w:b/>
          <w:lang w:val="ru-RU"/>
        </w:rPr>
        <w:t>ТУЖИНСКАЯ РАЙОННАЯ ДУМА</w:t>
      </w:r>
    </w:p>
    <w:p w:rsidR="007758E6" w:rsidRPr="007758E6" w:rsidRDefault="007758E6" w:rsidP="007758E6">
      <w:pPr>
        <w:pStyle w:val="a4"/>
        <w:jc w:val="center"/>
        <w:rPr>
          <w:rFonts w:ascii="Times New Roman" w:hAnsi="Times New Roman"/>
          <w:b/>
          <w:lang w:val="ru-RU"/>
        </w:rPr>
      </w:pPr>
      <w:r w:rsidRPr="007758E6">
        <w:rPr>
          <w:rFonts w:ascii="Times New Roman" w:hAnsi="Times New Roman"/>
          <w:b/>
          <w:lang w:val="ru-RU"/>
        </w:rPr>
        <w:t>КИРОВСКОЙ ОБЛАСТИ</w:t>
      </w:r>
    </w:p>
    <w:p w:rsidR="007758E6" w:rsidRPr="007758E6" w:rsidRDefault="007758E6" w:rsidP="007758E6">
      <w:pPr>
        <w:pStyle w:val="a4"/>
        <w:jc w:val="center"/>
        <w:rPr>
          <w:rFonts w:ascii="Times New Roman" w:hAnsi="Times New Roman"/>
          <w:lang w:val="ru-RU"/>
        </w:rPr>
      </w:pPr>
    </w:p>
    <w:p w:rsidR="007758E6" w:rsidRPr="007758E6" w:rsidRDefault="007758E6" w:rsidP="007758E6">
      <w:pPr>
        <w:pStyle w:val="a4"/>
        <w:jc w:val="center"/>
        <w:rPr>
          <w:rFonts w:ascii="Times New Roman" w:hAnsi="Times New Roman"/>
          <w:b/>
          <w:lang w:val="ru-RU"/>
        </w:rPr>
      </w:pPr>
      <w:r w:rsidRPr="007758E6">
        <w:rPr>
          <w:rFonts w:ascii="Times New Roman" w:hAnsi="Times New Roman"/>
          <w:b/>
          <w:lang w:val="ru-RU"/>
        </w:rPr>
        <w:t>РЕШЕНИЕ</w:t>
      </w:r>
    </w:p>
    <w:p w:rsidR="007758E6" w:rsidRPr="007758E6" w:rsidRDefault="007758E6" w:rsidP="007758E6">
      <w:pPr>
        <w:pStyle w:val="a4"/>
        <w:jc w:val="center"/>
        <w:rPr>
          <w:rFonts w:ascii="Times New Roman" w:hAnsi="Times New Roman"/>
          <w:lang w:val="ru-RU"/>
        </w:rPr>
      </w:pPr>
    </w:p>
    <w:tbl>
      <w:tblPr>
        <w:tblW w:w="0" w:type="auto"/>
        <w:tblLook w:val="04A0"/>
      </w:tblPr>
      <w:tblGrid>
        <w:gridCol w:w="2235"/>
        <w:gridCol w:w="4819"/>
        <w:gridCol w:w="2516"/>
      </w:tblGrid>
      <w:tr w:rsidR="007758E6" w:rsidRPr="007758E6" w:rsidTr="007758E6">
        <w:tc>
          <w:tcPr>
            <w:tcW w:w="2235" w:type="dxa"/>
            <w:tcBorders>
              <w:bottom w:val="single" w:sz="4" w:space="0" w:color="auto"/>
            </w:tcBorders>
          </w:tcPr>
          <w:p w:rsidR="007758E6" w:rsidRPr="007758E6" w:rsidRDefault="007758E6" w:rsidP="007758E6">
            <w:pPr>
              <w:pStyle w:val="a4"/>
              <w:jc w:val="center"/>
              <w:rPr>
                <w:rFonts w:ascii="Times New Roman" w:hAnsi="Times New Roman"/>
                <w:lang w:val="ru-RU"/>
              </w:rPr>
            </w:pPr>
            <w:r w:rsidRPr="007758E6">
              <w:rPr>
                <w:rFonts w:ascii="Times New Roman" w:hAnsi="Times New Roman"/>
                <w:lang w:val="ru-RU"/>
              </w:rPr>
              <w:t>11.08.2021</w:t>
            </w:r>
          </w:p>
        </w:tc>
        <w:tc>
          <w:tcPr>
            <w:tcW w:w="4819" w:type="dxa"/>
          </w:tcPr>
          <w:p w:rsidR="007758E6" w:rsidRPr="007758E6" w:rsidRDefault="007758E6" w:rsidP="007758E6">
            <w:pPr>
              <w:pStyle w:val="a4"/>
              <w:jc w:val="right"/>
              <w:rPr>
                <w:rFonts w:ascii="Times New Roman" w:hAnsi="Times New Roman"/>
                <w:lang w:val="ru-RU"/>
              </w:rPr>
            </w:pPr>
            <w:r w:rsidRPr="007758E6">
              <w:rPr>
                <w:rFonts w:ascii="Times New Roman" w:hAnsi="Times New Roman"/>
                <w:lang w:val="ru-RU"/>
              </w:rPr>
              <w:t>№</w:t>
            </w:r>
          </w:p>
        </w:tc>
        <w:tc>
          <w:tcPr>
            <w:tcW w:w="2516" w:type="dxa"/>
            <w:tcBorders>
              <w:bottom w:val="single" w:sz="4" w:space="0" w:color="auto"/>
            </w:tcBorders>
          </w:tcPr>
          <w:p w:rsidR="007758E6" w:rsidRPr="007758E6" w:rsidRDefault="007758E6" w:rsidP="007758E6">
            <w:pPr>
              <w:pStyle w:val="a4"/>
              <w:jc w:val="center"/>
              <w:rPr>
                <w:rFonts w:ascii="Times New Roman" w:hAnsi="Times New Roman"/>
                <w:lang w:val="ru-RU"/>
              </w:rPr>
            </w:pPr>
            <w:r w:rsidRPr="007758E6">
              <w:rPr>
                <w:rFonts w:ascii="Times New Roman" w:hAnsi="Times New Roman"/>
                <w:lang w:val="ru-RU"/>
              </w:rPr>
              <w:t>59/433</w:t>
            </w:r>
          </w:p>
        </w:tc>
      </w:tr>
    </w:tbl>
    <w:p w:rsidR="007758E6" w:rsidRPr="007758E6" w:rsidRDefault="007758E6" w:rsidP="007758E6">
      <w:pPr>
        <w:pStyle w:val="a4"/>
        <w:jc w:val="center"/>
        <w:rPr>
          <w:rFonts w:ascii="Times New Roman" w:hAnsi="Times New Roman"/>
          <w:lang w:val="ru-RU"/>
        </w:rPr>
      </w:pPr>
      <w:r w:rsidRPr="007758E6">
        <w:rPr>
          <w:rFonts w:ascii="Times New Roman" w:hAnsi="Times New Roman"/>
          <w:lang w:val="ru-RU"/>
        </w:rPr>
        <w:t>пгт Тужа</w:t>
      </w:r>
    </w:p>
    <w:p w:rsidR="007758E6" w:rsidRPr="007758E6" w:rsidRDefault="007758E6" w:rsidP="007758E6">
      <w:pPr>
        <w:spacing w:before="480" w:after="480" w:line="240" w:lineRule="auto"/>
        <w:jc w:val="center"/>
        <w:rPr>
          <w:rFonts w:ascii="Times New Roman" w:hAnsi="Times New Roman" w:cs="Times New Roman"/>
          <w:b/>
        </w:rPr>
      </w:pPr>
      <w:r w:rsidRPr="007758E6">
        <w:rPr>
          <w:rFonts w:ascii="Times New Roman" w:hAnsi="Times New Roman" w:cs="Times New Roman"/>
          <w:b/>
        </w:rPr>
        <w:t xml:space="preserve">О признании утратившим силу решения Тужинской районной Думы </w:t>
      </w:r>
      <w:r w:rsidRPr="007758E6">
        <w:rPr>
          <w:rFonts w:ascii="Times New Roman" w:hAnsi="Times New Roman" w:cs="Times New Roman"/>
          <w:b/>
        </w:rPr>
        <w:br/>
        <w:t>от 08.07.2020 № 47/350</w:t>
      </w:r>
    </w:p>
    <w:p w:rsidR="007758E6" w:rsidRPr="007758E6" w:rsidRDefault="007758E6" w:rsidP="007758E6">
      <w:pPr>
        <w:pStyle w:val="ConsPlusNormal"/>
        <w:spacing w:before="480"/>
        <w:ind w:firstLine="709"/>
        <w:jc w:val="both"/>
        <w:rPr>
          <w:sz w:val="22"/>
          <w:szCs w:val="22"/>
        </w:rPr>
      </w:pPr>
      <w:r w:rsidRPr="007758E6">
        <w:rPr>
          <w:sz w:val="22"/>
          <w:szCs w:val="22"/>
        </w:rPr>
        <w:t>С целью приведения в соответствие действующих нормативно-правовых актов Тужинская районная Дума РЕШИЛА:</w:t>
      </w:r>
    </w:p>
    <w:p w:rsidR="007758E6" w:rsidRPr="007758E6" w:rsidRDefault="007758E6" w:rsidP="007758E6">
      <w:pPr>
        <w:pStyle w:val="ConsPlusNormal"/>
        <w:ind w:firstLine="709"/>
        <w:jc w:val="both"/>
        <w:rPr>
          <w:sz w:val="22"/>
          <w:szCs w:val="22"/>
        </w:rPr>
      </w:pPr>
      <w:r w:rsidRPr="007758E6">
        <w:rPr>
          <w:sz w:val="22"/>
          <w:szCs w:val="22"/>
        </w:rPr>
        <w:t xml:space="preserve">1. Признать утратившим силу решение Тужинской районной Думы от 08.07.2020 № 47/350 </w:t>
      </w:r>
      <w:r>
        <w:rPr>
          <w:sz w:val="22"/>
          <w:szCs w:val="22"/>
        </w:rPr>
        <w:br/>
      </w:r>
      <w:r w:rsidRPr="007758E6">
        <w:rPr>
          <w:sz w:val="22"/>
          <w:szCs w:val="22"/>
        </w:rPr>
        <w:t>«О Порядке осуществления ежемесячных и иных дополнительных выплат муниципальным служащим Тужинского муниципального района».</w:t>
      </w:r>
    </w:p>
    <w:p w:rsidR="007758E6" w:rsidRPr="007758E6" w:rsidRDefault="007758E6" w:rsidP="007758E6">
      <w:pPr>
        <w:pStyle w:val="ConsPlusNormal"/>
        <w:ind w:firstLine="709"/>
        <w:jc w:val="both"/>
        <w:rPr>
          <w:sz w:val="22"/>
          <w:szCs w:val="22"/>
        </w:rPr>
      </w:pPr>
      <w:r w:rsidRPr="007758E6">
        <w:rPr>
          <w:sz w:val="22"/>
          <w:szCs w:val="22"/>
        </w:rPr>
        <w:lastRenderedPageBreak/>
        <w:t>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7758E6" w:rsidRPr="007758E6" w:rsidRDefault="007758E6" w:rsidP="007758E6">
      <w:pPr>
        <w:pStyle w:val="ConsTitle"/>
        <w:widowControl/>
        <w:spacing w:before="480"/>
        <w:ind w:right="0"/>
        <w:jc w:val="both"/>
        <w:rPr>
          <w:rFonts w:ascii="Times New Roman" w:hAnsi="Times New Roman" w:cs="Times New Roman"/>
          <w:b w:val="0"/>
          <w:sz w:val="22"/>
          <w:szCs w:val="22"/>
        </w:rPr>
      </w:pPr>
      <w:r w:rsidRPr="007758E6">
        <w:rPr>
          <w:rFonts w:ascii="Times New Roman" w:hAnsi="Times New Roman" w:cs="Times New Roman"/>
          <w:b w:val="0"/>
          <w:sz w:val="22"/>
          <w:szCs w:val="22"/>
        </w:rPr>
        <w:t>Председатель Тужинской</w:t>
      </w:r>
    </w:p>
    <w:p w:rsidR="007758E6" w:rsidRDefault="007758E6" w:rsidP="007758E6">
      <w:pPr>
        <w:spacing w:line="240" w:lineRule="auto"/>
        <w:jc w:val="both"/>
        <w:rPr>
          <w:rFonts w:ascii="Times New Roman" w:hAnsi="Times New Roman" w:cs="Times New Roman"/>
        </w:rPr>
      </w:pPr>
      <w:r w:rsidRPr="007758E6">
        <w:rPr>
          <w:rFonts w:ascii="Times New Roman" w:hAnsi="Times New Roman" w:cs="Times New Roman"/>
        </w:rPr>
        <w:t xml:space="preserve">Районной Думы </w:t>
      </w:r>
      <w:r w:rsidRPr="007758E6">
        <w:rPr>
          <w:rFonts w:ascii="Times New Roman" w:hAnsi="Times New Roman" w:cs="Times New Roman"/>
        </w:rPr>
        <w:tab/>
      </w:r>
      <w:r w:rsidRPr="007758E6">
        <w:rPr>
          <w:rFonts w:ascii="Times New Roman" w:hAnsi="Times New Roman" w:cs="Times New Roman"/>
        </w:rPr>
        <w:tab/>
      </w:r>
      <w:r w:rsidRPr="007758E6">
        <w:rPr>
          <w:rFonts w:ascii="Times New Roman" w:hAnsi="Times New Roman" w:cs="Times New Roman"/>
        </w:rPr>
        <w:tab/>
        <w:t xml:space="preserve"> Э.Н. Багаев</w:t>
      </w:r>
    </w:p>
    <w:p w:rsidR="007758E6" w:rsidRPr="007758E6" w:rsidRDefault="007758E6" w:rsidP="007758E6">
      <w:pPr>
        <w:spacing w:line="240" w:lineRule="auto"/>
        <w:jc w:val="both"/>
        <w:rPr>
          <w:rFonts w:ascii="Times New Roman" w:hAnsi="Times New Roman" w:cs="Times New Roman"/>
        </w:rPr>
      </w:pPr>
    </w:p>
    <w:p w:rsidR="007758E6" w:rsidRPr="007758E6" w:rsidRDefault="007758E6" w:rsidP="007758E6">
      <w:pPr>
        <w:spacing w:after="0" w:line="240" w:lineRule="auto"/>
        <w:jc w:val="both"/>
        <w:rPr>
          <w:rFonts w:ascii="Times New Roman" w:hAnsi="Times New Roman" w:cs="Times New Roman"/>
        </w:rPr>
      </w:pPr>
      <w:r w:rsidRPr="007758E6">
        <w:rPr>
          <w:rFonts w:ascii="Times New Roman" w:hAnsi="Times New Roman" w:cs="Times New Roman"/>
        </w:rPr>
        <w:t>Глава Тужинского</w:t>
      </w:r>
    </w:p>
    <w:p w:rsidR="007758E6" w:rsidRPr="007758E6" w:rsidRDefault="007758E6" w:rsidP="007758E6">
      <w:pPr>
        <w:spacing w:after="0" w:line="240" w:lineRule="auto"/>
        <w:jc w:val="both"/>
        <w:rPr>
          <w:rFonts w:ascii="Times New Roman" w:hAnsi="Times New Roman" w:cs="Times New Roman"/>
        </w:rPr>
      </w:pPr>
      <w:r w:rsidRPr="007758E6">
        <w:rPr>
          <w:rFonts w:ascii="Times New Roman" w:hAnsi="Times New Roman" w:cs="Times New Roman"/>
        </w:rPr>
        <w:t>муниципального района</w:t>
      </w:r>
      <w:r w:rsidRPr="007758E6">
        <w:rPr>
          <w:rFonts w:ascii="Times New Roman" w:hAnsi="Times New Roman" w:cs="Times New Roman"/>
        </w:rPr>
        <w:tab/>
      </w:r>
      <w:r w:rsidRPr="007758E6">
        <w:rPr>
          <w:rFonts w:ascii="Times New Roman" w:hAnsi="Times New Roman" w:cs="Times New Roman"/>
        </w:rPr>
        <w:tab/>
        <w:t>Л.В. Бледных</w:t>
      </w:r>
    </w:p>
    <w:p w:rsidR="007758E6" w:rsidRDefault="007758E6" w:rsidP="00392AC9">
      <w:pPr>
        <w:spacing w:after="0" w:line="240" w:lineRule="auto"/>
        <w:rPr>
          <w:rFonts w:ascii="Times New Roman" w:eastAsia="Times New Roman" w:hAnsi="Times New Roman" w:cs="Times New Roman"/>
          <w:sz w:val="28"/>
          <w:szCs w:val="28"/>
        </w:rPr>
      </w:pPr>
    </w:p>
    <w:p w:rsidR="00392AC9" w:rsidRDefault="00392AC9" w:rsidP="00392AC9">
      <w:pPr>
        <w:spacing w:after="0" w:line="240" w:lineRule="auto"/>
        <w:rPr>
          <w:rFonts w:ascii="Times New Roman" w:eastAsia="Times New Roman" w:hAnsi="Times New Roman" w:cs="Times New Roman"/>
          <w:sz w:val="28"/>
          <w:szCs w:val="28"/>
        </w:rPr>
      </w:pPr>
    </w:p>
    <w:p w:rsidR="00392AC9" w:rsidRDefault="00392AC9" w:rsidP="00392AC9">
      <w:pPr>
        <w:spacing w:after="0" w:line="240" w:lineRule="auto"/>
        <w:rPr>
          <w:rFonts w:ascii="Times New Roman" w:eastAsia="Times New Roman" w:hAnsi="Times New Roman" w:cs="Times New Roman"/>
          <w:b/>
        </w:rPr>
      </w:pPr>
    </w:p>
    <w:p w:rsidR="00392AC9" w:rsidRDefault="00392AC9" w:rsidP="007758E6">
      <w:pPr>
        <w:spacing w:after="0" w:line="240" w:lineRule="auto"/>
        <w:jc w:val="center"/>
        <w:rPr>
          <w:rFonts w:ascii="Times New Roman" w:eastAsia="Times New Roman" w:hAnsi="Times New Roman" w:cs="Times New Roman"/>
          <w:b/>
        </w:rPr>
      </w:pPr>
    </w:p>
    <w:p w:rsidR="005505F3" w:rsidRDefault="005505F3" w:rsidP="007758E6">
      <w:pPr>
        <w:spacing w:after="0" w:line="240" w:lineRule="auto"/>
        <w:jc w:val="center"/>
        <w:rPr>
          <w:rFonts w:ascii="Times New Roman" w:eastAsia="Times New Roman" w:hAnsi="Times New Roman" w:cs="Times New Roman"/>
          <w:b/>
        </w:rPr>
      </w:pPr>
    </w:p>
    <w:p w:rsidR="007758E6" w:rsidRPr="007758E6" w:rsidRDefault="007758E6" w:rsidP="007758E6">
      <w:pPr>
        <w:spacing w:after="0" w:line="240" w:lineRule="auto"/>
        <w:jc w:val="center"/>
        <w:rPr>
          <w:rFonts w:ascii="Times New Roman" w:eastAsia="Times New Roman" w:hAnsi="Times New Roman" w:cs="Times New Roman"/>
          <w:b/>
        </w:rPr>
      </w:pPr>
      <w:r w:rsidRPr="007758E6">
        <w:rPr>
          <w:rFonts w:ascii="Times New Roman" w:eastAsia="Times New Roman" w:hAnsi="Times New Roman" w:cs="Times New Roman"/>
          <w:b/>
        </w:rPr>
        <w:t>ТУЖИНСКАЯ РАЙОННАЯ ДУМА</w:t>
      </w:r>
    </w:p>
    <w:p w:rsidR="007758E6" w:rsidRDefault="007758E6" w:rsidP="007758E6">
      <w:pPr>
        <w:spacing w:after="0" w:line="240" w:lineRule="auto"/>
        <w:jc w:val="center"/>
        <w:rPr>
          <w:rFonts w:ascii="Times New Roman" w:eastAsia="Times New Roman" w:hAnsi="Times New Roman" w:cs="Times New Roman"/>
          <w:b/>
        </w:rPr>
      </w:pPr>
      <w:r w:rsidRPr="007758E6">
        <w:rPr>
          <w:rFonts w:ascii="Times New Roman" w:eastAsia="Times New Roman" w:hAnsi="Times New Roman" w:cs="Times New Roman"/>
          <w:b/>
        </w:rPr>
        <w:t>КИРОВСКОЙ ОБЛАСТИ</w:t>
      </w:r>
    </w:p>
    <w:p w:rsidR="007758E6" w:rsidRPr="007758E6" w:rsidRDefault="007758E6" w:rsidP="007758E6">
      <w:pPr>
        <w:spacing w:after="0" w:line="240" w:lineRule="auto"/>
        <w:jc w:val="center"/>
        <w:rPr>
          <w:rFonts w:ascii="Times New Roman" w:eastAsia="Times New Roman" w:hAnsi="Times New Roman" w:cs="Times New Roman"/>
          <w:b/>
        </w:rPr>
      </w:pPr>
    </w:p>
    <w:p w:rsidR="007758E6" w:rsidRPr="007758E6" w:rsidRDefault="007758E6" w:rsidP="007758E6">
      <w:pPr>
        <w:spacing w:after="360" w:line="240" w:lineRule="auto"/>
        <w:jc w:val="center"/>
        <w:rPr>
          <w:rFonts w:ascii="Times New Roman" w:eastAsia="Times New Roman" w:hAnsi="Times New Roman" w:cs="Times New Roman"/>
          <w:b/>
        </w:rPr>
      </w:pPr>
      <w:r w:rsidRPr="007758E6">
        <w:rPr>
          <w:rFonts w:ascii="Times New Roman" w:eastAsia="Times New Roman" w:hAnsi="Times New Roman" w:cs="Times New Roman"/>
          <w:b/>
        </w:rPr>
        <w:t>РЕШЕНИЕ</w:t>
      </w:r>
    </w:p>
    <w:tbl>
      <w:tblPr>
        <w:tblW w:w="0" w:type="auto"/>
        <w:tblLook w:val="04A0"/>
      </w:tblPr>
      <w:tblGrid>
        <w:gridCol w:w="2235"/>
        <w:gridCol w:w="4819"/>
        <w:gridCol w:w="2516"/>
      </w:tblGrid>
      <w:tr w:rsidR="007758E6" w:rsidRPr="007758E6" w:rsidTr="007758E6">
        <w:tc>
          <w:tcPr>
            <w:tcW w:w="2235" w:type="dxa"/>
            <w:tcBorders>
              <w:bottom w:val="single" w:sz="4" w:space="0" w:color="auto"/>
            </w:tcBorders>
          </w:tcPr>
          <w:p w:rsidR="007758E6" w:rsidRPr="007758E6" w:rsidRDefault="007758E6" w:rsidP="007758E6">
            <w:pPr>
              <w:spacing w:after="0" w:line="240" w:lineRule="auto"/>
              <w:ind w:left="142"/>
              <w:jc w:val="center"/>
              <w:rPr>
                <w:rFonts w:ascii="Times New Roman" w:eastAsia="Times New Roman" w:hAnsi="Times New Roman" w:cs="Times New Roman"/>
              </w:rPr>
            </w:pPr>
            <w:r w:rsidRPr="007758E6">
              <w:rPr>
                <w:rFonts w:ascii="Times New Roman" w:eastAsia="Times New Roman" w:hAnsi="Times New Roman" w:cs="Times New Roman"/>
              </w:rPr>
              <w:t>11.08.2021</w:t>
            </w:r>
          </w:p>
        </w:tc>
        <w:tc>
          <w:tcPr>
            <w:tcW w:w="4819" w:type="dxa"/>
          </w:tcPr>
          <w:p w:rsidR="007758E6" w:rsidRPr="007758E6" w:rsidRDefault="007758E6" w:rsidP="007758E6">
            <w:pPr>
              <w:spacing w:after="0" w:line="240" w:lineRule="auto"/>
              <w:jc w:val="right"/>
              <w:rPr>
                <w:rFonts w:ascii="Times New Roman" w:eastAsia="Times New Roman" w:hAnsi="Times New Roman" w:cs="Times New Roman"/>
              </w:rPr>
            </w:pPr>
            <w:r w:rsidRPr="007758E6">
              <w:rPr>
                <w:rFonts w:ascii="Times New Roman" w:eastAsia="Times New Roman" w:hAnsi="Times New Roman" w:cs="Times New Roman"/>
              </w:rPr>
              <w:t>№</w:t>
            </w:r>
          </w:p>
        </w:tc>
        <w:tc>
          <w:tcPr>
            <w:tcW w:w="2516" w:type="dxa"/>
            <w:tcBorders>
              <w:bottom w:val="single" w:sz="4" w:space="0" w:color="auto"/>
            </w:tcBorders>
          </w:tcPr>
          <w:p w:rsidR="007758E6" w:rsidRPr="007758E6" w:rsidRDefault="007758E6" w:rsidP="007758E6">
            <w:pPr>
              <w:spacing w:after="0" w:line="240" w:lineRule="auto"/>
              <w:jc w:val="center"/>
              <w:rPr>
                <w:rFonts w:ascii="Times New Roman" w:eastAsia="Times New Roman" w:hAnsi="Times New Roman" w:cs="Times New Roman"/>
              </w:rPr>
            </w:pPr>
            <w:r w:rsidRPr="007758E6">
              <w:rPr>
                <w:rFonts w:ascii="Times New Roman" w:eastAsia="Times New Roman" w:hAnsi="Times New Roman" w:cs="Times New Roman"/>
              </w:rPr>
              <w:t>59/434</w:t>
            </w:r>
          </w:p>
        </w:tc>
      </w:tr>
    </w:tbl>
    <w:p w:rsidR="007758E6" w:rsidRPr="007758E6" w:rsidRDefault="007758E6" w:rsidP="007758E6">
      <w:pPr>
        <w:spacing w:after="0" w:line="240" w:lineRule="auto"/>
        <w:jc w:val="center"/>
        <w:rPr>
          <w:rFonts w:ascii="Times New Roman" w:eastAsia="Times New Roman" w:hAnsi="Times New Roman" w:cs="Times New Roman"/>
        </w:rPr>
      </w:pPr>
      <w:r w:rsidRPr="007758E6">
        <w:rPr>
          <w:rFonts w:ascii="Times New Roman" w:eastAsia="Times New Roman" w:hAnsi="Times New Roman" w:cs="Times New Roman"/>
        </w:rPr>
        <w:t>пгт Тужа</w:t>
      </w:r>
    </w:p>
    <w:p w:rsidR="005505F3" w:rsidRDefault="005505F3" w:rsidP="007758E6">
      <w:pPr>
        <w:widowControl w:val="0"/>
        <w:suppressAutoHyphens/>
        <w:spacing w:after="0" w:line="240" w:lineRule="auto"/>
        <w:ind w:right="-6"/>
        <w:jc w:val="center"/>
        <w:rPr>
          <w:rFonts w:ascii="Times New Roman" w:eastAsia="Arial Unicode MS" w:hAnsi="Times New Roman" w:cs="Tahoma"/>
          <w:b/>
          <w:bCs/>
          <w:kern w:val="1"/>
          <w:lang w:eastAsia="hi-IN" w:bidi="hi-IN"/>
        </w:rPr>
      </w:pPr>
    </w:p>
    <w:p w:rsidR="005505F3" w:rsidRDefault="005505F3" w:rsidP="007758E6">
      <w:pPr>
        <w:widowControl w:val="0"/>
        <w:suppressAutoHyphens/>
        <w:spacing w:after="0" w:line="240" w:lineRule="auto"/>
        <w:ind w:right="-6"/>
        <w:jc w:val="center"/>
        <w:rPr>
          <w:rFonts w:ascii="Times New Roman" w:eastAsia="Arial Unicode MS" w:hAnsi="Times New Roman" w:cs="Tahoma"/>
          <w:b/>
          <w:bCs/>
          <w:kern w:val="1"/>
          <w:lang w:eastAsia="hi-IN" w:bidi="hi-IN"/>
        </w:rPr>
      </w:pPr>
    </w:p>
    <w:p w:rsidR="007758E6" w:rsidRPr="007758E6" w:rsidRDefault="007758E6" w:rsidP="007758E6">
      <w:pPr>
        <w:widowControl w:val="0"/>
        <w:suppressAutoHyphens/>
        <w:spacing w:after="0" w:line="240" w:lineRule="auto"/>
        <w:ind w:right="-6"/>
        <w:jc w:val="center"/>
        <w:rPr>
          <w:rFonts w:ascii="Times New Roman" w:eastAsia="Arial Unicode MS" w:hAnsi="Times New Roman" w:cs="Tahoma"/>
          <w:b/>
          <w:bCs/>
          <w:kern w:val="1"/>
          <w:lang w:eastAsia="hi-IN" w:bidi="hi-IN"/>
        </w:rPr>
      </w:pPr>
      <w:r w:rsidRPr="007758E6">
        <w:rPr>
          <w:rFonts w:ascii="Times New Roman" w:eastAsia="Arial Unicode MS" w:hAnsi="Times New Roman" w:cs="Tahoma"/>
          <w:b/>
          <w:bCs/>
          <w:kern w:val="1"/>
          <w:lang w:eastAsia="hi-IN" w:bidi="hi-IN"/>
        </w:rPr>
        <w:t>О внесении изменений в решение Тужинской районной Думы от 08.07.2020 № 47/349</w:t>
      </w:r>
    </w:p>
    <w:p w:rsidR="007758E6" w:rsidRPr="007758E6" w:rsidRDefault="007758E6" w:rsidP="007758E6">
      <w:pPr>
        <w:widowControl w:val="0"/>
        <w:suppressAutoHyphens/>
        <w:spacing w:before="480"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 xml:space="preserve">В соответствии с Федеральными законами от 30.04.2021 № 116-ФЗ </w:t>
      </w:r>
      <w:r w:rsidRPr="007758E6">
        <w:rPr>
          <w:rFonts w:ascii="Times New Roman" w:eastAsia="Arial Unicode MS" w:hAnsi="Times New Roman" w:cs="Tahoma"/>
          <w:bCs/>
          <w:kern w:val="1"/>
          <w:lang w:eastAsia="hi-IN" w:bidi="hi-IN"/>
        </w:rPr>
        <w:br/>
        <w:t>«О внесении изменений в отдельные законодательные акты Российской Федерации», от 27.10.2020 № 347-ФЗ «О внесении изменения в статью 13 Федерального закона «О муниципальной службе в Российской Федерации», Законом Кировской области от 02.04.2021 № 469-ЗО «О внесении изменений в отдельные законы Кировской области в сфере местного самоуправления и муниципальной службы»</w:t>
      </w:r>
      <w:r>
        <w:rPr>
          <w:rFonts w:ascii="Times New Roman" w:eastAsia="Arial Unicode MS" w:hAnsi="Times New Roman" w:cs="Tahoma"/>
          <w:bCs/>
          <w:kern w:val="1"/>
          <w:lang w:eastAsia="hi-IN" w:bidi="hi-IN"/>
        </w:rPr>
        <w:t xml:space="preserve"> </w:t>
      </w:r>
      <w:r w:rsidRPr="007758E6">
        <w:rPr>
          <w:rFonts w:ascii="Times New Roman" w:eastAsia="Arial Unicode MS" w:hAnsi="Times New Roman" w:cs="Tahoma"/>
          <w:bCs/>
          <w:kern w:val="1"/>
          <w:lang w:eastAsia="hi-IN" w:bidi="hi-IN"/>
        </w:rPr>
        <w:t xml:space="preserve">Тужинская </w:t>
      </w:r>
      <w:r>
        <w:rPr>
          <w:rFonts w:ascii="Times New Roman" w:eastAsia="Arial Unicode MS" w:hAnsi="Times New Roman" w:cs="Tahoma"/>
          <w:bCs/>
          <w:kern w:val="1"/>
          <w:lang w:eastAsia="hi-IN" w:bidi="hi-IN"/>
        </w:rPr>
        <w:t xml:space="preserve"> </w:t>
      </w:r>
      <w:r w:rsidRPr="007758E6">
        <w:rPr>
          <w:rFonts w:ascii="Times New Roman" w:eastAsia="Arial Unicode MS" w:hAnsi="Times New Roman" w:cs="Tahoma"/>
          <w:bCs/>
          <w:kern w:val="1"/>
          <w:lang w:eastAsia="hi-IN" w:bidi="hi-IN"/>
        </w:rPr>
        <w:t>районная Дума РЕШИЛА:</w:t>
      </w:r>
    </w:p>
    <w:p w:rsidR="007758E6" w:rsidRPr="007758E6" w:rsidRDefault="007758E6" w:rsidP="007758E6">
      <w:pPr>
        <w:widowControl w:val="0"/>
        <w:suppressAutoHyphens/>
        <w:spacing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 xml:space="preserve">1.Внести в решение Тужинской районной Думы от 08.07.2020 </w:t>
      </w:r>
      <w:r w:rsidRPr="007758E6">
        <w:rPr>
          <w:rFonts w:ascii="Times New Roman" w:eastAsia="Arial Unicode MS" w:hAnsi="Times New Roman" w:cs="Tahoma"/>
          <w:bCs/>
          <w:kern w:val="1"/>
          <w:lang w:eastAsia="hi-IN" w:bidi="hi-IN"/>
        </w:rPr>
        <w:br/>
        <w:t>№ 47/349 «Об утверждении Положения о муниципальной службе в Тужинском муниципальном районе» (далее – Положение) следующие изменения:</w:t>
      </w:r>
    </w:p>
    <w:p w:rsidR="007758E6" w:rsidRPr="007758E6" w:rsidRDefault="007758E6" w:rsidP="007758E6">
      <w:pPr>
        <w:widowControl w:val="0"/>
        <w:suppressAutoHyphens/>
        <w:spacing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1.1. Пункт 9 части 1 статьи 10 Положения изложить в следующей редакции:</w:t>
      </w:r>
    </w:p>
    <w:p w:rsidR="007758E6" w:rsidRPr="007758E6" w:rsidRDefault="007758E6" w:rsidP="007758E6">
      <w:pPr>
        <w:widowControl w:val="0"/>
        <w:suppressAutoHyphens/>
        <w:spacing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 xml:space="preserve">«9) </w:t>
      </w:r>
      <w:r w:rsidRPr="007758E6">
        <w:rPr>
          <w:rFonts w:ascii="Times New Roman" w:eastAsia="Arial Unicode MS" w:hAnsi="Times New Roman" w:cs="Tahoma"/>
          <w:bCs/>
          <w:iCs/>
          <w:kern w:val="1"/>
          <w:lang w:eastAsia="hi-IN" w:bidi="hi-IN"/>
        </w:rPr>
        <w:t>сообщать в письменной форме представителю нанимателя (работодателю) о прекращении гражданства Российской Федерации либо</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гражданства (подданства) иностранного государства – участника</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международного договора Российской Федерации, в соответствии с</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которым иностранный гражданин имеет право находиться на</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муниципальной службе, в день, когда муниципальному служащему стало</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известно об этом, но не позднее пяти рабочих дней со дня прекращения</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гражданства Российской Федерации либо гражданства (подданства)иностранного государства - участника международного договора Российской</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Федерации, в соответствии с которым иностранный гражданин имеет</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право находиться на муниципальной службе</w:t>
      </w:r>
      <w:r w:rsidRPr="007758E6">
        <w:rPr>
          <w:rFonts w:ascii="Times New Roman" w:eastAsia="Arial Unicode MS" w:hAnsi="Times New Roman" w:cs="Tahoma"/>
          <w:bCs/>
          <w:kern w:val="1"/>
          <w:lang w:eastAsia="hi-IN" w:bidi="hi-IN"/>
        </w:rPr>
        <w:t>;».</w:t>
      </w:r>
    </w:p>
    <w:p w:rsidR="007758E6" w:rsidRPr="007758E6" w:rsidRDefault="007758E6" w:rsidP="007758E6">
      <w:pPr>
        <w:widowControl w:val="0"/>
        <w:suppressAutoHyphens/>
        <w:spacing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1.2. Пункт 9 части 1 статьи 10 Положения дополнить подпунктом 9.1 следующего содержания:</w:t>
      </w:r>
    </w:p>
    <w:p w:rsidR="007758E6" w:rsidRPr="007758E6" w:rsidRDefault="007758E6" w:rsidP="007758E6">
      <w:pPr>
        <w:widowControl w:val="0"/>
        <w:suppressAutoHyphens/>
        <w:spacing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«9.1)</w:t>
      </w:r>
      <w:r w:rsidRPr="007758E6">
        <w:rPr>
          <w:rFonts w:ascii="Times New Roman" w:eastAsia="Arial Unicode MS" w:hAnsi="Times New Roman" w:cs="Tahoma"/>
          <w:bCs/>
          <w:iCs/>
          <w:kern w:val="1"/>
          <w:lang w:eastAsia="hi-IN" w:bidi="hi-IN"/>
        </w:rPr>
        <w:t>сообщать в письменной форме представителю нанимателя(работодателю) о приобретении гражданства (подданства) иностранного</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государства либо получении вида на жительство или иного документа,</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подтверждающего право на постоянное проживание гражданина на</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территории иностранного государства, в день, когда муниципальному</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служащему стало известно об этом, но не позднее пяти рабочих дней со дня</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приобретения гражданства (подданства) иностранного государства либо</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получения вида на жительство или иного документа, подтверждающего право на постоянное проживание гражданина на территории иностранного</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государства</w:t>
      </w:r>
      <w:r w:rsidRPr="007758E6">
        <w:rPr>
          <w:rFonts w:ascii="Times New Roman" w:eastAsia="Arial Unicode MS" w:hAnsi="Times New Roman" w:cs="Tahoma"/>
          <w:bCs/>
          <w:kern w:val="1"/>
          <w:lang w:eastAsia="hi-IN" w:bidi="hi-IN"/>
        </w:rPr>
        <w:t>;».</w:t>
      </w:r>
    </w:p>
    <w:p w:rsidR="007758E6" w:rsidRPr="007758E6" w:rsidRDefault="007758E6" w:rsidP="007758E6">
      <w:pPr>
        <w:widowControl w:val="0"/>
        <w:suppressAutoHyphens/>
        <w:spacing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1.3. Пункты 6, 7 части 1 статьи 11 Положения изложить в следующей редакции:</w:t>
      </w:r>
    </w:p>
    <w:p w:rsidR="007758E6" w:rsidRPr="007758E6" w:rsidRDefault="007758E6" w:rsidP="007758E6">
      <w:pPr>
        <w:widowControl w:val="0"/>
        <w:suppressAutoHyphens/>
        <w:spacing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 xml:space="preserve">«6) </w:t>
      </w:r>
      <w:r w:rsidRPr="007758E6">
        <w:rPr>
          <w:rFonts w:ascii="Times New Roman" w:eastAsia="Arial Unicode MS" w:hAnsi="Times New Roman" w:cs="Tahoma"/>
          <w:bCs/>
          <w:iCs/>
          <w:kern w:val="1"/>
          <w:lang w:eastAsia="hi-IN" w:bidi="hi-IN"/>
        </w:rPr>
        <w:t>прекращения гражданства Российской Федерации либо</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 xml:space="preserve">гражданства (подданства) иностранного государства – участника международного договора Российской Федерации, в </w:t>
      </w:r>
      <w:r w:rsidRPr="007758E6">
        <w:rPr>
          <w:rFonts w:ascii="Times New Roman" w:eastAsia="Arial Unicode MS" w:hAnsi="Times New Roman" w:cs="Tahoma"/>
          <w:bCs/>
          <w:iCs/>
          <w:kern w:val="1"/>
          <w:lang w:eastAsia="hi-IN" w:bidi="hi-IN"/>
        </w:rPr>
        <w:lastRenderedPageBreak/>
        <w:t>соответствии с</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которым иностранный гражданин имеет право находиться на</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муниципальной службе</w:t>
      </w:r>
      <w:r w:rsidRPr="007758E6">
        <w:rPr>
          <w:rFonts w:ascii="Times New Roman" w:eastAsia="Arial Unicode MS" w:hAnsi="Times New Roman" w:cs="Tahoma"/>
          <w:bCs/>
          <w:kern w:val="1"/>
          <w:lang w:eastAsia="hi-IN" w:bidi="hi-IN"/>
        </w:rPr>
        <w:t>;</w:t>
      </w:r>
    </w:p>
    <w:p w:rsidR="007758E6" w:rsidRPr="007758E6" w:rsidRDefault="007758E6" w:rsidP="007758E6">
      <w:pPr>
        <w:widowControl w:val="0"/>
        <w:suppressAutoHyphens/>
        <w:spacing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 xml:space="preserve">7) </w:t>
      </w:r>
      <w:r w:rsidRPr="007758E6">
        <w:rPr>
          <w:rFonts w:ascii="Times New Roman" w:eastAsia="Arial Unicode MS" w:hAnsi="Times New Roman" w:cs="Tahoma"/>
          <w:bCs/>
          <w:iCs/>
          <w:kern w:val="1"/>
          <w:lang w:eastAsia="hi-IN" w:bidi="hi-IN"/>
        </w:rPr>
        <w:t>наличия гражданства (подданства) иностранного государства либо</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вида на жительство или иного документа, подтверждающего право на</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постоянное проживание гражданина на территории иностранного</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государства, если иное не предусмотрено международным договором</w:t>
      </w:r>
      <w:r>
        <w:rPr>
          <w:rFonts w:ascii="Times New Roman" w:eastAsia="Arial Unicode MS" w:hAnsi="Times New Roman" w:cs="Tahoma"/>
          <w:bCs/>
          <w:iCs/>
          <w:kern w:val="1"/>
          <w:lang w:eastAsia="hi-IN" w:bidi="hi-IN"/>
        </w:rPr>
        <w:t xml:space="preserve"> </w:t>
      </w:r>
      <w:r w:rsidRPr="007758E6">
        <w:rPr>
          <w:rFonts w:ascii="Times New Roman" w:eastAsia="Arial Unicode MS" w:hAnsi="Times New Roman" w:cs="Tahoma"/>
          <w:bCs/>
          <w:iCs/>
          <w:kern w:val="1"/>
          <w:lang w:eastAsia="hi-IN" w:bidi="hi-IN"/>
        </w:rPr>
        <w:t>Российской Федерации</w:t>
      </w:r>
      <w:r w:rsidRPr="007758E6">
        <w:rPr>
          <w:rFonts w:ascii="Times New Roman" w:eastAsia="Arial Unicode MS" w:hAnsi="Times New Roman" w:cs="Tahoma"/>
          <w:bCs/>
          <w:kern w:val="1"/>
          <w:lang w:eastAsia="hi-IN" w:bidi="hi-IN"/>
        </w:rPr>
        <w:t>;».</w:t>
      </w:r>
    </w:p>
    <w:p w:rsidR="007758E6" w:rsidRPr="007758E6" w:rsidRDefault="007758E6" w:rsidP="007758E6">
      <w:pPr>
        <w:widowControl w:val="0"/>
        <w:suppressAutoHyphens/>
        <w:spacing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1.4. Часть 3 статьи 11 Положения изложить в следующей редакции:</w:t>
      </w:r>
    </w:p>
    <w:p w:rsidR="007758E6" w:rsidRPr="007758E6" w:rsidRDefault="007758E6" w:rsidP="007758E6">
      <w:pPr>
        <w:widowControl w:val="0"/>
        <w:suppressAutoHyphens/>
        <w:spacing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w:t>
      </w:r>
      <w:r w:rsidRPr="007758E6">
        <w:rPr>
          <w:rFonts w:ascii="Times New Roman" w:eastAsia="Arial Unicode MS" w:hAnsi="Times New Roman" w:cs="Tahoma"/>
          <w:bCs/>
          <w:iCs/>
          <w:kern w:val="1"/>
          <w:lang w:eastAsia="hi-IN" w:bidi="hi-IN"/>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r w:rsidRPr="007758E6">
        <w:rPr>
          <w:rFonts w:ascii="Times New Roman" w:eastAsia="Arial Unicode MS" w:hAnsi="Times New Roman" w:cs="Tahoma"/>
          <w:bCs/>
          <w:kern w:val="1"/>
          <w:lang w:eastAsia="hi-IN" w:bidi="hi-IN"/>
        </w:rPr>
        <w:t>».</w:t>
      </w:r>
    </w:p>
    <w:p w:rsidR="005505F3" w:rsidRDefault="007758E6" w:rsidP="002856E4">
      <w:pPr>
        <w:widowControl w:val="0"/>
        <w:suppressAutoHyphens/>
        <w:spacing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1.5. Пункт 1.2 части 1 статьи 17 Положения признать утратившим силу.</w:t>
      </w:r>
    </w:p>
    <w:p w:rsidR="007758E6" w:rsidRPr="007758E6" w:rsidRDefault="007758E6" w:rsidP="007758E6">
      <w:pPr>
        <w:widowControl w:val="0"/>
        <w:suppressAutoHyphens/>
        <w:spacing w:after="0" w:line="240" w:lineRule="auto"/>
        <w:ind w:firstLine="709"/>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7758E6" w:rsidRPr="007758E6" w:rsidRDefault="007758E6" w:rsidP="007758E6">
      <w:pPr>
        <w:widowControl w:val="0"/>
        <w:suppressAutoHyphens/>
        <w:spacing w:before="480" w:after="0" w:line="240" w:lineRule="auto"/>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Председатель Тужинской</w:t>
      </w:r>
    </w:p>
    <w:p w:rsidR="007758E6" w:rsidRPr="007758E6" w:rsidRDefault="007758E6" w:rsidP="007758E6">
      <w:pPr>
        <w:widowControl w:val="0"/>
        <w:suppressAutoHyphens/>
        <w:spacing w:after="0" w:line="240" w:lineRule="auto"/>
        <w:jc w:val="both"/>
        <w:rPr>
          <w:rFonts w:ascii="Times New Roman" w:eastAsia="Arial Unicode MS" w:hAnsi="Times New Roman" w:cs="Tahoma"/>
          <w:bCs/>
          <w:kern w:val="1"/>
          <w:lang w:eastAsia="hi-IN" w:bidi="hi-IN"/>
        </w:rPr>
      </w:pPr>
      <w:r>
        <w:rPr>
          <w:rFonts w:ascii="Times New Roman" w:eastAsia="Arial Unicode MS" w:hAnsi="Times New Roman" w:cs="Tahoma"/>
          <w:bCs/>
          <w:kern w:val="1"/>
          <w:lang w:eastAsia="hi-IN" w:bidi="hi-IN"/>
        </w:rPr>
        <w:t>Районной Думы</w:t>
      </w:r>
      <w:r>
        <w:rPr>
          <w:rFonts w:ascii="Times New Roman" w:eastAsia="Arial Unicode MS" w:hAnsi="Times New Roman" w:cs="Tahoma"/>
          <w:bCs/>
          <w:kern w:val="1"/>
          <w:lang w:eastAsia="hi-IN" w:bidi="hi-IN"/>
        </w:rPr>
        <w:tab/>
      </w:r>
      <w:r>
        <w:rPr>
          <w:rFonts w:ascii="Times New Roman" w:eastAsia="Arial Unicode MS" w:hAnsi="Times New Roman" w:cs="Tahoma"/>
          <w:bCs/>
          <w:kern w:val="1"/>
          <w:lang w:eastAsia="hi-IN" w:bidi="hi-IN"/>
        </w:rPr>
        <w:tab/>
      </w:r>
      <w:r>
        <w:rPr>
          <w:rFonts w:ascii="Times New Roman" w:eastAsia="Arial Unicode MS" w:hAnsi="Times New Roman" w:cs="Tahoma"/>
          <w:bCs/>
          <w:kern w:val="1"/>
          <w:lang w:eastAsia="hi-IN" w:bidi="hi-IN"/>
        </w:rPr>
        <w:tab/>
      </w:r>
      <w:r w:rsidRPr="007758E6">
        <w:rPr>
          <w:rFonts w:ascii="Times New Roman" w:eastAsia="Arial Unicode MS" w:hAnsi="Times New Roman" w:cs="Tahoma"/>
          <w:bCs/>
          <w:kern w:val="1"/>
          <w:lang w:eastAsia="hi-IN" w:bidi="hi-IN"/>
        </w:rPr>
        <w:t>Э.Н.</w:t>
      </w:r>
      <w:r>
        <w:rPr>
          <w:rFonts w:ascii="Times New Roman" w:eastAsia="Arial Unicode MS" w:hAnsi="Times New Roman" w:cs="Tahoma"/>
          <w:bCs/>
          <w:kern w:val="1"/>
          <w:lang w:eastAsia="hi-IN" w:bidi="hi-IN"/>
        </w:rPr>
        <w:t xml:space="preserve"> </w:t>
      </w:r>
      <w:r w:rsidRPr="007758E6">
        <w:rPr>
          <w:rFonts w:ascii="Times New Roman" w:eastAsia="Arial Unicode MS" w:hAnsi="Times New Roman" w:cs="Tahoma"/>
          <w:bCs/>
          <w:kern w:val="1"/>
          <w:lang w:eastAsia="hi-IN" w:bidi="hi-IN"/>
        </w:rPr>
        <w:t>Багаев</w:t>
      </w:r>
    </w:p>
    <w:p w:rsidR="007758E6" w:rsidRPr="007758E6" w:rsidRDefault="007758E6" w:rsidP="007758E6">
      <w:pPr>
        <w:widowControl w:val="0"/>
        <w:suppressAutoHyphens/>
        <w:spacing w:before="480" w:after="0" w:line="240" w:lineRule="auto"/>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Глава Тужинского</w:t>
      </w:r>
    </w:p>
    <w:p w:rsidR="007758E6" w:rsidRPr="007758E6" w:rsidRDefault="007758E6" w:rsidP="007758E6">
      <w:pPr>
        <w:widowControl w:val="0"/>
        <w:suppressAutoHyphens/>
        <w:spacing w:after="0" w:line="240" w:lineRule="auto"/>
        <w:jc w:val="both"/>
        <w:rPr>
          <w:rFonts w:ascii="Times New Roman" w:eastAsia="Arial Unicode MS" w:hAnsi="Times New Roman" w:cs="Tahoma"/>
          <w:bCs/>
          <w:kern w:val="1"/>
          <w:lang w:eastAsia="hi-IN" w:bidi="hi-IN"/>
        </w:rPr>
      </w:pPr>
      <w:r w:rsidRPr="007758E6">
        <w:rPr>
          <w:rFonts w:ascii="Times New Roman" w:eastAsia="Arial Unicode MS" w:hAnsi="Times New Roman" w:cs="Tahoma"/>
          <w:bCs/>
          <w:kern w:val="1"/>
          <w:lang w:eastAsia="hi-IN" w:bidi="hi-IN"/>
        </w:rPr>
        <w:t>муниципального района</w:t>
      </w:r>
      <w:r w:rsidRPr="007758E6">
        <w:rPr>
          <w:rFonts w:ascii="Times New Roman" w:eastAsia="Arial Unicode MS" w:hAnsi="Times New Roman" w:cs="Tahoma"/>
          <w:bCs/>
          <w:kern w:val="1"/>
          <w:lang w:eastAsia="hi-IN" w:bidi="hi-IN"/>
        </w:rPr>
        <w:tab/>
      </w:r>
      <w:r w:rsidRPr="007758E6">
        <w:rPr>
          <w:rFonts w:ascii="Times New Roman" w:eastAsia="Arial Unicode MS" w:hAnsi="Times New Roman" w:cs="Tahoma"/>
          <w:bCs/>
          <w:kern w:val="1"/>
          <w:lang w:eastAsia="hi-IN" w:bidi="hi-IN"/>
        </w:rPr>
        <w:tab/>
        <w:t>Л.В. Бледных</w:t>
      </w:r>
    </w:p>
    <w:p w:rsidR="00492C74" w:rsidRDefault="00492C74" w:rsidP="00492C74">
      <w:pPr>
        <w:spacing w:after="480" w:line="240" w:lineRule="auto"/>
        <w:rPr>
          <w:rFonts w:ascii="Times New Roman" w:hAnsi="Times New Roman" w:cs="Times New Roman"/>
          <w:sz w:val="28"/>
          <w:szCs w:val="28"/>
        </w:rPr>
      </w:pPr>
    </w:p>
    <w:p w:rsidR="00392AC9" w:rsidRPr="00392AC9" w:rsidRDefault="00392AC9" w:rsidP="00392AC9">
      <w:pPr>
        <w:pStyle w:val="a4"/>
        <w:jc w:val="center"/>
        <w:rPr>
          <w:rFonts w:ascii="Times New Roman" w:hAnsi="Times New Roman"/>
          <w:b/>
          <w:lang w:val="ru-RU"/>
        </w:rPr>
      </w:pPr>
      <w:r w:rsidRPr="00392AC9">
        <w:rPr>
          <w:rFonts w:ascii="Times New Roman" w:hAnsi="Times New Roman"/>
          <w:b/>
          <w:lang w:val="ru-RU"/>
        </w:rPr>
        <w:t>ТУЖИНСКАЯ РАЙОННАЯ ДУМА</w:t>
      </w:r>
    </w:p>
    <w:p w:rsidR="00392AC9" w:rsidRPr="00452EAD" w:rsidRDefault="00392AC9" w:rsidP="00392AC9">
      <w:pPr>
        <w:pStyle w:val="a4"/>
        <w:jc w:val="center"/>
        <w:rPr>
          <w:rFonts w:ascii="Times New Roman" w:hAnsi="Times New Roman"/>
          <w:b/>
          <w:lang w:val="ru-RU"/>
        </w:rPr>
      </w:pPr>
      <w:r w:rsidRPr="00452EAD">
        <w:rPr>
          <w:rFonts w:ascii="Times New Roman" w:hAnsi="Times New Roman"/>
          <w:b/>
          <w:lang w:val="ru-RU"/>
        </w:rPr>
        <w:t>КИРОВСКОЙ ОБЛАСТИ</w:t>
      </w:r>
    </w:p>
    <w:p w:rsidR="00392AC9" w:rsidRPr="00452EAD" w:rsidRDefault="00392AC9" w:rsidP="00392AC9">
      <w:pPr>
        <w:pStyle w:val="a4"/>
        <w:jc w:val="center"/>
        <w:rPr>
          <w:rFonts w:ascii="Times New Roman" w:hAnsi="Times New Roman"/>
          <w:lang w:val="ru-RU"/>
        </w:rPr>
      </w:pPr>
    </w:p>
    <w:p w:rsidR="00392AC9" w:rsidRPr="00452EAD" w:rsidRDefault="00392AC9" w:rsidP="00392AC9">
      <w:pPr>
        <w:pStyle w:val="a4"/>
        <w:jc w:val="center"/>
        <w:rPr>
          <w:rFonts w:ascii="Times New Roman" w:hAnsi="Times New Roman"/>
          <w:b/>
          <w:lang w:val="ru-RU"/>
        </w:rPr>
      </w:pPr>
      <w:r w:rsidRPr="00452EAD">
        <w:rPr>
          <w:rFonts w:ascii="Times New Roman" w:hAnsi="Times New Roman"/>
          <w:b/>
          <w:lang w:val="ru-RU"/>
        </w:rPr>
        <w:t>РЕШЕНИЕ</w:t>
      </w:r>
    </w:p>
    <w:p w:rsidR="00392AC9" w:rsidRPr="00452EAD" w:rsidRDefault="00392AC9" w:rsidP="00392AC9">
      <w:pPr>
        <w:pStyle w:val="a4"/>
        <w:jc w:val="center"/>
        <w:rPr>
          <w:rFonts w:ascii="Times New Roman" w:hAnsi="Times New Roman"/>
          <w:lang w:val="ru-RU"/>
        </w:rPr>
      </w:pPr>
    </w:p>
    <w:tbl>
      <w:tblPr>
        <w:tblW w:w="0" w:type="auto"/>
        <w:tblLook w:val="04A0"/>
      </w:tblPr>
      <w:tblGrid>
        <w:gridCol w:w="2235"/>
        <w:gridCol w:w="4819"/>
        <w:gridCol w:w="2516"/>
      </w:tblGrid>
      <w:tr w:rsidR="00392AC9" w:rsidRPr="00392AC9" w:rsidTr="00F9191E">
        <w:tc>
          <w:tcPr>
            <w:tcW w:w="2235" w:type="dxa"/>
            <w:tcBorders>
              <w:bottom w:val="single" w:sz="4" w:space="0" w:color="auto"/>
            </w:tcBorders>
          </w:tcPr>
          <w:p w:rsidR="00392AC9" w:rsidRPr="00392AC9" w:rsidRDefault="00392AC9" w:rsidP="00392AC9">
            <w:pPr>
              <w:pStyle w:val="a4"/>
              <w:jc w:val="center"/>
              <w:rPr>
                <w:rFonts w:ascii="Times New Roman" w:hAnsi="Times New Roman"/>
              </w:rPr>
            </w:pPr>
            <w:r w:rsidRPr="00392AC9">
              <w:rPr>
                <w:rFonts w:ascii="Times New Roman" w:hAnsi="Times New Roman"/>
              </w:rPr>
              <w:t>11.08.2021</w:t>
            </w:r>
          </w:p>
        </w:tc>
        <w:tc>
          <w:tcPr>
            <w:tcW w:w="4819" w:type="dxa"/>
          </w:tcPr>
          <w:p w:rsidR="00392AC9" w:rsidRPr="00392AC9" w:rsidRDefault="00392AC9" w:rsidP="00392AC9">
            <w:pPr>
              <w:pStyle w:val="a4"/>
              <w:jc w:val="right"/>
              <w:rPr>
                <w:rFonts w:ascii="Times New Roman" w:hAnsi="Times New Roman"/>
              </w:rPr>
            </w:pPr>
            <w:r w:rsidRPr="00392AC9">
              <w:rPr>
                <w:rFonts w:ascii="Times New Roman" w:hAnsi="Times New Roman"/>
              </w:rPr>
              <w:t>№</w:t>
            </w:r>
          </w:p>
        </w:tc>
        <w:tc>
          <w:tcPr>
            <w:tcW w:w="2516" w:type="dxa"/>
            <w:tcBorders>
              <w:bottom w:val="single" w:sz="4" w:space="0" w:color="auto"/>
            </w:tcBorders>
          </w:tcPr>
          <w:p w:rsidR="00392AC9" w:rsidRPr="00392AC9" w:rsidRDefault="00392AC9" w:rsidP="00392AC9">
            <w:pPr>
              <w:pStyle w:val="a4"/>
              <w:jc w:val="center"/>
              <w:rPr>
                <w:rFonts w:ascii="Times New Roman" w:hAnsi="Times New Roman"/>
              </w:rPr>
            </w:pPr>
            <w:r w:rsidRPr="00392AC9">
              <w:rPr>
                <w:rFonts w:ascii="Times New Roman" w:hAnsi="Times New Roman"/>
              </w:rPr>
              <w:t>59/435</w:t>
            </w:r>
          </w:p>
        </w:tc>
      </w:tr>
    </w:tbl>
    <w:p w:rsidR="00392AC9" w:rsidRPr="00392AC9" w:rsidRDefault="00392AC9" w:rsidP="00392AC9">
      <w:pPr>
        <w:pStyle w:val="a4"/>
        <w:jc w:val="center"/>
        <w:rPr>
          <w:rFonts w:ascii="Times New Roman" w:hAnsi="Times New Roman"/>
        </w:rPr>
      </w:pPr>
      <w:r w:rsidRPr="00392AC9">
        <w:rPr>
          <w:rFonts w:ascii="Times New Roman" w:hAnsi="Times New Roman"/>
        </w:rPr>
        <w:t>пгт Тужа</w:t>
      </w:r>
    </w:p>
    <w:p w:rsidR="00392AC9" w:rsidRPr="00392AC9" w:rsidRDefault="00392AC9" w:rsidP="00392AC9">
      <w:pPr>
        <w:spacing w:line="240" w:lineRule="auto"/>
        <w:rPr>
          <w:rFonts w:ascii="Times New Roman" w:hAnsi="Times New Roman" w:cs="Times New Roman"/>
        </w:rPr>
      </w:pPr>
    </w:p>
    <w:p w:rsidR="00392AC9" w:rsidRPr="00392AC9" w:rsidRDefault="00392AC9" w:rsidP="00392AC9">
      <w:pPr>
        <w:spacing w:after="0" w:line="240" w:lineRule="auto"/>
        <w:jc w:val="center"/>
        <w:rPr>
          <w:rFonts w:ascii="Times New Roman" w:hAnsi="Times New Roman" w:cs="Times New Roman"/>
          <w:b/>
        </w:rPr>
      </w:pPr>
      <w:r w:rsidRPr="00392AC9">
        <w:rPr>
          <w:rFonts w:ascii="Times New Roman" w:hAnsi="Times New Roman" w:cs="Times New Roman"/>
          <w:b/>
        </w:rPr>
        <w:t>О внесении изменения в решение Тужинской районной Думы</w:t>
      </w:r>
    </w:p>
    <w:p w:rsidR="00392AC9" w:rsidRPr="00392AC9" w:rsidRDefault="00392AC9" w:rsidP="00392AC9">
      <w:pPr>
        <w:spacing w:after="0" w:line="240" w:lineRule="auto"/>
        <w:jc w:val="center"/>
        <w:rPr>
          <w:rFonts w:ascii="Times New Roman" w:hAnsi="Times New Roman" w:cs="Times New Roman"/>
          <w:b/>
        </w:rPr>
      </w:pPr>
      <w:r w:rsidRPr="00392AC9">
        <w:rPr>
          <w:rFonts w:ascii="Times New Roman" w:hAnsi="Times New Roman" w:cs="Times New Roman"/>
          <w:b/>
        </w:rPr>
        <w:t xml:space="preserve"> от 29.05.2020 № 46/340</w:t>
      </w:r>
    </w:p>
    <w:p w:rsidR="00392AC9" w:rsidRPr="00392AC9" w:rsidRDefault="00392AC9" w:rsidP="00392AC9">
      <w:pPr>
        <w:spacing w:line="240" w:lineRule="auto"/>
        <w:jc w:val="center"/>
        <w:rPr>
          <w:rFonts w:ascii="Times New Roman" w:hAnsi="Times New Roman" w:cs="Times New Roman"/>
          <w:b/>
          <w:bCs/>
        </w:rPr>
      </w:pP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 xml:space="preserve">В соответствии с пунктом 2 статьи 22 Федерального закона </w:t>
      </w:r>
      <w:r w:rsidRPr="00392AC9">
        <w:rPr>
          <w:rFonts w:ascii="Times New Roman" w:hAnsi="Times New Roman" w:cs="Times New Roman"/>
        </w:rPr>
        <w:br/>
        <w:t xml:space="preserve">от 02.03.2007 № 25-ФЗ «О муниципальной службе в Российской Федерации», статьей 22 Закона Кировской </w:t>
      </w:r>
      <w:r>
        <w:rPr>
          <w:rFonts w:ascii="Times New Roman" w:hAnsi="Times New Roman" w:cs="Times New Roman"/>
        </w:rPr>
        <w:t xml:space="preserve">области от 08.10.2007 № 171-ЗО </w:t>
      </w:r>
      <w:r w:rsidRPr="00392AC9">
        <w:rPr>
          <w:rFonts w:ascii="Times New Roman" w:hAnsi="Times New Roman" w:cs="Times New Roman"/>
        </w:rPr>
        <w:t>«О муниципальной службе в Кировской области», в целях приведения нормативного правового акта в соответствие с действующим законодательством,   Тужинская районная Дума РЕШИЛА:</w:t>
      </w:r>
    </w:p>
    <w:p w:rsidR="00392AC9" w:rsidRPr="00392AC9" w:rsidRDefault="00392AC9" w:rsidP="00392AC9">
      <w:pPr>
        <w:pStyle w:val="ConsTitle"/>
        <w:widowControl/>
        <w:ind w:right="0" w:firstLine="709"/>
        <w:jc w:val="both"/>
        <w:rPr>
          <w:rFonts w:ascii="Times New Roman" w:hAnsi="Times New Roman" w:cs="Times New Roman"/>
          <w:b w:val="0"/>
          <w:sz w:val="22"/>
          <w:szCs w:val="22"/>
        </w:rPr>
      </w:pPr>
      <w:r w:rsidRPr="00392AC9">
        <w:rPr>
          <w:rFonts w:ascii="Times New Roman" w:hAnsi="Times New Roman" w:cs="Times New Roman"/>
          <w:b w:val="0"/>
          <w:sz w:val="22"/>
          <w:szCs w:val="22"/>
        </w:rPr>
        <w:t xml:space="preserve">1. Внести изменение в Положение об оплате труда муниципальных служащих Тужинского муниципального района, утвержденное решением Тужинской районной Думы от 29.05.2020 </w:t>
      </w:r>
      <w:r>
        <w:rPr>
          <w:rFonts w:ascii="Times New Roman" w:hAnsi="Times New Roman" w:cs="Times New Roman"/>
          <w:b w:val="0"/>
          <w:sz w:val="22"/>
          <w:szCs w:val="22"/>
        </w:rPr>
        <w:br/>
      </w:r>
      <w:r w:rsidRPr="00392AC9">
        <w:rPr>
          <w:rFonts w:ascii="Times New Roman" w:hAnsi="Times New Roman" w:cs="Times New Roman"/>
          <w:b w:val="0"/>
          <w:sz w:val="22"/>
          <w:szCs w:val="22"/>
        </w:rPr>
        <w:t>№ 46/340 «Об оплате труда главы района и муниципальных служащих Тужинского муниципального района», утвердив приложение № 2 в новой редакции согласно приложению.</w:t>
      </w:r>
    </w:p>
    <w:p w:rsidR="00392AC9" w:rsidRPr="00392AC9" w:rsidRDefault="00392AC9" w:rsidP="00392AC9">
      <w:pPr>
        <w:pStyle w:val="ConsTitle"/>
        <w:widowControl/>
        <w:ind w:right="0" w:firstLine="709"/>
        <w:jc w:val="both"/>
        <w:rPr>
          <w:rFonts w:ascii="Times New Roman" w:hAnsi="Times New Roman" w:cs="Times New Roman"/>
          <w:b w:val="0"/>
          <w:sz w:val="22"/>
          <w:szCs w:val="22"/>
        </w:rPr>
      </w:pPr>
      <w:r w:rsidRPr="00392AC9">
        <w:rPr>
          <w:rFonts w:ascii="Times New Roman" w:hAnsi="Times New Roman" w:cs="Times New Roman"/>
          <w:b w:val="0"/>
          <w:sz w:val="22"/>
          <w:szCs w:val="22"/>
        </w:rPr>
        <w:t>2. Настоящее решение вступает в силу с 01.08.2021.</w:t>
      </w:r>
    </w:p>
    <w:p w:rsidR="00392AC9" w:rsidRPr="00392AC9" w:rsidRDefault="00392AC9" w:rsidP="00392AC9">
      <w:pPr>
        <w:pStyle w:val="ConsTitle"/>
        <w:widowControl/>
        <w:ind w:right="0" w:firstLine="709"/>
        <w:jc w:val="both"/>
        <w:rPr>
          <w:rFonts w:ascii="Times New Roman" w:hAnsi="Times New Roman" w:cs="Times New Roman"/>
          <w:b w:val="0"/>
          <w:sz w:val="22"/>
          <w:szCs w:val="22"/>
        </w:rPr>
      </w:pPr>
      <w:r w:rsidRPr="00392AC9">
        <w:rPr>
          <w:rFonts w:ascii="Times New Roman" w:hAnsi="Times New Roman" w:cs="Times New Roman"/>
          <w:b w:val="0"/>
          <w:sz w:val="22"/>
          <w:szCs w:val="22"/>
        </w:rPr>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392AC9" w:rsidRPr="00392AC9" w:rsidRDefault="00392AC9" w:rsidP="00392AC9">
      <w:pPr>
        <w:pStyle w:val="ConsTitle"/>
        <w:widowControl/>
        <w:spacing w:before="480"/>
        <w:ind w:right="0"/>
        <w:jc w:val="both"/>
        <w:rPr>
          <w:rFonts w:ascii="Times New Roman" w:hAnsi="Times New Roman" w:cs="Times New Roman"/>
          <w:b w:val="0"/>
          <w:sz w:val="22"/>
          <w:szCs w:val="22"/>
        </w:rPr>
      </w:pPr>
      <w:r w:rsidRPr="00392AC9">
        <w:rPr>
          <w:rFonts w:ascii="Times New Roman" w:hAnsi="Times New Roman" w:cs="Times New Roman"/>
          <w:b w:val="0"/>
          <w:sz w:val="22"/>
          <w:szCs w:val="22"/>
        </w:rPr>
        <w:t>Председатель Тужинской</w:t>
      </w:r>
    </w:p>
    <w:p w:rsidR="00392AC9" w:rsidRDefault="00392AC9" w:rsidP="00392AC9">
      <w:pPr>
        <w:spacing w:line="240" w:lineRule="auto"/>
        <w:jc w:val="both"/>
        <w:rPr>
          <w:rFonts w:ascii="Times New Roman" w:hAnsi="Times New Roman" w:cs="Times New Roman"/>
        </w:rPr>
      </w:pPr>
      <w:r w:rsidRPr="00392AC9">
        <w:rPr>
          <w:rFonts w:ascii="Times New Roman" w:hAnsi="Times New Roman" w:cs="Times New Roman"/>
        </w:rPr>
        <w:t xml:space="preserve">Районной Думы </w:t>
      </w:r>
      <w:r w:rsidRPr="00392AC9">
        <w:rPr>
          <w:rFonts w:ascii="Times New Roman" w:hAnsi="Times New Roman" w:cs="Times New Roman"/>
        </w:rPr>
        <w:tab/>
      </w:r>
      <w:r w:rsidRPr="00392AC9">
        <w:rPr>
          <w:rFonts w:ascii="Times New Roman" w:hAnsi="Times New Roman" w:cs="Times New Roman"/>
        </w:rPr>
        <w:tab/>
      </w:r>
      <w:r w:rsidRPr="00392AC9">
        <w:rPr>
          <w:rFonts w:ascii="Times New Roman" w:hAnsi="Times New Roman" w:cs="Times New Roman"/>
        </w:rPr>
        <w:tab/>
        <w:t xml:space="preserve"> Э.Н. Багаев</w:t>
      </w:r>
    </w:p>
    <w:p w:rsidR="00392AC9" w:rsidRPr="00392AC9" w:rsidRDefault="00392AC9" w:rsidP="00392AC9">
      <w:pPr>
        <w:spacing w:before="360" w:after="0" w:line="240" w:lineRule="auto"/>
        <w:jc w:val="both"/>
        <w:rPr>
          <w:rFonts w:ascii="Times New Roman" w:hAnsi="Times New Roman" w:cs="Times New Roman"/>
        </w:rPr>
      </w:pPr>
      <w:r w:rsidRPr="00392AC9">
        <w:rPr>
          <w:rFonts w:ascii="Times New Roman" w:hAnsi="Times New Roman" w:cs="Times New Roman"/>
        </w:rPr>
        <w:t>Глава Тужинского</w:t>
      </w:r>
    </w:p>
    <w:p w:rsidR="00392AC9" w:rsidRDefault="00392AC9" w:rsidP="00392AC9">
      <w:pPr>
        <w:spacing w:after="0" w:line="240" w:lineRule="auto"/>
        <w:jc w:val="both"/>
        <w:rPr>
          <w:rFonts w:ascii="Times New Roman" w:hAnsi="Times New Roman" w:cs="Times New Roman"/>
        </w:rPr>
      </w:pPr>
      <w:r w:rsidRPr="00392AC9">
        <w:rPr>
          <w:rFonts w:ascii="Times New Roman" w:hAnsi="Times New Roman" w:cs="Times New Roman"/>
        </w:rPr>
        <w:t>муниципального района</w:t>
      </w:r>
      <w:r w:rsidRPr="00392AC9">
        <w:rPr>
          <w:rFonts w:ascii="Times New Roman" w:hAnsi="Times New Roman" w:cs="Times New Roman"/>
        </w:rPr>
        <w:tab/>
      </w:r>
      <w:r w:rsidRPr="00392AC9">
        <w:rPr>
          <w:rFonts w:ascii="Times New Roman" w:hAnsi="Times New Roman" w:cs="Times New Roman"/>
        </w:rPr>
        <w:tab/>
        <w:t>Л.В. Бледных</w:t>
      </w:r>
    </w:p>
    <w:p w:rsidR="00392AC9" w:rsidRPr="00392AC9" w:rsidRDefault="00392AC9" w:rsidP="00392AC9">
      <w:pPr>
        <w:pStyle w:val="a4"/>
        <w:ind w:left="6946"/>
        <w:rPr>
          <w:rFonts w:ascii="Times New Roman" w:hAnsi="Times New Roman"/>
          <w:lang w:val="ru-RU"/>
        </w:rPr>
      </w:pPr>
      <w:r w:rsidRPr="00392AC9">
        <w:rPr>
          <w:rFonts w:ascii="Times New Roman" w:hAnsi="Times New Roman"/>
          <w:lang w:val="ru-RU"/>
        </w:rPr>
        <w:lastRenderedPageBreak/>
        <w:t>Приложение</w:t>
      </w:r>
    </w:p>
    <w:p w:rsidR="00392AC9" w:rsidRPr="00392AC9" w:rsidRDefault="00392AC9" w:rsidP="00392AC9">
      <w:pPr>
        <w:pStyle w:val="a4"/>
        <w:ind w:left="6946"/>
        <w:rPr>
          <w:rFonts w:ascii="Times New Roman" w:hAnsi="Times New Roman"/>
          <w:lang w:val="ru-RU"/>
        </w:rPr>
      </w:pPr>
    </w:p>
    <w:p w:rsidR="00392AC9" w:rsidRPr="00392AC9" w:rsidRDefault="00392AC9" w:rsidP="00392AC9">
      <w:pPr>
        <w:pStyle w:val="a4"/>
        <w:ind w:left="6946"/>
        <w:rPr>
          <w:rFonts w:ascii="Times New Roman" w:hAnsi="Times New Roman"/>
          <w:lang w:val="ru-RU"/>
        </w:rPr>
      </w:pPr>
      <w:r w:rsidRPr="00392AC9">
        <w:rPr>
          <w:rFonts w:ascii="Times New Roman" w:hAnsi="Times New Roman"/>
          <w:lang w:val="ru-RU"/>
        </w:rPr>
        <w:t>УТВЕРЖДЕНО</w:t>
      </w:r>
    </w:p>
    <w:p w:rsidR="00392AC9" w:rsidRPr="00392AC9" w:rsidRDefault="00392AC9" w:rsidP="00392AC9">
      <w:pPr>
        <w:pStyle w:val="a4"/>
        <w:ind w:left="6946"/>
        <w:rPr>
          <w:rFonts w:ascii="Times New Roman" w:hAnsi="Times New Roman"/>
          <w:lang w:val="ru-RU"/>
        </w:rPr>
      </w:pPr>
    </w:p>
    <w:p w:rsidR="00392AC9" w:rsidRPr="00392AC9" w:rsidRDefault="00392AC9" w:rsidP="00392AC9">
      <w:pPr>
        <w:pStyle w:val="a4"/>
        <w:ind w:left="6946"/>
        <w:rPr>
          <w:rFonts w:ascii="Times New Roman" w:hAnsi="Times New Roman"/>
          <w:lang w:val="ru-RU"/>
        </w:rPr>
      </w:pPr>
      <w:r w:rsidRPr="00392AC9">
        <w:rPr>
          <w:rFonts w:ascii="Times New Roman" w:hAnsi="Times New Roman"/>
          <w:lang w:val="ru-RU"/>
        </w:rPr>
        <w:t xml:space="preserve">решением Тужинской </w:t>
      </w:r>
    </w:p>
    <w:p w:rsidR="00392AC9" w:rsidRPr="00392AC9" w:rsidRDefault="00392AC9" w:rsidP="00392AC9">
      <w:pPr>
        <w:pStyle w:val="a4"/>
        <w:ind w:left="6946"/>
        <w:rPr>
          <w:rFonts w:ascii="Times New Roman" w:hAnsi="Times New Roman"/>
          <w:lang w:val="ru-RU"/>
        </w:rPr>
      </w:pPr>
      <w:r w:rsidRPr="00392AC9">
        <w:rPr>
          <w:rFonts w:ascii="Times New Roman" w:hAnsi="Times New Roman"/>
          <w:lang w:val="ru-RU"/>
        </w:rPr>
        <w:t>районной Думы</w:t>
      </w:r>
    </w:p>
    <w:p w:rsidR="00392AC9" w:rsidRPr="00392AC9" w:rsidRDefault="00392AC9" w:rsidP="00392AC9">
      <w:pPr>
        <w:autoSpaceDE w:val="0"/>
        <w:autoSpaceDN w:val="0"/>
        <w:adjustRightInd w:val="0"/>
        <w:spacing w:line="240" w:lineRule="auto"/>
        <w:ind w:left="6946"/>
        <w:rPr>
          <w:rFonts w:ascii="Times New Roman" w:hAnsi="Times New Roman" w:cs="Times New Roman"/>
          <w:bCs/>
        </w:rPr>
      </w:pPr>
      <w:r w:rsidRPr="00392AC9">
        <w:rPr>
          <w:rFonts w:ascii="Times New Roman" w:hAnsi="Times New Roman" w:cs="Times New Roman"/>
        </w:rPr>
        <w:t>от 11.08.2021 № 59/435</w:t>
      </w:r>
      <w:r w:rsidRPr="00392AC9">
        <w:rPr>
          <w:rFonts w:ascii="Times New Roman" w:hAnsi="Times New Roman" w:cs="Times New Roman"/>
          <w:color w:val="FFFFFF"/>
        </w:rPr>
        <w:t>40</w:t>
      </w:r>
    </w:p>
    <w:p w:rsidR="00392AC9" w:rsidRPr="00392AC9" w:rsidRDefault="00392AC9" w:rsidP="00392AC9">
      <w:pPr>
        <w:spacing w:line="240" w:lineRule="auto"/>
        <w:jc w:val="right"/>
        <w:rPr>
          <w:rFonts w:ascii="Times New Roman" w:hAnsi="Times New Roman" w:cs="Times New Roman"/>
        </w:rPr>
      </w:pPr>
    </w:p>
    <w:p w:rsidR="00392AC9" w:rsidRPr="00392AC9" w:rsidRDefault="00392AC9" w:rsidP="00392AC9">
      <w:pPr>
        <w:pStyle w:val="ConsTitle"/>
        <w:widowControl/>
        <w:ind w:right="0"/>
        <w:jc w:val="center"/>
        <w:rPr>
          <w:rFonts w:ascii="Times New Roman" w:hAnsi="Times New Roman" w:cs="Times New Roman"/>
          <w:sz w:val="22"/>
          <w:szCs w:val="22"/>
        </w:rPr>
      </w:pPr>
      <w:r w:rsidRPr="00392AC9">
        <w:rPr>
          <w:rFonts w:ascii="Times New Roman" w:hAnsi="Times New Roman" w:cs="Times New Roman"/>
          <w:sz w:val="22"/>
          <w:szCs w:val="22"/>
        </w:rPr>
        <w:t>ПОЛОЖЕНИЕ</w:t>
      </w:r>
    </w:p>
    <w:p w:rsidR="00392AC9" w:rsidRPr="00392AC9" w:rsidRDefault="00392AC9" w:rsidP="00392AC9">
      <w:pPr>
        <w:pStyle w:val="ConsNonformat"/>
        <w:widowControl/>
        <w:ind w:right="0"/>
        <w:jc w:val="center"/>
        <w:rPr>
          <w:rFonts w:ascii="Times New Roman" w:hAnsi="Times New Roman" w:cs="Times New Roman"/>
          <w:b/>
          <w:sz w:val="22"/>
          <w:szCs w:val="22"/>
        </w:rPr>
      </w:pPr>
      <w:r w:rsidRPr="00392AC9">
        <w:rPr>
          <w:rFonts w:ascii="Times New Roman" w:hAnsi="Times New Roman" w:cs="Times New Roman"/>
          <w:b/>
          <w:sz w:val="22"/>
          <w:szCs w:val="22"/>
        </w:rPr>
        <w:t xml:space="preserve">об оплате труда муниципальных служащих </w:t>
      </w:r>
      <w:r w:rsidRPr="00392AC9">
        <w:rPr>
          <w:rFonts w:ascii="Times New Roman" w:hAnsi="Times New Roman" w:cs="Times New Roman"/>
          <w:b/>
          <w:sz w:val="22"/>
          <w:szCs w:val="22"/>
        </w:rPr>
        <w:br/>
        <w:t>Тужинского муниципального района</w:t>
      </w:r>
    </w:p>
    <w:p w:rsidR="00392AC9" w:rsidRPr="00392AC9" w:rsidRDefault="00392AC9" w:rsidP="00392AC9">
      <w:pPr>
        <w:pStyle w:val="ConsNonformat"/>
        <w:widowControl/>
        <w:ind w:right="0"/>
        <w:jc w:val="center"/>
        <w:rPr>
          <w:rFonts w:ascii="Times New Roman" w:hAnsi="Times New Roman" w:cs="Times New Roman"/>
          <w:b/>
          <w:sz w:val="22"/>
          <w:szCs w:val="22"/>
        </w:rPr>
      </w:pPr>
    </w:p>
    <w:p w:rsidR="00392AC9" w:rsidRPr="00392AC9" w:rsidRDefault="00392AC9" w:rsidP="00392AC9">
      <w:pPr>
        <w:pStyle w:val="ConsNonformat"/>
        <w:widowControl/>
        <w:spacing w:before="120" w:after="240"/>
        <w:ind w:right="0"/>
        <w:jc w:val="center"/>
        <w:rPr>
          <w:rFonts w:ascii="Times New Roman" w:hAnsi="Times New Roman" w:cs="Times New Roman"/>
          <w:b/>
          <w:bCs/>
          <w:sz w:val="22"/>
          <w:szCs w:val="22"/>
        </w:rPr>
      </w:pPr>
      <w:r w:rsidRPr="00392AC9">
        <w:rPr>
          <w:rFonts w:ascii="Times New Roman" w:hAnsi="Times New Roman" w:cs="Times New Roman"/>
          <w:b/>
          <w:bCs/>
          <w:sz w:val="22"/>
          <w:szCs w:val="22"/>
        </w:rPr>
        <w:t>1. Общие положения</w:t>
      </w:r>
    </w:p>
    <w:p w:rsidR="00392AC9" w:rsidRPr="00392AC9" w:rsidRDefault="00392AC9" w:rsidP="00392AC9">
      <w:pPr>
        <w:spacing w:after="0" w:line="240" w:lineRule="auto"/>
        <w:ind w:firstLine="708"/>
        <w:jc w:val="both"/>
        <w:rPr>
          <w:rFonts w:ascii="Times New Roman" w:hAnsi="Times New Roman" w:cs="Times New Roman"/>
        </w:rPr>
      </w:pPr>
      <w:r w:rsidRPr="00392AC9">
        <w:rPr>
          <w:rFonts w:ascii="Times New Roman" w:hAnsi="Times New Roman" w:cs="Times New Roman"/>
        </w:rPr>
        <w:t xml:space="preserve">1.1. Настоящее Положение разработано в соответствии с Федеральным законом от 06.10.2003 № 131 – ФЗ «Об общих принципах организации местного самоуправления в Российской Федерации», пунктом 2 статьи 22 Федерального закона от 02.03.2007 № 25-ФЗ «О муниципальной службе </w:t>
      </w:r>
      <w:r w:rsidRPr="00392AC9">
        <w:rPr>
          <w:rFonts w:ascii="Times New Roman" w:hAnsi="Times New Roman" w:cs="Times New Roman"/>
        </w:rPr>
        <w:br/>
        <w:t>в Российской Федерации», статьей 3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статьей 22 Закона Кировской области от 08.10.2007 № 171-ЗО «О муниципальной службе в Кировской области»,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и определяет размер оплаты труда муниципальных служащих Тужинского муниципального района (далее – муниципальные служащие).</w:t>
      </w:r>
    </w:p>
    <w:p w:rsidR="00392AC9" w:rsidRPr="00392AC9" w:rsidRDefault="00392AC9" w:rsidP="00392AC9">
      <w:pPr>
        <w:pStyle w:val="ConsNormal"/>
        <w:widowControl/>
        <w:ind w:firstLine="709"/>
        <w:jc w:val="both"/>
        <w:rPr>
          <w:rFonts w:ascii="Times New Roman" w:hAnsi="Times New Roman" w:cs="Times New Roman"/>
          <w:sz w:val="22"/>
          <w:szCs w:val="22"/>
        </w:rPr>
      </w:pPr>
      <w:r w:rsidRPr="00392AC9">
        <w:rPr>
          <w:rFonts w:ascii="Times New Roman" w:hAnsi="Times New Roman" w:cs="Times New Roman"/>
          <w:sz w:val="22"/>
          <w:szCs w:val="22"/>
        </w:rPr>
        <w:t>1.2. Оплата труда муниципального служащего производится в виде денежного содержания, которое состоит из:</w:t>
      </w:r>
    </w:p>
    <w:p w:rsidR="00392AC9" w:rsidRPr="00392AC9" w:rsidRDefault="00392AC9" w:rsidP="00392AC9">
      <w:pPr>
        <w:pStyle w:val="ConsNormal"/>
        <w:widowControl/>
        <w:ind w:firstLine="709"/>
        <w:jc w:val="both"/>
        <w:rPr>
          <w:rFonts w:ascii="Times New Roman" w:hAnsi="Times New Roman" w:cs="Times New Roman"/>
          <w:sz w:val="22"/>
          <w:szCs w:val="22"/>
        </w:rPr>
      </w:pPr>
      <w:r w:rsidRPr="00392AC9">
        <w:rPr>
          <w:rFonts w:ascii="Times New Roman" w:hAnsi="Times New Roman" w:cs="Times New Roman"/>
          <w:sz w:val="22"/>
          <w:szCs w:val="22"/>
        </w:rPr>
        <w:t>1.2.1. Должностного оклада муниципального служащего в соответствии с замещаемой им должностью муниципальной службы (далее - должностной оклад).</w:t>
      </w:r>
    </w:p>
    <w:p w:rsidR="00392AC9" w:rsidRPr="00392AC9" w:rsidRDefault="00392AC9" w:rsidP="00392AC9">
      <w:pPr>
        <w:pStyle w:val="ConsNormal"/>
        <w:widowControl/>
        <w:ind w:firstLine="709"/>
        <w:jc w:val="both"/>
        <w:rPr>
          <w:rFonts w:ascii="Times New Roman" w:hAnsi="Times New Roman" w:cs="Times New Roman"/>
          <w:sz w:val="22"/>
          <w:szCs w:val="22"/>
        </w:rPr>
      </w:pPr>
      <w:r w:rsidRPr="00392AC9">
        <w:rPr>
          <w:rFonts w:ascii="Times New Roman" w:hAnsi="Times New Roman" w:cs="Times New Roman"/>
          <w:sz w:val="22"/>
          <w:szCs w:val="22"/>
        </w:rPr>
        <w:t>1.2.2. Ежемесячных и иных дополнительных выплат.</w:t>
      </w:r>
    </w:p>
    <w:p w:rsidR="00392AC9" w:rsidRPr="00392AC9" w:rsidRDefault="00392AC9" w:rsidP="00392AC9">
      <w:pPr>
        <w:autoSpaceDE w:val="0"/>
        <w:autoSpaceDN w:val="0"/>
        <w:adjustRightInd w:val="0"/>
        <w:spacing w:line="240" w:lineRule="auto"/>
        <w:ind w:firstLine="709"/>
        <w:jc w:val="both"/>
        <w:rPr>
          <w:rFonts w:ascii="Times New Roman" w:hAnsi="Times New Roman" w:cs="Times New Roman"/>
        </w:rPr>
      </w:pPr>
      <w:r w:rsidRPr="00392AC9">
        <w:rPr>
          <w:rFonts w:ascii="Times New Roman" w:hAnsi="Times New Roman" w:cs="Times New Roman"/>
        </w:rPr>
        <w:t>1.3. К ежемесячным и иным дополнительным выплатам относятся:</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 xml:space="preserve">1.3.1. Ежемесячная надбавка к должностному окладу за выслугу лет </w:t>
      </w:r>
      <w:r w:rsidRPr="00392AC9">
        <w:rPr>
          <w:rFonts w:ascii="Times New Roman" w:hAnsi="Times New Roman" w:cs="Times New Roman"/>
        </w:rPr>
        <w:br/>
        <w:t>на муниципальной службе.</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1.3.2. Ежемесячная надбавка за классный чин.</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1.3.3. Ежемесячная надбавка к должностному окладу за особые условия муниципальной службы.</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1.3.4. Ежемесячное денежное поощрение.</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 xml:space="preserve">1.3.5. Ежемесячная процентная надбавка к должностному окладу </w:t>
      </w:r>
      <w:r w:rsidRPr="00392AC9">
        <w:rPr>
          <w:rFonts w:ascii="Times New Roman" w:hAnsi="Times New Roman" w:cs="Times New Roman"/>
        </w:rPr>
        <w:br/>
        <w:t>за работу со сведениями, составляющими государственную тайну.</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1.3.6. Премии за выполнение особо важных и сложных заданий.</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1.3.7. Единовременная выплата при предоставлении ежегодного оплачиваемого отпуска.</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1.3.8. Материальная помощь.</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 xml:space="preserve">1.4. Оплата труда муниципального служащего производится </w:t>
      </w:r>
      <w:r w:rsidRPr="00392AC9">
        <w:rPr>
          <w:rFonts w:ascii="Times New Roman" w:hAnsi="Times New Roman" w:cs="Times New Roman"/>
        </w:rPr>
        <w:br/>
        <w:t>за фактическое отработанное время в расчетном периоде.</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 xml:space="preserve">1.5. Руководитель органа местного самоуправления вправе перераспределять средства фонда оплаты труда между выплатами, предусмотренными пунктом 1.3. настоящего Положения. </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1.6. Положением устанавливается размер должностного оклада, размеры и порядок осуществления ежемесячных и иных дополнительных выплат муниципальным служащим.</w:t>
      </w:r>
    </w:p>
    <w:p w:rsidR="00392AC9" w:rsidRPr="00392AC9" w:rsidRDefault="00392AC9" w:rsidP="00392AC9">
      <w:pPr>
        <w:pStyle w:val="ConsNormal"/>
        <w:widowControl/>
        <w:spacing w:before="240"/>
        <w:ind w:firstLine="539"/>
        <w:jc w:val="center"/>
        <w:rPr>
          <w:rFonts w:ascii="Times New Roman" w:hAnsi="Times New Roman" w:cs="Times New Roman"/>
          <w:b/>
          <w:sz w:val="22"/>
          <w:szCs w:val="22"/>
        </w:rPr>
      </w:pPr>
      <w:r w:rsidRPr="00392AC9">
        <w:rPr>
          <w:rFonts w:ascii="Times New Roman" w:hAnsi="Times New Roman" w:cs="Times New Roman"/>
          <w:b/>
          <w:bCs/>
          <w:sz w:val="22"/>
          <w:szCs w:val="22"/>
        </w:rPr>
        <w:t>2. Должностные оклады муниципальных служащих</w:t>
      </w:r>
    </w:p>
    <w:p w:rsidR="00392AC9" w:rsidRPr="00392AC9" w:rsidRDefault="00392AC9" w:rsidP="00392AC9">
      <w:pPr>
        <w:autoSpaceDE w:val="0"/>
        <w:autoSpaceDN w:val="0"/>
        <w:adjustRightInd w:val="0"/>
        <w:spacing w:line="240" w:lineRule="auto"/>
        <w:ind w:firstLine="709"/>
        <w:jc w:val="both"/>
        <w:rPr>
          <w:rFonts w:ascii="Times New Roman" w:hAnsi="Times New Roman" w:cs="Times New Roman"/>
        </w:rPr>
      </w:pPr>
      <w:r w:rsidRPr="00392AC9">
        <w:rPr>
          <w:rFonts w:ascii="Times New Roman" w:hAnsi="Times New Roman" w:cs="Times New Roman"/>
        </w:rPr>
        <w:t>2.1. Размеры должностных окладов муниципальных служащих определяются в соответствии с нормативными правовыми актами Кировской области в зависимости от численности населения, проживающего на территории Тужинского района, и устанавливаются в следующих размерах:</w:t>
      </w:r>
    </w:p>
    <w:tbl>
      <w:tblPr>
        <w:tblW w:w="9639" w:type="dxa"/>
        <w:tblInd w:w="40" w:type="dxa"/>
        <w:tblLayout w:type="fixed"/>
        <w:tblCellMar>
          <w:left w:w="40" w:type="dxa"/>
          <w:right w:w="40" w:type="dxa"/>
        </w:tblCellMar>
        <w:tblLook w:val="04A0"/>
      </w:tblPr>
      <w:tblGrid>
        <w:gridCol w:w="5245"/>
        <w:gridCol w:w="4394"/>
      </w:tblGrid>
      <w:tr w:rsidR="00392AC9" w:rsidRPr="00392AC9" w:rsidTr="00392AC9">
        <w:trPr>
          <w:trHeight w:hRule="exact" w:val="686"/>
        </w:trPr>
        <w:tc>
          <w:tcPr>
            <w:tcW w:w="524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392AC9" w:rsidRPr="00392AC9" w:rsidRDefault="00392AC9" w:rsidP="00392AC9">
            <w:pPr>
              <w:shd w:val="clear" w:color="auto" w:fill="FFFFFF"/>
              <w:spacing w:line="240" w:lineRule="auto"/>
              <w:jc w:val="center"/>
              <w:rPr>
                <w:rFonts w:ascii="Times New Roman" w:hAnsi="Times New Roman" w:cs="Times New Roman"/>
              </w:rPr>
            </w:pPr>
            <w:r w:rsidRPr="00392AC9">
              <w:rPr>
                <w:rFonts w:ascii="Times New Roman" w:hAnsi="Times New Roman" w:cs="Times New Roman"/>
              </w:rPr>
              <w:lastRenderedPageBreak/>
              <w:t>Наименование должностей</w:t>
            </w:r>
          </w:p>
        </w:tc>
        <w:tc>
          <w:tcPr>
            <w:tcW w:w="4394" w:type="dxa"/>
            <w:tcBorders>
              <w:top w:val="single" w:sz="6" w:space="0" w:color="auto"/>
              <w:left w:val="nil"/>
              <w:bottom w:val="single" w:sz="4" w:space="0" w:color="auto"/>
              <w:right w:val="single" w:sz="6" w:space="0" w:color="auto"/>
            </w:tcBorders>
            <w:shd w:val="clear" w:color="auto" w:fill="FFFFFF"/>
            <w:vAlign w:val="center"/>
            <w:hideMark/>
          </w:tcPr>
          <w:p w:rsidR="00392AC9" w:rsidRPr="00392AC9" w:rsidRDefault="00392AC9" w:rsidP="00392AC9">
            <w:pPr>
              <w:shd w:val="clear" w:color="auto" w:fill="FFFFFF"/>
              <w:spacing w:line="240" w:lineRule="auto"/>
              <w:jc w:val="center"/>
              <w:rPr>
                <w:rFonts w:ascii="Times New Roman" w:hAnsi="Times New Roman" w:cs="Times New Roman"/>
              </w:rPr>
            </w:pPr>
            <w:r w:rsidRPr="00392AC9">
              <w:rPr>
                <w:rFonts w:ascii="Times New Roman" w:hAnsi="Times New Roman" w:cs="Times New Roman"/>
              </w:rPr>
              <w:t>Размеры должностных окладов, руб.</w:t>
            </w:r>
          </w:p>
        </w:tc>
      </w:tr>
      <w:tr w:rsidR="00392AC9" w:rsidRPr="00392AC9" w:rsidTr="00392AC9">
        <w:trPr>
          <w:trHeight w:hRule="exact" w:val="736"/>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right="102"/>
              <w:rPr>
                <w:rFonts w:ascii="Times New Roman" w:hAnsi="Times New Roman" w:cs="Times New Roman"/>
              </w:rPr>
            </w:pPr>
            <w:r w:rsidRPr="00392AC9">
              <w:rPr>
                <w:rFonts w:ascii="Times New Roman" w:hAnsi="Times New Roman" w:cs="Times New Roman"/>
              </w:rPr>
              <w:t>Первый заместитель главы администрации</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left="245"/>
              <w:jc w:val="center"/>
              <w:rPr>
                <w:rFonts w:ascii="Times New Roman" w:hAnsi="Times New Roman" w:cs="Times New Roman"/>
              </w:rPr>
            </w:pPr>
            <w:r w:rsidRPr="00392AC9">
              <w:rPr>
                <w:rFonts w:ascii="Times New Roman" w:hAnsi="Times New Roman" w:cs="Times New Roman"/>
              </w:rPr>
              <w:t>7 902</w:t>
            </w:r>
          </w:p>
        </w:tc>
      </w:tr>
      <w:tr w:rsidR="00392AC9" w:rsidRPr="00392AC9" w:rsidTr="00392AC9">
        <w:trPr>
          <w:trHeight w:hRule="exact" w:val="690"/>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right="102"/>
              <w:rPr>
                <w:rFonts w:ascii="Times New Roman" w:hAnsi="Times New Roman" w:cs="Times New Roman"/>
              </w:rPr>
            </w:pPr>
            <w:r w:rsidRPr="00392AC9">
              <w:rPr>
                <w:rFonts w:ascii="Times New Roman" w:hAnsi="Times New Roman" w:cs="Times New Roman"/>
              </w:rPr>
              <w:t>Заместитель главы администрации</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left="245"/>
              <w:jc w:val="center"/>
              <w:rPr>
                <w:rFonts w:ascii="Times New Roman" w:hAnsi="Times New Roman" w:cs="Times New Roman"/>
              </w:rPr>
            </w:pPr>
            <w:r w:rsidRPr="00392AC9">
              <w:rPr>
                <w:rFonts w:ascii="Times New Roman" w:hAnsi="Times New Roman" w:cs="Times New Roman"/>
              </w:rPr>
              <w:t>7 330</w:t>
            </w:r>
          </w:p>
        </w:tc>
      </w:tr>
      <w:tr w:rsidR="00392AC9" w:rsidRPr="00392AC9" w:rsidTr="00392AC9">
        <w:trPr>
          <w:trHeight w:hRule="exact" w:val="408"/>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right="102"/>
              <w:rPr>
                <w:rFonts w:ascii="Times New Roman" w:hAnsi="Times New Roman" w:cs="Times New Roman"/>
              </w:rPr>
            </w:pPr>
            <w:r w:rsidRPr="00392AC9">
              <w:rPr>
                <w:rFonts w:ascii="Times New Roman" w:hAnsi="Times New Roman" w:cs="Times New Roman"/>
              </w:rPr>
              <w:t xml:space="preserve">Управляющий делами </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left="230"/>
              <w:jc w:val="center"/>
              <w:rPr>
                <w:rFonts w:ascii="Times New Roman" w:hAnsi="Times New Roman" w:cs="Times New Roman"/>
              </w:rPr>
            </w:pPr>
            <w:r w:rsidRPr="00392AC9">
              <w:rPr>
                <w:rFonts w:ascii="Times New Roman" w:hAnsi="Times New Roman" w:cs="Times New Roman"/>
              </w:rPr>
              <w:t>6 540</w:t>
            </w:r>
          </w:p>
        </w:tc>
      </w:tr>
      <w:tr w:rsidR="00392AC9" w:rsidRPr="00392AC9" w:rsidTr="00392AC9">
        <w:trPr>
          <w:trHeight w:hRule="exact" w:val="749"/>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right="102" w:firstLine="14"/>
              <w:rPr>
                <w:rFonts w:ascii="Times New Roman" w:hAnsi="Times New Roman" w:cs="Times New Roman"/>
              </w:rPr>
            </w:pPr>
            <w:r w:rsidRPr="00392AC9">
              <w:rPr>
                <w:rFonts w:ascii="Times New Roman" w:hAnsi="Times New Roman" w:cs="Times New Roman"/>
              </w:rPr>
              <w:t>Начальник управления, заведующий отделом</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left="223"/>
              <w:jc w:val="center"/>
              <w:rPr>
                <w:rFonts w:ascii="Times New Roman" w:hAnsi="Times New Roman" w:cs="Times New Roman"/>
              </w:rPr>
            </w:pPr>
            <w:r w:rsidRPr="00392AC9">
              <w:rPr>
                <w:rFonts w:ascii="Times New Roman" w:hAnsi="Times New Roman" w:cs="Times New Roman"/>
              </w:rPr>
              <w:t>6 023</w:t>
            </w:r>
          </w:p>
        </w:tc>
      </w:tr>
      <w:tr w:rsidR="00392AC9" w:rsidRPr="00392AC9" w:rsidTr="00392AC9">
        <w:trPr>
          <w:trHeight w:hRule="exact" w:val="665"/>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right="102" w:firstLine="14"/>
              <w:rPr>
                <w:rFonts w:ascii="Times New Roman" w:hAnsi="Times New Roman" w:cs="Times New Roman"/>
              </w:rPr>
            </w:pPr>
            <w:r w:rsidRPr="00392AC9">
              <w:rPr>
                <w:rFonts w:ascii="Times New Roman" w:hAnsi="Times New Roman" w:cs="Times New Roman"/>
              </w:rPr>
              <w:t>Начальник отдела в составе управления, заведующий сектором</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left="223"/>
              <w:jc w:val="center"/>
              <w:rPr>
                <w:rFonts w:ascii="Times New Roman" w:hAnsi="Times New Roman" w:cs="Times New Roman"/>
              </w:rPr>
            </w:pPr>
            <w:r w:rsidRPr="00392AC9">
              <w:rPr>
                <w:rFonts w:ascii="Times New Roman" w:hAnsi="Times New Roman" w:cs="Times New Roman"/>
              </w:rPr>
              <w:t>5 041</w:t>
            </w:r>
          </w:p>
        </w:tc>
      </w:tr>
      <w:tr w:rsidR="00392AC9" w:rsidRPr="00392AC9" w:rsidTr="00392AC9">
        <w:trPr>
          <w:trHeight w:hRule="exact" w:val="424"/>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right="102"/>
              <w:rPr>
                <w:rFonts w:ascii="Times New Roman" w:hAnsi="Times New Roman" w:cs="Times New Roman"/>
              </w:rPr>
            </w:pPr>
            <w:r w:rsidRPr="00392AC9">
              <w:rPr>
                <w:rFonts w:ascii="Times New Roman" w:hAnsi="Times New Roman" w:cs="Times New Roman"/>
              </w:rPr>
              <w:t>Главный специалист</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left="230"/>
              <w:jc w:val="center"/>
              <w:rPr>
                <w:rFonts w:ascii="Times New Roman" w:hAnsi="Times New Roman" w:cs="Times New Roman"/>
              </w:rPr>
            </w:pPr>
            <w:r w:rsidRPr="00392AC9">
              <w:rPr>
                <w:rFonts w:ascii="Times New Roman" w:hAnsi="Times New Roman" w:cs="Times New Roman"/>
              </w:rPr>
              <w:t>4 511</w:t>
            </w:r>
          </w:p>
        </w:tc>
      </w:tr>
      <w:tr w:rsidR="00392AC9" w:rsidRPr="00392AC9" w:rsidTr="00392AC9">
        <w:trPr>
          <w:trHeight w:hRule="exact" w:val="431"/>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right="102"/>
              <w:rPr>
                <w:rFonts w:ascii="Times New Roman" w:hAnsi="Times New Roman" w:cs="Times New Roman"/>
              </w:rPr>
            </w:pPr>
            <w:r w:rsidRPr="00392AC9">
              <w:rPr>
                <w:rFonts w:ascii="Times New Roman" w:hAnsi="Times New Roman" w:cs="Times New Roman"/>
              </w:rPr>
              <w:t>Ведущий специалист</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left="230"/>
              <w:jc w:val="center"/>
              <w:rPr>
                <w:rFonts w:ascii="Times New Roman" w:hAnsi="Times New Roman" w:cs="Times New Roman"/>
              </w:rPr>
            </w:pPr>
            <w:r w:rsidRPr="00392AC9">
              <w:rPr>
                <w:rFonts w:ascii="Times New Roman" w:hAnsi="Times New Roman" w:cs="Times New Roman"/>
              </w:rPr>
              <w:t>4 347</w:t>
            </w:r>
          </w:p>
        </w:tc>
      </w:tr>
      <w:tr w:rsidR="00392AC9" w:rsidRPr="00392AC9" w:rsidTr="00392AC9">
        <w:trPr>
          <w:trHeight w:hRule="exact" w:val="431"/>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right="102"/>
              <w:rPr>
                <w:rFonts w:ascii="Times New Roman" w:hAnsi="Times New Roman" w:cs="Times New Roman"/>
              </w:rPr>
            </w:pPr>
            <w:r w:rsidRPr="00392AC9">
              <w:rPr>
                <w:rFonts w:ascii="Times New Roman" w:hAnsi="Times New Roman" w:cs="Times New Roman"/>
              </w:rPr>
              <w:t>Специалист I категории</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left="230"/>
              <w:jc w:val="center"/>
              <w:rPr>
                <w:rFonts w:ascii="Times New Roman" w:hAnsi="Times New Roman" w:cs="Times New Roman"/>
              </w:rPr>
            </w:pPr>
            <w:r w:rsidRPr="00392AC9">
              <w:rPr>
                <w:rFonts w:ascii="Times New Roman" w:hAnsi="Times New Roman" w:cs="Times New Roman"/>
              </w:rPr>
              <w:t>3 762</w:t>
            </w:r>
          </w:p>
        </w:tc>
      </w:tr>
      <w:tr w:rsidR="00392AC9" w:rsidRPr="00392AC9" w:rsidTr="00392AC9">
        <w:trPr>
          <w:trHeight w:hRule="exact" w:val="431"/>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right="102"/>
              <w:rPr>
                <w:rFonts w:ascii="Times New Roman" w:hAnsi="Times New Roman" w:cs="Times New Roman"/>
              </w:rPr>
            </w:pPr>
            <w:r w:rsidRPr="00392AC9">
              <w:rPr>
                <w:rFonts w:ascii="Times New Roman" w:hAnsi="Times New Roman" w:cs="Times New Roman"/>
              </w:rPr>
              <w:t>Специалист II категории</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left="230"/>
              <w:jc w:val="center"/>
              <w:rPr>
                <w:rFonts w:ascii="Times New Roman" w:hAnsi="Times New Roman" w:cs="Times New Roman"/>
              </w:rPr>
            </w:pPr>
            <w:r w:rsidRPr="00392AC9">
              <w:rPr>
                <w:rFonts w:ascii="Times New Roman" w:hAnsi="Times New Roman" w:cs="Times New Roman"/>
              </w:rPr>
              <w:t>3 204</w:t>
            </w:r>
          </w:p>
        </w:tc>
      </w:tr>
      <w:tr w:rsidR="00392AC9" w:rsidRPr="00392AC9" w:rsidTr="00392AC9">
        <w:trPr>
          <w:trHeight w:hRule="exact" w:val="431"/>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right="102"/>
              <w:rPr>
                <w:rFonts w:ascii="Times New Roman" w:hAnsi="Times New Roman" w:cs="Times New Roman"/>
              </w:rPr>
            </w:pPr>
            <w:r w:rsidRPr="00392AC9">
              <w:rPr>
                <w:rFonts w:ascii="Times New Roman" w:hAnsi="Times New Roman" w:cs="Times New Roman"/>
              </w:rPr>
              <w:t xml:space="preserve">Специалист </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392AC9" w:rsidRPr="00392AC9" w:rsidRDefault="00392AC9" w:rsidP="00392AC9">
            <w:pPr>
              <w:shd w:val="clear" w:color="auto" w:fill="FFFFFF"/>
              <w:spacing w:line="240" w:lineRule="auto"/>
              <w:ind w:left="230"/>
              <w:jc w:val="center"/>
              <w:rPr>
                <w:rFonts w:ascii="Times New Roman" w:hAnsi="Times New Roman" w:cs="Times New Roman"/>
              </w:rPr>
            </w:pPr>
            <w:r w:rsidRPr="00392AC9">
              <w:rPr>
                <w:rFonts w:ascii="Times New Roman" w:hAnsi="Times New Roman" w:cs="Times New Roman"/>
              </w:rPr>
              <w:t>2 930</w:t>
            </w:r>
          </w:p>
        </w:tc>
      </w:tr>
    </w:tbl>
    <w:p w:rsidR="00392AC9" w:rsidRPr="00392AC9" w:rsidRDefault="00392AC9" w:rsidP="00392AC9">
      <w:pPr>
        <w:spacing w:after="0" w:line="240" w:lineRule="auto"/>
        <w:ind w:firstLine="708"/>
        <w:jc w:val="both"/>
        <w:rPr>
          <w:rFonts w:ascii="Times New Roman" w:hAnsi="Times New Roman" w:cs="Times New Roman"/>
          <w:strike/>
        </w:rPr>
      </w:pPr>
      <w:r w:rsidRPr="00392AC9">
        <w:rPr>
          <w:rFonts w:ascii="Times New Roman" w:hAnsi="Times New Roman" w:cs="Times New Roman"/>
        </w:rPr>
        <w:t>Должностные оклады индексируются в соответствии с нормативными правовыми актами Губернатора Кировской области.</w:t>
      </w:r>
    </w:p>
    <w:p w:rsidR="00392AC9" w:rsidRPr="00392AC9" w:rsidRDefault="00392AC9" w:rsidP="00392AC9">
      <w:pPr>
        <w:spacing w:after="0" w:line="240" w:lineRule="auto"/>
        <w:ind w:firstLine="708"/>
        <w:jc w:val="both"/>
        <w:rPr>
          <w:rFonts w:ascii="Times New Roman" w:hAnsi="Times New Roman" w:cs="Times New Roman"/>
        </w:rPr>
      </w:pPr>
      <w:r w:rsidRPr="00392AC9">
        <w:rPr>
          <w:rFonts w:ascii="Times New Roman" w:hAnsi="Times New Roman" w:cs="Times New Roman"/>
        </w:rPr>
        <w:t xml:space="preserve">При индексации должностных окладов их размер округляется </w:t>
      </w:r>
      <w:r w:rsidRPr="00392AC9">
        <w:rPr>
          <w:rFonts w:ascii="Times New Roman" w:hAnsi="Times New Roman" w:cs="Times New Roman"/>
        </w:rPr>
        <w:br/>
        <w:t>до целого рубля в сторону увеличения.</w:t>
      </w:r>
    </w:p>
    <w:p w:rsidR="00392AC9" w:rsidRPr="00392AC9" w:rsidRDefault="00392AC9" w:rsidP="00392AC9">
      <w:pPr>
        <w:pStyle w:val="ConsNonformat"/>
        <w:widowControl/>
        <w:spacing w:before="120"/>
        <w:ind w:right="0"/>
        <w:jc w:val="center"/>
        <w:rPr>
          <w:rFonts w:ascii="Times New Roman" w:hAnsi="Times New Roman" w:cs="Times New Roman"/>
          <w:b/>
          <w:sz w:val="22"/>
          <w:szCs w:val="22"/>
        </w:rPr>
      </w:pPr>
      <w:r w:rsidRPr="00392AC9">
        <w:rPr>
          <w:rFonts w:ascii="Times New Roman" w:hAnsi="Times New Roman" w:cs="Times New Roman"/>
          <w:b/>
          <w:sz w:val="22"/>
          <w:szCs w:val="22"/>
        </w:rPr>
        <w:t>3. Ежемесячная надбавка за выслугу лет на муниципальной службе</w:t>
      </w:r>
    </w:p>
    <w:p w:rsidR="00392AC9" w:rsidRDefault="00392AC9" w:rsidP="00392AC9">
      <w:pPr>
        <w:pStyle w:val="ConsNonformat"/>
        <w:widowControl/>
        <w:numPr>
          <w:ilvl w:val="1"/>
          <w:numId w:val="8"/>
        </w:numPr>
        <w:ind w:left="0" w:right="0" w:firstLine="720"/>
        <w:jc w:val="both"/>
        <w:rPr>
          <w:rFonts w:ascii="Times New Roman" w:hAnsi="Times New Roman" w:cs="Times New Roman"/>
          <w:sz w:val="22"/>
          <w:szCs w:val="22"/>
        </w:rPr>
      </w:pPr>
      <w:r w:rsidRPr="00392AC9">
        <w:rPr>
          <w:rFonts w:ascii="Times New Roman" w:hAnsi="Times New Roman" w:cs="Times New Roman"/>
          <w:sz w:val="22"/>
          <w:szCs w:val="22"/>
        </w:rPr>
        <w:t>Ежемесячная надбавка за выслугу лет на муниципальной службе (далее надбавка за выслугу лет) начисляется согласно стажу муниципальной службы в процентах к должностному окладу в следующих размерах:</w:t>
      </w:r>
    </w:p>
    <w:p w:rsidR="00392AC9" w:rsidRDefault="00392AC9" w:rsidP="00392AC9">
      <w:pPr>
        <w:pStyle w:val="ConsNonformat"/>
        <w:widowControl/>
        <w:ind w:right="0"/>
        <w:jc w:val="both"/>
        <w:rPr>
          <w:rFonts w:ascii="Times New Roman" w:hAnsi="Times New Roman" w:cs="Times New Roman"/>
          <w:sz w:val="22"/>
          <w:szCs w:val="22"/>
        </w:rPr>
      </w:pPr>
    </w:p>
    <w:p w:rsidR="00392AC9" w:rsidRPr="00392AC9" w:rsidRDefault="00392AC9" w:rsidP="00392AC9">
      <w:pPr>
        <w:pStyle w:val="ConsNonformat"/>
        <w:widowControl/>
        <w:ind w:right="0"/>
        <w:jc w:val="both"/>
        <w:rPr>
          <w:rFonts w:ascii="Times New Roman" w:hAnsi="Times New Roman" w:cs="Times New Roman"/>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7"/>
        <w:gridCol w:w="4567"/>
      </w:tblGrid>
      <w:tr w:rsidR="00392AC9" w:rsidRPr="00392AC9" w:rsidTr="00F9191E">
        <w:tc>
          <w:tcPr>
            <w:tcW w:w="4785"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Nonformat"/>
              <w:widowControl/>
              <w:suppressAutoHyphens/>
              <w:ind w:right="0"/>
              <w:jc w:val="both"/>
              <w:rPr>
                <w:rFonts w:ascii="Times New Roman" w:eastAsia="Arial" w:hAnsi="Times New Roman" w:cs="Times New Roman"/>
                <w:bCs/>
                <w:kern w:val="2"/>
                <w:sz w:val="22"/>
                <w:szCs w:val="22"/>
                <w:lang w:eastAsia="hi-IN" w:bidi="hi-IN"/>
              </w:rPr>
            </w:pPr>
            <w:r w:rsidRPr="00392AC9">
              <w:rPr>
                <w:rFonts w:ascii="Times New Roman" w:eastAsia="Arial" w:hAnsi="Times New Roman" w:cs="Times New Roman"/>
                <w:bCs/>
                <w:kern w:val="2"/>
                <w:sz w:val="22"/>
                <w:szCs w:val="22"/>
                <w:lang w:eastAsia="hi-IN" w:bidi="hi-IN"/>
              </w:rPr>
              <w:t>Стаж муниципальной службы</w:t>
            </w:r>
          </w:p>
        </w:tc>
        <w:tc>
          <w:tcPr>
            <w:tcW w:w="4785"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Nonformat"/>
              <w:widowControl/>
              <w:suppressAutoHyphens/>
              <w:ind w:right="0"/>
              <w:jc w:val="both"/>
              <w:rPr>
                <w:rFonts w:ascii="Times New Roman" w:eastAsia="Arial" w:hAnsi="Times New Roman" w:cs="Times New Roman"/>
                <w:bCs/>
                <w:kern w:val="2"/>
                <w:sz w:val="22"/>
                <w:szCs w:val="22"/>
                <w:lang w:eastAsia="hi-IN" w:bidi="hi-IN"/>
              </w:rPr>
            </w:pPr>
            <w:r w:rsidRPr="00392AC9">
              <w:rPr>
                <w:rFonts w:ascii="Times New Roman" w:eastAsia="Arial" w:hAnsi="Times New Roman" w:cs="Times New Roman"/>
                <w:bCs/>
                <w:kern w:val="2"/>
                <w:sz w:val="22"/>
                <w:szCs w:val="22"/>
                <w:lang w:eastAsia="hi-IN" w:bidi="hi-IN"/>
              </w:rPr>
              <w:t>Процент от установленного должностного оклада</w:t>
            </w:r>
          </w:p>
        </w:tc>
      </w:tr>
      <w:tr w:rsidR="00392AC9" w:rsidRPr="00392AC9" w:rsidTr="00F9191E">
        <w:tc>
          <w:tcPr>
            <w:tcW w:w="4785"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Nonformat"/>
              <w:widowControl/>
              <w:suppressAutoHyphens/>
              <w:ind w:right="0"/>
              <w:jc w:val="both"/>
              <w:rPr>
                <w:rFonts w:ascii="Times New Roman" w:eastAsia="Arial" w:hAnsi="Times New Roman" w:cs="Times New Roman"/>
                <w:bCs/>
                <w:kern w:val="2"/>
                <w:sz w:val="22"/>
                <w:szCs w:val="22"/>
                <w:lang w:eastAsia="hi-IN" w:bidi="hi-IN"/>
              </w:rPr>
            </w:pPr>
            <w:r w:rsidRPr="00392AC9">
              <w:rPr>
                <w:rFonts w:ascii="Times New Roman" w:eastAsia="Arial" w:hAnsi="Times New Roman" w:cs="Times New Roman"/>
                <w:bCs/>
                <w:kern w:val="2"/>
                <w:sz w:val="22"/>
                <w:szCs w:val="22"/>
                <w:lang w:eastAsia="hi-IN" w:bidi="hi-IN"/>
              </w:rPr>
              <w:t>От 1 года до 5 лет</w:t>
            </w:r>
          </w:p>
        </w:tc>
        <w:tc>
          <w:tcPr>
            <w:tcW w:w="4785"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Nonformat"/>
              <w:widowControl/>
              <w:suppressAutoHyphens/>
              <w:ind w:right="0"/>
              <w:jc w:val="center"/>
              <w:rPr>
                <w:rFonts w:ascii="Times New Roman" w:eastAsia="Arial" w:hAnsi="Times New Roman" w:cs="Times New Roman"/>
                <w:bCs/>
                <w:kern w:val="2"/>
                <w:sz w:val="22"/>
                <w:szCs w:val="22"/>
                <w:lang w:eastAsia="hi-IN" w:bidi="hi-IN"/>
              </w:rPr>
            </w:pPr>
            <w:r w:rsidRPr="00392AC9">
              <w:rPr>
                <w:rFonts w:ascii="Times New Roman" w:eastAsia="Arial" w:hAnsi="Times New Roman" w:cs="Times New Roman"/>
                <w:bCs/>
                <w:kern w:val="2"/>
                <w:sz w:val="22"/>
                <w:szCs w:val="22"/>
                <w:lang w:eastAsia="hi-IN" w:bidi="hi-IN"/>
              </w:rPr>
              <w:t>10</w:t>
            </w:r>
          </w:p>
        </w:tc>
      </w:tr>
      <w:tr w:rsidR="00392AC9" w:rsidRPr="00392AC9" w:rsidTr="00F9191E">
        <w:tc>
          <w:tcPr>
            <w:tcW w:w="4785"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Nonformat"/>
              <w:widowControl/>
              <w:suppressAutoHyphens/>
              <w:ind w:right="0"/>
              <w:jc w:val="both"/>
              <w:rPr>
                <w:rFonts w:ascii="Times New Roman" w:eastAsia="Arial" w:hAnsi="Times New Roman" w:cs="Times New Roman"/>
                <w:bCs/>
                <w:kern w:val="2"/>
                <w:sz w:val="22"/>
                <w:szCs w:val="22"/>
                <w:lang w:eastAsia="hi-IN" w:bidi="hi-IN"/>
              </w:rPr>
            </w:pPr>
            <w:r w:rsidRPr="00392AC9">
              <w:rPr>
                <w:rFonts w:ascii="Times New Roman" w:eastAsia="Arial" w:hAnsi="Times New Roman" w:cs="Times New Roman"/>
                <w:bCs/>
                <w:kern w:val="2"/>
                <w:sz w:val="22"/>
                <w:szCs w:val="22"/>
                <w:lang w:eastAsia="hi-IN" w:bidi="hi-IN"/>
              </w:rPr>
              <w:t>От 5 до 10 лет</w:t>
            </w:r>
          </w:p>
        </w:tc>
        <w:tc>
          <w:tcPr>
            <w:tcW w:w="4785"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Nonformat"/>
              <w:widowControl/>
              <w:suppressAutoHyphens/>
              <w:ind w:right="0"/>
              <w:jc w:val="center"/>
              <w:rPr>
                <w:rFonts w:ascii="Times New Roman" w:eastAsia="Arial" w:hAnsi="Times New Roman" w:cs="Times New Roman"/>
                <w:bCs/>
                <w:kern w:val="2"/>
                <w:sz w:val="22"/>
                <w:szCs w:val="22"/>
                <w:lang w:eastAsia="hi-IN" w:bidi="hi-IN"/>
              </w:rPr>
            </w:pPr>
            <w:r w:rsidRPr="00392AC9">
              <w:rPr>
                <w:rFonts w:ascii="Times New Roman" w:eastAsia="Arial" w:hAnsi="Times New Roman" w:cs="Times New Roman"/>
                <w:bCs/>
                <w:kern w:val="2"/>
                <w:sz w:val="22"/>
                <w:szCs w:val="22"/>
                <w:lang w:eastAsia="hi-IN" w:bidi="hi-IN"/>
              </w:rPr>
              <w:t>15</w:t>
            </w:r>
          </w:p>
        </w:tc>
      </w:tr>
      <w:tr w:rsidR="00392AC9" w:rsidRPr="00392AC9" w:rsidTr="00F9191E">
        <w:tc>
          <w:tcPr>
            <w:tcW w:w="4785"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Nonformat"/>
              <w:widowControl/>
              <w:suppressAutoHyphens/>
              <w:ind w:right="0"/>
              <w:jc w:val="both"/>
              <w:rPr>
                <w:rFonts w:ascii="Times New Roman" w:eastAsia="Arial" w:hAnsi="Times New Roman" w:cs="Times New Roman"/>
                <w:bCs/>
                <w:kern w:val="2"/>
                <w:sz w:val="22"/>
                <w:szCs w:val="22"/>
                <w:lang w:eastAsia="hi-IN" w:bidi="hi-IN"/>
              </w:rPr>
            </w:pPr>
            <w:r w:rsidRPr="00392AC9">
              <w:rPr>
                <w:rFonts w:ascii="Times New Roman" w:eastAsia="Arial" w:hAnsi="Times New Roman" w:cs="Times New Roman"/>
                <w:bCs/>
                <w:kern w:val="2"/>
                <w:sz w:val="22"/>
                <w:szCs w:val="22"/>
                <w:lang w:eastAsia="hi-IN" w:bidi="hi-IN"/>
              </w:rPr>
              <w:t>От 10 до 15 лет</w:t>
            </w:r>
          </w:p>
        </w:tc>
        <w:tc>
          <w:tcPr>
            <w:tcW w:w="4785"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Nonformat"/>
              <w:widowControl/>
              <w:suppressAutoHyphens/>
              <w:ind w:right="0"/>
              <w:jc w:val="center"/>
              <w:rPr>
                <w:rFonts w:ascii="Times New Roman" w:eastAsia="Arial" w:hAnsi="Times New Roman" w:cs="Times New Roman"/>
                <w:bCs/>
                <w:kern w:val="2"/>
                <w:sz w:val="22"/>
                <w:szCs w:val="22"/>
                <w:lang w:eastAsia="hi-IN" w:bidi="hi-IN"/>
              </w:rPr>
            </w:pPr>
            <w:r w:rsidRPr="00392AC9">
              <w:rPr>
                <w:rFonts w:ascii="Times New Roman" w:eastAsia="Arial" w:hAnsi="Times New Roman" w:cs="Times New Roman"/>
                <w:bCs/>
                <w:kern w:val="2"/>
                <w:sz w:val="22"/>
                <w:szCs w:val="22"/>
                <w:lang w:eastAsia="hi-IN" w:bidi="hi-IN"/>
              </w:rPr>
              <w:t>20</w:t>
            </w:r>
          </w:p>
        </w:tc>
      </w:tr>
      <w:tr w:rsidR="00392AC9" w:rsidRPr="00392AC9" w:rsidTr="00F9191E">
        <w:tc>
          <w:tcPr>
            <w:tcW w:w="4785"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Nonformat"/>
              <w:widowControl/>
              <w:suppressAutoHyphens/>
              <w:ind w:right="0"/>
              <w:jc w:val="both"/>
              <w:rPr>
                <w:rFonts w:ascii="Times New Roman" w:eastAsia="Arial" w:hAnsi="Times New Roman" w:cs="Times New Roman"/>
                <w:bCs/>
                <w:kern w:val="2"/>
                <w:sz w:val="22"/>
                <w:szCs w:val="22"/>
                <w:lang w:eastAsia="hi-IN" w:bidi="hi-IN"/>
              </w:rPr>
            </w:pPr>
            <w:r w:rsidRPr="00392AC9">
              <w:rPr>
                <w:rFonts w:ascii="Times New Roman" w:eastAsia="Arial" w:hAnsi="Times New Roman" w:cs="Times New Roman"/>
                <w:bCs/>
                <w:kern w:val="2"/>
                <w:sz w:val="22"/>
                <w:szCs w:val="22"/>
                <w:lang w:eastAsia="hi-IN" w:bidi="hi-IN"/>
              </w:rPr>
              <w:t>Свыше 15 лет</w:t>
            </w:r>
          </w:p>
        </w:tc>
        <w:tc>
          <w:tcPr>
            <w:tcW w:w="4785"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Nonformat"/>
              <w:widowControl/>
              <w:suppressAutoHyphens/>
              <w:ind w:right="0"/>
              <w:jc w:val="center"/>
              <w:rPr>
                <w:rFonts w:ascii="Times New Roman" w:eastAsia="Arial" w:hAnsi="Times New Roman" w:cs="Times New Roman"/>
                <w:bCs/>
                <w:kern w:val="2"/>
                <w:sz w:val="22"/>
                <w:szCs w:val="22"/>
                <w:lang w:eastAsia="hi-IN" w:bidi="hi-IN"/>
              </w:rPr>
            </w:pPr>
            <w:r w:rsidRPr="00392AC9">
              <w:rPr>
                <w:rFonts w:ascii="Times New Roman" w:eastAsia="Arial" w:hAnsi="Times New Roman" w:cs="Times New Roman"/>
                <w:bCs/>
                <w:kern w:val="2"/>
                <w:sz w:val="22"/>
                <w:szCs w:val="22"/>
                <w:lang w:eastAsia="hi-IN" w:bidi="hi-IN"/>
              </w:rPr>
              <w:t>30</w:t>
            </w:r>
          </w:p>
        </w:tc>
      </w:tr>
    </w:tbl>
    <w:p w:rsidR="00392AC9" w:rsidRPr="00392AC9" w:rsidRDefault="00392AC9" w:rsidP="00392AC9">
      <w:pPr>
        <w:autoSpaceDE w:val="0"/>
        <w:autoSpaceDN w:val="0"/>
        <w:adjustRightInd w:val="0"/>
        <w:spacing w:after="0" w:line="240" w:lineRule="auto"/>
        <w:ind w:firstLine="720"/>
        <w:jc w:val="both"/>
        <w:rPr>
          <w:rFonts w:ascii="Times New Roman" w:hAnsi="Times New Roman" w:cs="Times New Roman"/>
        </w:rPr>
      </w:pPr>
      <w:r w:rsidRPr="00392AC9">
        <w:rPr>
          <w:rFonts w:ascii="Times New Roman" w:hAnsi="Times New Roman" w:cs="Times New Roman"/>
        </w:rPr>
        <w:t xml:space="preserve">3.2. Стаж муниципальной службы, дающий право на выплату ежемесячной надбавки к должностному окладу за выслугу лет на муниципальной службе, исчисляется в соответствии с </w:t>
      </w:r>
      <w:hyperlink r:id="rId16" w:history="1">
        <w:r w:rsidRPr="00392AC9">
          <w:rPr>
            <w:rStyle w:val="ad"/>
            <w:rFonts w:ascii="Times New Roman" w:hAnsi="Times New Roman" w:cs="Times New Roman"/>
            <w:color w:val="auto"/>
            <w:u w:val="none"/>
          </w:rPr>
          <w:t>Законом</w:t>
        </w:r>
      </w:hyperlink>
      <w:r w:rsidRPr="00392AC9">
        <w:rPr>
          <w:rFonts w:ascii="Times New Roman" w:hAnsi="Times New Roman" w:cs="Times New Roman"/>
        </w:rPr>
        <w:t xml:space="preserve"> Кировской области от 08.10.2007 № 171-ЗО «О муниципальной службе в Кировской области».</w:t>
      </w:r>
    </w:p>
    <w:p w:rsidR="00392AC9" w:rsidRPr="00392AC9" w:rsidRDefault="00392AC9" w:rsidP="00392AC9">
      <w:pPr>
        <w:spacing w:after="0" w:line="240" w:lineRule="auto"/>
        <w:ind w:firstLine="720"/>
        <w:jc w:val="both"/>
        <w:rPr>
          <w:rFonts w:ascii="Times New Roman" w:hAnsi="Times New Roman" w:cs="Times New Roman"/>
        </w:rPr>
      </w:pPr>
      <w:r w:rsidRPr="00392AC9">
        <w:rPr>
          <w:rFonts w:ascii="Times New Roman" w:hAnsi="Times New Roman" w:cs="Times New Roman"/>
        </w:rPr>
        <w:t xml:space="preserve">Для вновь принимаемых на муниципальную службу и при переводе на муниципальную службу стаж муниципальной службы и размер надбавки за выслугу лет определяются приказом руководителя органа местного самоуправления на основании решения комиссии по вопросам муниципальной службы и назначения пенсии за выслугу лет. </w:t>
      </w:r>
    </w:p>
    <w:p w:rsidR="00392AC9" w:rsidRPr="00392AC9" w:rsidRDefault="00392AC9" w:rsidP="00392AC9">
      <w:pPr>
        <w:spacing w:after="0" w:line="240" w:lineRule="auto"/>
        <w:ind w:firstLine="720"/>
        <w:jc w:val="both"/>
        <w:rPr>
          <w:rFonts w:ascii="Times New Roman" w:hAnsi="Times New Roman" w:cs="Times New Roman"/>
        </w:rPr>
      </w:pPr>
      <w:r w:rsidRPr="00392AC9">
        <w:rPr>
          <w:rFonts w:ascii="Times New Roman" w:eastAsia="Arial" w:hAnsi="Times New Roman" w:cs="Times New Roman"/>
        </w:rPr>
        <w:t>Положение о комиссии по вопросам муниципальной службы и назначения пенсии за выслугу лет и ее персональный состав утверждается главой района.</w:t>
      </w:r>
    </w:p>
    <w:p w:rsidR="00392AC9" w:rsidRPr="00392AC9" w:rsidRDefault="00392AC9" w:rsidP="00392AC9">
      <w:pPr>
        <w:spacing w:after="0" w:line="240" w:lineRule="auto"/>
        <w:ind w:firstLine="720"/>
        <w:jc w:val="both"/>
        <w:rPr>
          <w:rFonts w:ascii="Times New Roman" w:hAnsi="Times New Roman" w:cs="Times New Roman"/>
        </w:rPr>
      </w:pPr>
      <w:r w:rsidRPr="00392AC9">
        <w:rPr>
          <w:rFonts w:ascii="Times New Roman" w:hAnsi="Times New Roman" w:cs="Times New Roman"/>
        </w:rPr>
        <w:t>3.3. Для муниципальных служащих, продолжающих работу на муниципальной службе, при увеличении стажа, надбавка за выслугу лет производится на основании приказа руководителя органа местного самоуправления.</w:t>
      </w:r>
    </w:p>
    <w:p w:rsidR="00392AC9" w:rsidRPr="00392AC9" w:rsidRDefault="00392AC9" w:rsidP="00392AC9">
      <w:pPr>
        <w:spacing w:line="240" w:lineRule="auto"/>
        <w:ind w:firstLine="720"/>
        <w:jc w:val="both"/>
        <w:rPr>
          <w:rFonts w:ascii="Times New Roman" w:hAnsi="Times New Roman" w:cs="Times New Roman"/>
        </w:rPr>
      </w:pPr>
      <w:r w:rsidRPr="00392AC9">
        <w:rPr>
          <w:rFonts w:ascii="Times New Roman" w:hAnsi="Times New Roman" w:cs="Times New Roman"/>
        </w:rPr>
        <w:t>3.4. Надбавка за выслугу лет выплачивается муниципальным служащим одновременно с выплатой им должностного оклада за соответствующий месяц.</w:t>
      </w:r>
    </w:p>
    <w:p w:rsidR="00392AC9" w:rsidRPr="00392AC9" w:rsidRDefault="00392AC9" w:rsidP="00392AC9">
      <w:pPr>
        <w:pStyle w:val="ConsNormal"/>
        <w:widowControl/>
        <w:numPr>
          <w:ilvl w:val="0"/>
          <w:numId w:val="8"/>
        </w:numPr>
        <w:spacing w:before="120" w:after="120"/>
        <w:jc w:val="center"/>
        <w:rPr>
          <w:rFonts w:ascii="Times New Roman" w:hAnsi="Times New Roman" w:cs="Times New Roman"/>
          <w:b/>
          <w:sz w:val="22"/>
          <w:szCs w:val="22"/>
        </w:rPr>
      </w:pPr>
      <w:r w:rsidRPr="00392AC9">
        <w:rPr>
          <w:rFonts w:ascii="Times New Roman" w:hAnsi="Times New Roman" w:cs="Times New Roman"/>
          <w:b/>
          <w:sz w:val="22"/>
          <w:szCs w:val="22"/>
        </w:rPr>
        <w:t>Ежемесячная надбавка за классный чин</w:t>
      </w:r>
    </w:p>
    <w:p w:rsidR="00392AC9" w:rsidRPr="00392AC9" w:rsidRDefault="00392AC9" w:rsidP="00392AC9">
      <w:pPr>
        <w:spacing w:after="0" w:line="240" w:lineRule="auto"/>
        <w:ind w:firstLine="708"/>
        <w:jc w:val="both"/>
        <w:rPr>
          <w:rFonts w:ascii="Times New Roman" w:hAnsi="Times New Roman" w:cs="Times New Roman"/>
        </w:rPr>
      </w:pPr>
      <w:r w:rsidRPr="00392AC9">
        <w:rPr>
          <w:rFonts w:ascii="Times New Roman" w:hAnsi="Times New Roman" w:cs="Times New Roman"/>
        </w:rPr>
        <w:lastRenderedPageBreak/>
        <w:t>4.1. Ежемесячная надбавка за классный чин выплачивается со дня принятия распоряжения руководителя органа местного самоуправления о присвоении первоначального или очередного (внеочередного) классного чина.</w:t>
      </w:r>
    </w:p>
    <w:p w:rsidR="00392AC9" w:rsidRPr="00392AC9" w:rsidRDefault="00392AC9" w:rsidP="00392AC9">
      <w:pPr>
        <w:spacing w:after="0" w:line="240" w:lineRule="auto"/>
        <w:ind w:firstLine="708"/>
        <w:jc w:val="both"/>
        <w:rPr>
          <w:rFonts w:ascii="Times New Roman" w:hAnsi="Times New Roman" w:cs="Times New Roman"/>
        </w:rPr>
      </w:pPr>
      <w:r w:rsidRPr="00392AC9">
        <w:rPr>
          <w:rFonts w:ascii="Times New Roman" w:hAnsi="Times New Roman" w:cs="Times New Roman"/>
        </w:rPr>
        <w:t xml:space="preserve">4.2. Размер ежемесячной надбавки за классный чин выплачивается </w:t>
      </w:r>
      <w:r w:rsidRPr="00392AC9">
        <w:rPr>
          <w:rFonts w:ascii="Times New Roman" w:hAnsi="Times New Roman" w:cs="Times New Roman"/>
        </w:rPr>
        <w:br/>
        <w:t>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366"/>
      </w:tblGrid>
      <w:tr w:rsidR="00392AC9" w:rsidRPr="00392AC9" w:rsidTr="00F9191E">
        <w:tc>
          <w:tcPr>
            <w:tcW w:w="6204"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after="0" w:line="240" w:lineRule="auto"/>
              <w:rPr>
                <w:rFonts w:ascii="Times New Roman" w:hAnsi="Times New Roman" w:cs="Times New Roman"/>
                <w:bCs/>
              </w:rPr>
            </w:pPr>
            <w:r w:rsidRPr="00392AC9">
              <w:rPr>
                <w:rFonts w:ascii="Times New Roman" w:hAnsi="Times New Roman" w:cs="Times New Roman"/>
                <w:bCs/>
              </w:rPr>
              <w:t>Наименование классного чина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pStyle w:val="ConsPlusNonformat"/>
              <w:jc w:val="center"/>
              <w:rPr>
                <w:rFonts w:ascii="Times New Roman" w:eastAsia="Arial" w:hAnsi="Times New Roman" w:cs="Times New Roman"/>
                <w:bCs/>
                <w:sz w:val="22"/>
                <w:szCs w:val="22"/>
              </w:rPr>
            </w:pPr>
            <w:r w:rsidRPr="00392AC9">
              <w:rPr>
                <w:rFonts w:ascii="Times New Roman" w:eastAsia="Arial" w:hAnsi="Times New Roman" w:cs="Times New Roman"/>
                <w:bCs/>
                <w:sz w:val="22"/>
                <w:szCs w:val="22"/>
              </w:rPr>
              <w:t>Размер ежемесячной надбавки за классный чин</w:t>
            </w:r>
          </w:p>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(рублей в месяц)</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PlusNonformat"/>
              <w:jc w:val="both"/>
              <w:rPr>
                <w:rFonts w:ascii="Times New Roman" w:eastAsia="Arial" w:hAnsi="Times New Roman" w:cs="Times New Roman"/>
                <w:bCs/>
                <w:sz w:val="22"/>
                <w:szCs w:val="22"/>
              </w:rPr>
            </w:pPr>
            <w:r w:rsidRPr="00392AC9">
              <w:rPr>
                <w:rFonts w:ascii="Times New Roman" w:eastAsia="Arial" w:hAnsi="Times New Roman" w:cs="Times New Roman"/>
                <w:bCs/>
                <w:sz w:val="22"/>
                <w:szCs w:val="22"/>
              </w:rPr>
              <w:t>Действительный муниципальный советник</w:t>
            </w:r>
          </w:p>
          <w:p w:rsidR="00392AC9" w:rsidRPr="00392AC9" w:rsidRDefault="00392AC9" w:rsidP="00392AC9">
            <w:pPr>
              <w:pStyle w:val="ConsPlusNonformat"/>
              <w:jc w:val="both"/>
              <w:rPr>
                <w:rFonts w:ascii="Times New Roman" w:eastAsia="Arial" w:hAnsi="Times New Roman" w:cs="Times New Roman"/>
                <w:bCs/>
                <w:sz w:val="22"/>
                <w:szCs w:val="22"/>
              </w:rPr>
            </w:pPr>
            <w:r w:rsidRPr="00392AC9">
              <w:rPr>
                <w:rFonts w:ascii="Times New Roman" w:eastAsia="Arial" w:hAnsi="Times New Roman" w:cs="Times New Roman"/>
                <w:bCs/>
                <w:sz w:val="22"/>
                <w:szCs w:val="22"/>
              </w:rPr>
              <w:t>1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2859</w:t>
            </w:r>
          </w:p>
        </w:tc>
      </w:tr>
      <w:tr w:rsidR="00392AC9" w:rsidRPr="00392AC9" w:rsidTr="00F9191E">
        <w:trPr>
          <w:trHeight w:val="70"/>
        </w:trPr>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PlusNonformat"/>
              <w:jc w:val="both"/>
              <w:rPr>
                <w:rFonts w:ascii="Times New Roman" w:eastAsia="Arial" w:hAnsi="Times New Roman" w:cs="Times New Roman"/>
                <w:bCs/>
                <w:sz w:val="22"/>
                <w:szCs w:val="22"/>
              </w:rPr>
            </w:pPr>
            <w:r w:rsidRPr="00392AC9">
              <w:rPr>
                <w:rFonts w:ascii="Times New Roman" w:eastAsia="Arial" w:hAnsi="Times New Roman" w:cs="Times New Roman"/>
                <w:bCs/>
                <w:sz w:val="22"/>
                <w:szCs w:val="22"/>
              </w:rPr>
              <w:t>Действительный муниципальный советник</w:t>
            </w:r>
          </w:p>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2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2727</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PlusNonformat"/>
              <w:jc w:val="both"/>
              <w:rPr>
                <w:rFonts w:ascii="Times New Roman" w:eastAsia="Arial" w:hAnsi="Times New Roman" w:cs="Times New Roman"/>
                <w:bCs/>
                <w:sz w:val="22"/>
                <w:szCs w:val="22"/>
              </w:rPr>
            </w:pPr>
            <w:r w:rsidRPr="00392AC9">
              <w:rPr>
                <w:rFonts w:ascii="Times New Roman" w:eastAsia="Arial" w:hAnsi="Times New Roman" w:cs="Times New Roman"/>
                <w:bCs/>
                <w:sz w:val="22"/>
                <w:szCs w:val="22"/>
              </w:rPr>
              <w:t>Действительный муниципальный советник</w:t>
            </w:r>
          </w:p>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3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2578</w:t>
            </w:r>
          </w:p>
        </w:tc>
      </w:tr>
      <w:tr w:rsidR="00392AC9" w:rsidRPr="00392AC9" w:rsidTr="00F9191E">
        <w:trPr>
          <w:trHeight w:val="264"/>
        </w:trPr>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pStyle w:val="ConsPlusNonformat"/>
              <w:jc w:val="both"/>
              <w:rPr>
                <w:rFonts w:ascii="Times New Roman" w:eastAsia="Arial" w:hAnsi="Times New Roman" w:cs="Times New Roman"/>
                <w:bCs/>
                <w:sz w:val="22"/>
                <w:szCs w:val="22"/>
              </w:rPr>
            </w:pPr>
            <w:r w:rsidRPr="00392AC9">
              <w:rPr>
                <w:rFonts w:ascii="Times New Roman" w:eastAsia="Arial" w:hAnsi="Times New Roman" w:cs="Times New Roman"/>
                <w:bCs/>
                <w:sz w:val="22"/>
                <w:szCs w:val="22"/>
              </w:rPr>
              <w:t>Главный муниципальный советник 1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2427</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Главный муниципальный советник 2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2296</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Главный муниципальный советник 3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2144</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Советник муниципальной службы 1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1995</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Советник муниципальной службы 2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1864</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Советник муниципальной службы 3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1677</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Референт муниципальной службы 1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1563</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Референт муниципальной службы 2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1403</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Референт муниципальной службы 3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1283</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Секретарь муниципальной службы 1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1127</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Секретарь муниципальной службы 2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1002</w:t>
            </w:r>
          </w:p>
        </w:tc>
      </w:tr>
      <w:tr w:rsidR="00392AC9" w:rsidRPr="00392AC9" w:rsidTr="00F9191E">
        <w:tc>
          <w:tcPr>
            <w:tcW w:w="6204" w:type="dxa"/>
            <w:tcBorders>
              <w:top w:val="single" w:sz="4" w:space="0" w:color="auto"/>
              <w:left w:val="single" w:sz="4" w:space="0" w:color="auto"/>
              <w:bottom w:val="single" w:sz="4" w:space="0" w:color="auto"/>
              <w:right w:val="single" w:sz="4" w:space="0" w:color="auto"/>
            </w:tcBorders>
            <w:hideMark/>
          </w:tcPr>
          <w:p w:rsidR="00392AC9" w:rsidRPr="00392AC9" w:rsidRDefault="00392AC9" w:rsidP="00392AC9">
            <w:pPr>
              <w:autoSpaceDE w:val="0"/>
              <w:spacing w:line="240" w:lineRule="auto"/>
              <w:jc w:val="both"/>
              <w:rPr>
                <w:rFonts w:ascii="Times New Roman" w:hAnsi="Times New Roman" w:cs="Times New Roman"/>
                <w:bCs/>
              </w:rPr>
            </w:pPr>
            <w:r w:rsidRPr="00392AC9">
              <w:rPr>
                <w:rFonts w:ascii="Times New Roman" w:hAnsi="Times New Roman" w:cs="Times New Roman"/>
                <w:bCs/>
              </w:rPr>
              <w:t>Секретарь муниципальной службы 3 класса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spacing w:line="240" w:lineRule="auto"/>
              <w:jc w:val="center"/>
              <w:rPr>
                <w:rFonts w:ascii="Times New Roman" w:hAnsi="Times New Roman" w:cs="Times New Roman"/>
                <w:bCs/>
              </w:rPr>
            </w:pPr>
            <w:r w:rsidRPr="00392AC9">
              <w:rPr>
                <w:rFonts w:ascii="Times New Roman" w:hAnsi="Times New Roman" w:cs="Times New Roman"/>
                <w:bCs/>
              </w:rPr>
              <w:t>841</w:t>
            </w:r>
          </w:p>
        </w:tc>
      </w:tr>
    </w:tbl>
    <w:p w:rsidR="00392AC9" w:rsidRPr="00392AC9" w:rsidRDefault="00392AC9" w:rsidP="00392AC9">
      <w:pPr>
        <w:spacing w:before="120" w:after="0" w:line="240" w:lineRule="auto"/>
        <w:ind w:firstLine="709"/>
        <w:jc w:val="both"/>
        <w:rPr>
          <w:rFonts w:ascii="Times New Roman" w:hAnsi="Times New Roman" w:cs="Times New Roman"/>
        </w:rPr>
      </w:pPr>
      <w:r w:rsidRPr="00392AC9">
        <w:rPr>
          <w:rFonts w:ascii="Times New Roman" w:hAnsi="Times New Roman" w:cs="Times New Roman"/>
        </w:rPr>
        <w:t>4.3. Ежемесячная надбавка за классный чин выплачивается одновременно с выплатой должностного оклада за соответствующий месяц.</w:t>
      </w:r>
    </w:p>
    <w:p w:rsidR="00392AC9" w:rsidRPr="00392AC9" w:rsidRDefault="00392AC9" w:rsidP="00392AC9">
      <w:pPr>
        <w:pStyle w:val="ConsNormal"/>
        <w:widowControl/>
        <w:jc w:val="both"/>
        <w:rPr>
          <w:rFonts w:ascii="Times New Roman" w:hAnsi="Times New Roman" w:cs="Times New Roman"/>
          <w:sz w:val="22"/>
          <w:szCs w:val="22"/>
        </w:rPr>
      </w:pPr>
      <w:r w:rsidRPr="00392AC9">
        <w:rPr>
          <w:rFonts w:ascii="Times New Roman" w:hAnsi="Times New Roman" w:cs="Times New Roman"/>
          <w:sz w:val="22"/>
          <w:szCs w:val="22"/>
        </w:rPr>
        <w:t>4.4. Размер ежемесячной надбавки за классный чин увеличивается (индексируется) в соответствии с нормативными правовыми актами Губернатора Кировской области.</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При индексации ежемесячной надбавки за классный чин ее размер округляется до целого рубля в сторону увеличения.</w:t>
      </w:r>
    </w:p>
    <w:p w:rsidR="00392AC9" w:rsidRPr="00392AC9" w:rsidRDefault="00392AC9" w:rsidP="00392AC9">
      <w:pPr>
        <w:pStyle w:val="ConsNonformat"/>
        <w:widowControl/>
        <w:numPr>
          <w:ilvl w:val="0"/>
          <w:numId w:val="8"/>
        </w:numPr>
        <w:spacing w:after="120"/>
        <w:ind w:left="0" w:right="0" w:firstLine="0"/>
        <w:jc w:val="center"/>
        <w:rPr>
          <w:rFonts w:ascii="Times New Roman" w:hAnsi="Times New Roman" w:cs="Times New Roman"/>
          <w:b/>
          <w:sz w:val="22"/>
          <w:szCs w:val="22"/>
        </w:rPr>
      </w:pPr>
      <w:r w:rsidRPr="00392AC9">
        <w:rPr>
          <w:rFonts w:ascii="Times New Roman" w:hAnsi="Times New Roman" w:cs="Times New Roman"/>
          <w:b/>
          <w:sz w:val="22"/>
          <w:szCs w:val="22"/>
        </w:rPr>
        <w:t>Ежемесячная надбавка за особые условия муниципальной службы</w:t>
      </w:r>
    </w:p>
    <w:p w:rsidR="00392AC9" w:rsidRPr="00392AC9" w:rsidRDefault="00392AC9" w:rsidP="00392AC9">
      <w:pPr>
        <w:spacing w:after="0" w:line="240" w:lineRule="auto"/>
        <w:ind w:firstLine="720"/>
        <w:jc w:val="both"/>
        <w:rPr>
          <w:rFonts w:ascii="Times New Roman" w:hAnsi="Times New Roman" w:cs="Times New Roman"/>
        </w:rPr>
      </w:pPr>
      <w:r w:rsidRPr="00392AC9">
        <w:rPr>
          <w:rFonts w:ascii="Times New Roman" w:hAnsi="Times New Roman" w:cs="Times New Roman"/>
        </w:rPr>
        <w:t>5.1. Ежемесячная надбавка за особые условия муниципальной службы (далее – ежемесячная надбавка) устанавливается в целях компенсации муниципальным служащим за работу в условиях, отличающихся от нормальных.</w:t>
      </w:r>
    </w:p>
    <w:p w:rsidR="00392AC9" w:rsidRPr="00392AC9" w:rsidRDefault="00392AC9" w:rsidP="00392AC9">
      <w:pPr>
        <w:pStyle w:val="a7"/>
        <w:ind w:left="0" w:firstLine="720"/>
        <w:jc w:val="both"/>
        <w:rPr>
          <w:rFonts w:cs="Times New Roman"/>
          <w:sz w:val="22"/>
          <w:szCs w:val="22"/>
        </w:rPr>
      </w:pPr>
      <w:r w:rsidRPr="00392AC9">
        <w:rPr>
          <w:rFonts w:cs="Times New Roman"/>
          <w:sz w:val="22"/>
          <w:szCs w:val="22"/>
        </w:rPr>
        <w:t>5.2. Под особыми условиями муниципальной службы подразумевается:</w:t>
      </w:r>
    </w:p>
    <w:p w:rsidR="00392AC9" w:rsidRPr="00392AC9" w:rsidRDefault="00392AC9" w:rsidP="00392AC9">
      <w:pPr>
        <w:autoSpaceDE w:val="0"/>
        <w:autoSpaceDN w:val="0"/>
        <w:adjustRightInd w:val="0"/>
        <w:spacing w:before="120" w:after="0" w:line="240" w:lineRule="auto"/>
        <w:ind w:firstLine="720"/>
        <w:jc w:val="both"/>
        <w:rPr>
          <w:rFonts w:ascii="Times New Roman" w:hAnsi="Times New Roman" w:cs="Times New Roman"/>
        </w:rPr>
      </w:pPr>
      <w:r w:rsidRPr="00392AC9">
        <w:rPr>
          <w:rFonts w:ascii="Times New Roman" w:hAnsi="Times New Roman" w:cs="Times New Roman"/>
        </w:rPr>
        <w:t xml:space="preserve">исполнение должностных обязанностей в условиях, отличающихся </w:t>
      </w:r>
      <w:r w:rsidRPr="00392AC9">
        <w:rPr>
          <w:rFonts w:ascii="Times New Roman" w:hAnsi="Times New Roman" w:cs="Times New Roman"/>
        </w:rPr>
        <w:br/>
        <w:t>от нормальных (срочность работ, работа в режиме ненормированного рабочего времени);</w:t>
      </w:r>
    </w:p>
    <w:p w:rsidR="00392AC9" w:rsidRPr="00392AC9" w:rsidRDefault="00392AC9" w:rsidP="00392AC9">
      <w:pPr>
        <w:autoSpaceDE w:val="0"/>
        <w:autoSpaceDN w:val="0"/>
        <w:adjustRightInd w:val="0"/>
        <w:spacing w:before="200" w:line="240" w:lineRule="auto"/>
        <w:ind w:firstLine="720"/>
        <w:jc w:val="both"/>
        <w:rPr>
          <w:rFonts w:ascii="Times New Roman" w:hAnsi="Times New Roman" w:cs="Times New Roman"/>
        </w:rPr>
      </w:pPr>
      <w:r w:rsidRPr="00392AC9">
        <w:rPr>
          <w:rFonts w:ascii="Times New Roman" w:hAnsi="Times New Roman" w:cs="Times New Roman"/>
        </w:rPr>
        <w:t>принятие правильных решений в нестандартных ситуациях;</w:t>
      </w:r>
    </w:p>
    <w:p w:rsidR="00392AC9" w:rsidRPr="00392AC9" w:rsidRDefault="00392AC9" w:rsidP="00392AC9">
      <w:pPr>
        <w:spacing w:line="240" w:lineRule="auto"/>
        <w:ind w:firstLine="720"/>
        <w:jc w:val="both"/>
        <w:rPr>
          <w:rFonts w:ascii="Times New Roman" w:hAnsi="Times New Roman" w:cs="Times New Roman"/>
        </w:rPr>
      </w:pPr>
      <w:r w:rsidRPr="00392AC9">
        <w:rPr>
          <w:rFonts w:ascii="Times New Roman" w:hAnsi="Times New Roman" w:cs="Times New Roman"/>
        </w:rPr>
        <w:t xml:space="preserve">работа, связанная с постоянными психологическими </w:t>
      </w:r>
      <w:r w:rsidRPr="00392AC9">
        <w:rPr>
          <w:rFonts w:ascii="Times New Roman" w:hAnsi="Times New Roman" w:cs="Times New Roman"/>
        </w:rPr>
        <w:br/>
        <w:t>и эмоциональными нагрузками;</w:t>
      </w:r>
    </w:p>
    <w:p w:rsidR="00392AC9" w:rsidRPr="00392AC9" w:rsidRDefault="00392AC9" w:rsidP="00392AC9">
      <w:pPr>
        <w:spacing w:line="240" w:lineRule="auto"/>
        <w:ind w:firstLine="720"/>
        <w:jc w:val="both"/>
        <w:rPr>
          <w:rFonts w:ascii="Times New Roman" w:hAnsi="Times New Roman" w:cs="Times New Roman"/>
        </w:rPr>
      </w:pPr>
      <w:r w:rsidRPr="00392AC9">
        <w:rPr>
          <w:rFonts w:ascii="Times New Roman" w:hAnsi="Times New Roman" w:cs="Times New Roman"/>
        </w:rPr>
        <w:lastRenderedPageBreak/>
        <w:t>неукоснительное выполнение ограничений, соблюдение запретов, предусмотренных законодательством о муниципальной службе.</w:t>
      </w:r>
    </w:p>
    <w:p w:rsidR="00392AC9" w:rsidRPr="00392AC9" w:rsidRDefault="00392AC9" w:rsidP="00392AC9">
      <w:pPr>
        <w:spacing w:line="240" w:lineRule="auto"/>
        <w:ind w:firstLine="720"/>
        <w:jc w:val="both"/>
        <w:rPr>
          <w:rFonts w:ascii="Times New Roman" w:hAnsi="Times New Roman" w:cs="Times New Roman"/>
        </w:rPr>
      </w:pPr>
      <w:r w:rsidRPr="00392AC9">
        <w:rPr>
          <w:rFonts w:ascii="Times New Roman" w:hAnsi="Times New Roman" w:cs="Times New Roman"/>
        </w:rPr>
        <w:t>5.3. Ежемесячная надбавка выплачивается в следующих размерах:</w:t>
      </w:r>
    </w:p>
    <w:p w:rsidR="00392AC9" w:rsidRPr="00392AC9" w:rsidRDefault="00392AC9" w:rsidP="00392AC9">
      <w:pPr>
        <w:pStyle w:val="ConsNonformat"/>
        <w:widowControl/>
        <w:ind w:right="0" w:firstLine="720"/>
        <w:rPr>
          <w:rFonts w:ascii="Times New Roman" w:hAnsi="Times New Roman" w:cs="Times New Roman"/>
          <w:sz w:val="22"/>
          <w:szCs w:val="22"/>
        </w:rPr>
      </w:pPr>
      <w:r w:rsidRPr="00392AC9">
        <w:rPr>
          <w:rFonts w:ascii="Times New Roman" w:hAnsi="Times New Roman" w:cs="Times New Roman"/>
          <w:sz w:val="22"/>
          <w:szCs w:val="22"/>
        </w:rPr>
        <w:t>по высшим должностям</w:t>
      </w:r>
      <w:r w:rsidRPr="00392AC9">
        <w:rPr>
          <w:rFonts w:ascii="Times New Roman" w:hAnsi="Times New Roman" w:cs="Times New Roman"/>
          <w:sz w:val="22"/>
          <w:szCs w:val="22"/>
        </w:rPr>
        <w:tab/>
        <w:t>от 120 % до 200% должностного оклада</w:t>
      </w:r>
    </w:p>
    <w:p w:rsidR="00392AC9" w:rsidRPr="00392AC9" w:rsidRDefault="00392AC9" w:rsidP="00392AC9">
      <w:pPr>
        <w:pStyle w:val="ConsNonformat"/>
        <w:widowControl/>
        <w:ind w:right="0" w:firstLine="720"/>
        <w:rPr>
          <w:rFonts w:ascii="Times New Roman" w:hAnsi="Times New Roman" w:cs="Times New Roman"/>
          <w:sz w:val="22"/>
          <w:szCs w:val="22"/>
        </w:rPr>
      </w:pPr>
      <w:r w:rsidRPr="00392AC9">
        <w:rPr>
          <w:rFonts w:ascii="Times New Roman" w:hAnsi="Times New Roman" w:cs="Times New Roman"/>
          <w:sz w:val="22"/>
          <w:szCs w:val="22"/>
        </w:rPr>
        <w:t>по главным должностям</w:t>
      </w:r>
      <w:r w:rsidRPr="00392AC9">
        <w:rPr>
          <w:rFonts w:ascii="Times New Roman" w:hAnsi="Times New Roman" w:cs="Times New Roman"/>
          <w:sz w:val="22"/>
          <w:szCs w:val="22"/>
        </w:rPr>
        <w:tab/>
        <w:t>от 100 % до 150% должностного оклада</w:t>
      </w:r>
    </w:p>
    <w:p w:rsidR="00392AC9" w:rsidRPr="00392AC9" w:rsidRDefault="00392AC9" w:rsidP="00392AC9">
      <w:pPr>
        <w:pStyle w:val="ConsNonformat"/>
        <w:widowControl/>
        <w:ind w:right="0" w:firstLine="720"/>
        <w:rPr>
          <w:rFonts w:ascii="Times New Roman" w:hAnsi="Times New Roman" w:cs="Times New Roman"/>
          <w:sz w:val="22"/>
          <w:szCs w:val="22"/>
        </w:rPr>
      </w:pPr>
      <w:r w:rsidRPr="00392AC9">
        <w:rPr>
          <w:rFonts w:ascii="Times New Roman" w:hAnsi="Times New Roman" w:cs="Times New Roman"/>
          <w:sz w:val="22"/>
          <w:szCs w:val="22"/>
        </w:rPr>
        <w:t>по ведущим должностям</w:t>
      </w:r>
      <w:r w:rsidRPr="00392AC9">
        <w:rPr>
          <w:rFonts w:ascii="Times New Roman" w:hAnsi="Times New Roman" w:cs="Times New Roman"/>
          <w:sz w:val="22"/>
          <w:szCs w:val="22"/>
        </w:rPr>
        <w:tab/>
        <w:t>от  90% до 120% должностного оклада</w:t>
      </w:r>
    </w:p>
    <w:p w:rsidR="00392AC9" w:rsidRPr="00392AC9" w:rsidRDefault="00392AC9" w:rsidP="00392AC9">
      <w:pPr>
        <w:pStyle w:val="ConsNonformat"/>
        <w:widowControl/>
        <w:ind w:right="0" w:firstLine="720"/>
        <w:rPr>
          <w:rFonts w:ascii="Times New Roman" w:hAnsi="Times New Roman" w:cs="Times New Roman"/>
          <w:sz w:val="22"/>
          <w:szCs w:val="22"/>
        </w:rPr>
      </w:pPr>
      <w:r w:rsidRPr="00392AC9">
        <w:rPr>
          <w:rFonts w:ascii="Times New Roman" w:hAnsi="Times New Roman" w:cs="Times New Roman"/>
          <w:sz w:val="22"/>
          <w:szCs w:val="22"/>
        </w:rPr>
        <w:t>по старшим должностям</w:t>
      </w:r>
      <w:r w:rsidRPr="00392AC9">
        <w:rPr>
          <w:rFonts w:ascii="Times New Roman" w:hAnsi="Times New Roman" w:cs="Times New Roman"/>
          <w:sz w:val="22"/>
          <w:szCs w:val="22"/>
        </w:rPr>
        <w:tab/>
        <w:t>от  60% до 90% должностного оклада</w:t>
      </w:r>
    </w:p>
    <w:p w:rsidR="00392AC9" w:rsidRPr="00392AC9" w:rsidRDefault="00392AC9" w:rsidP="00392AC9">
      <w:pPr>
        <w:pStyle w:val="ConsNonformat"/>
        <w:widowControl/>
        <w:ind w:right="0" w:firstLine="720"/>
        <w:rPr>
          <w:rFonts w:ascii="Times New Roman" w:hAnsi="Times New Roman" w:cs="Times New Roman"/>
          <w:sz w:val="22"/>
          <w:szCs w:val="22"/>
        </w:rPr>
      </w:pPr>
      <w:r w:rsidRPr="00392AC9">
        <w:rPr>
          <w:rFonts w:ascii="Times New Roman" w:hAnsi="Times New Roman" w:cs="Times New Roman"/>
          <w:sz w:val="22"/>
          <w:szCs w:val="22"/>
        </w:rPr>
        <w:t>по младшим должностям</w:t>
      </w:r>
      <w:r w:rsidRPr="00392AC9">
        <w:rPr>
          <w:rFonts w:ascii="Times New Roman" w:hAnsi="Times New Roman" w:cs="Times New Roman"/>
          <w:sz w:val="22"/>
          <w:szCs w:val="22"/>
        </w:rPr>
        <w:tab/>
        <w:t>от  40% до 60% должностного оклада</w:t>
      </w:r>
    </w:p>
    <w:p w:rsidR="00392AC9" w:rsidRPr="00392AC9" w:rsidRDefault="00392AC9" w:rsidP="00392AC9">
      <w:pPr>
        <w:pStyle w:val="ConsNonformat"/>
        <w:widowControl/>
        <w:ind w:right="0" w:firstLine="720"/>
        <w:jc w:val="both"/>
        <w:rPr>
          <w:rFonts w:ascii="Times New Roman" w:hAnsi="Times New Roman" w:cs="Times New Roman"/>
          <w:bCs/>
          <w:sz w:val="22"/>
          <w:szCs w:val="22"/>
        </w:rPr>
      </w:pPr>
      <w:r w:rsidRPr="00392AC9">
        <w:rPr>
          <w:rFonts w:ascii="Times New Roman" w:hAnsi="Times New Roman" w:cs="Times New Roman"/>
          <w:sz w:val="22"/>
          <w:szCs w:val="22"/>
        </w:rPr>
        <w:t xml:space="preserve">5.4. </w:t>
      </w:r>
      <w:r w:rsidRPr="00392AC9">
        <w:rPr>
          <w:rFonts w:ascii="Times New Roman" w:hAnsi="Times New Roman" w:cs="Times New Roman"/>
          <w:bCs/>
          <w:sz w:val="22"/>
          <w:szCs w:val="22"/>
        </w:rPr>
        <w:t xml:space="preserve">Конкретный размер </w:t>
      </w:r>
      <w:r w:rsidRPr="00392AC9">
        <w:rPr>
          <w:rFonts w:ascii="Times New Roman" w:hAnsi="Times New Roman" w:cs="Times New Roman"/>
          <w:sz w:val="22"/>
          <w:szCs w:val="22"/>
        </w:rPr>
        <w:t>ежемесячной надбавки в отношении каждого конкретного муниципального служащего устанавливается штатным расписанием руководителя органа местного самоуправления.</w:t>
      </w:r>
    </w:p>
    <w:p w:rsidR="00392AC9" w:rsidRPr="00392AC9" w:rsidRDefault="00392AC9" w:rsidP="00392AC9">
      <w:pPr>
        <w:tabs>
          <w:tab w:val="left" w:pos="540"/>
        </w:tabs>
        <w:spacing w:line="240" w:lineRule="auto"/>
        <w:ind w:firstLine="720"/>
        <w:jc w:val="both"/>
        <w:rPr>
          <w:rFonts w:ascii="Times New Roman" w:hAnsi="Times New Roman" w:cs="Times New Roman"/>
        </w:rPr>
      </w:pPr>
      <w:r w:rsidRPr="00392AC9">
        <w:rPr>
          <w:rFonts w:ascii="Times New Roman" w:hAnsi="Times New Roman" w:cs="Times New Roman"/>
        </w:rPr>
        <w:t>5.5. Ежемесячная надбавка выплачивается одновременно с выплатой должностного оклада за соответствующий месяц.</w:t>
      </w:r>
    </w:p>
    <w:p w:rsidR="00392AC9" w:rsidRPr="00392AC9" w:rsidRDefault="00392AC9" w:rsidP="00392AC9">
      <w:pPr>
        <w:pStyle w:val="ConsNormal"/>
        <w:widowControl/>
        <w:spacing w:before="120" w:after="120"/>
        <w:ind w:firstLine="540"/>
        <w:jc w:val="center"/>
        <w:rPr>
          <w:rFonts w:ascii="Times New Roman" w:hAnsi="Times New Roman" w:cs="Times New Roman"/>
          <w:b/>
          <w:sz w:val="22"/>
          <w:szCs w:val="22"/>
        </w:rPr>
      </w:pPr>
      <w:r w:rsidRPr="00392AC9">
        <w:rPr>
          <w:rFonts w:ascii="Times New Roman" w:hAnsi="Times New Roman" w:cs="Times New Roman"/>
          <w:b/>
          <w:sz w:val="22"/>
          <w:szCs w:val="22"/>
        </w:rPr>
        <w:t>6. Ежемесячное денежное поощрение</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6.1. Ежемесячное денежное поощрение (далее – поощрение) устанавливается в целях повышения материальной заинтересованности муниципальных служащих в резул</w:t>
      </w:r>
      <w:r>
        <w:rPr>
          <w:rFonts w:ascii="Times New Roman" w:hAnsi="Times New Roman" w:cs="Times New Roman"/>
        </w:rPr>
        <w:t xml:space="preserve">ьтатах труда, создания условий </w:t>
      </w:r>
      <w:r w:rsidRPr="00392AC9">
        <w:rPr>
          <w:rFonts w:ascii="Times New Roman" w:hAnsi="Times New Roman" w:cs="Times New Roman"/>
        </w:rPr>
        <w:t>для развития творческой активности и инициа</w:t>
      </w:r>
      <w:r>
        <w:rPr>
          <w:rFonts w:ascii="Times New Roman" w:hAnsi="Times New Roman" w:cs="Times New Roman"/>
        </w:rPr>
        <w:t xml:space="preserve">тивы, повышения эффективности и </w:t>
      </w:r>
      <w:r w:rsidRPr="00392AC9">
        <w:rPr>
          <w:rFonts w:ascii="Times New Roman" w:hAnsi="Times New Roman" w:cs="Times New Roman"/>
        </w:rPr>
        <w:t>качества управленческого труда, ответственности в достижении поставленных целей и задач.</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 xml:space="preserve">6.2. Поощрение выплачивается каждому муниципальному служащему </w:t>
      </w:r>
      <w:r w:rsidRPr="00392AC9">
        <w:rPr>
          <w:rFonts w:ascii="Times New Roman" w:hAnsi="Times New Roman" w:cs="Times New Roman"/>
        </w:rPr>
        <w:br/>
        <w:t>в размере до 300% от должностного оклада.</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Конкретный размер поощрения каждому муниципальному служащему устанавливается штатным расписанием в пределах, установленных Постановлением Правительства Кировской области.</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6.3. Поощрение выплачивается ежемесячно одновременно с выплатой должностного оклада за соответствующий месяц.</w:t>
      </w:r>
    </w:p>
    <w:p w:rsidR="00392AC9" w:rsidRPr="00392AC9" w:rsidRDefault="00392AC9" w:rsidP="00392AC9">
      <w:pPr>
        <w:pStyle w:val="ConsNormal"/>
        <w:widowControl/>
        <w:spacing w:before="120"/>
        <w:ind w:firstLine="0"/>
        <w:jc w:val="center"/>
        <w:rPr>
          <w:rFonts w:ascii="Times New Roman" w:hAnsi="Times New Roman" w:cs="Times New Roman"/>
          <w:b/>
          <w:sz w:val="22"/>
          <w:szCs w:val="22"/>
        </w:rPr>
      </w:pPr>
      <w:r w:rsidRPr="00392AC9">
        <w:rPr>
          <w:rFonts w:ascii="Times New Roman" w:hAnsi="Times New Roman" w:cs="Times New Roman"/>
          <w:b/>
          <w:sz w:val="22"/>
          <w:szCs w:val="22"/>
        </w:rPr>
        <w:t>7. Ежемесячная процентная надбавка за работу со сведениями, составляющими государственную тайну</w:t>
      </w:r>
    </w:p>
    <w:p w:rsidR="00392AC9" w:rsidRPr="00392AC9" w:rsidRDefault="00392AC9" w:rsidP="00392AC9">
      <w:pPr>
        <w:pStyle w:val="ConsNormal"/>
        <w:widowControl/>
        <w:ind w:firstLine="709"/>
        <w:jc w:val="both"/>
        <w:rPr>
          <w:rFonts w:ascii="Times New Roman" w:hAnsi="Times New Roman" w:cs="Times New Roman"/>
          <w:sz w:val="22"/>
          <w:szCs w:val="22"/>
        </w:rPr>
      </w:pPr>
      <w:r w:rsidRPr="00392AC9">
        <w:rPr>
          <w:rFonts w:ascii="Times New Roman" w:hAnsi="Times New Roman" w:cs="Times New Roman"/>
          <w:sz w:val="22"/>
          <w:szCs w:val="22"/>
        </w:rPr>
        <w:t xml:space="preserve">7.1 Ежемесячная процентная надбавка за работу со сведениями, составляющими государственную тайну, определяется в соответствии с </w:t>
      </w:r>
      <w:hyperlink r:id="rId17" w:history="1">
        <w:r w:rsidRPr="00392AC9">
          <w:rPr>
            <w:rStyle w:val="ad"/>
            <w:rFonts w:ascii="Times New Roman" w:hAnsi="Times New Roman" w:cs="Times New Roman"/>
            <w:color w:val="auto"/>
            <w:sz w:val="22"/>
            <w:szCs w:val="22"/>
            <w:u w:val="none"/>
          </w:rPr>
          <w:t>Правилами</w:t>
        </w:r>
      </w:hyperlink>
      <w:r w:rsidRPr="00392AC9">
        <w:rPr>
          <w:rFonts w:ascii="Times New Roman" w:hAnsi="Times New Roman" w:cs="Times New Roman"/>
          <w:sz w:val="22"/>
          <w:szCs w:val="22"/>
        </w:rPr>
        <w:t xml:space="preserve"> выплаты ежемесячных </w:t>
      </w:r>
      <w:r>
        <w:rPr>
          <w:rFonts w:ascii="Times New Roman" w:hAnsi="Times New Roman" w:cs="Times New Roman"/>
          <w:sz w:val="22"/>
          <w:szCs w:val="22"/>
        </w:rPr>
        <w:t xml:space="preserve">процентных надбавок </w:t>
      </w:r>
      <w:r w:rsidRPr="00392AC9">
        <w:rPr>
          <w:rFonts w:ascii="Times New Roman" w:hAnsi="Times New Roman" w:cs="Times New Roman"/>
          <w:sz w:val="22"/>
          <w:szCs w:val="22"/>
        </w:rPr>
        <w:t xml:space="preserve">к должностному окладу (тарифной ставке) граждан, допущенных </w:t>
      </w:r>
      <w:r w:rsidRPr="00392AC9">
        <w:rPr>
          <w:rFonts w:ascii="Times New Roman" w:hAnsi="Times New Roman" w:cs="Times New Roman"/>
          <w:sz w:val="22"/>
          <w:szCs w:val="22"/>
        </w:rPr>
        <w:br/>
        <w:t>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зависимости от степени секретности сведений, к которым муниципальный служащий имеет доступ.</w:t>
      </w:r>
    </w:p>
    <w:p w:rsidR="00392AC9" w:rsidRPr="00392AC9" w:rsidRDefault="00392AC9" w:rsidP="00392AC9">
      <w:pPr>
        <w:autoSpaceDE w:val="0"/>
        <w:autoSpaceDN w:val="0"/>
        <w:adjustRightInd w:val="0"/>
        <w:spacing w:after="240" w:line="240" w:lineRule="auto"/>
        <w:ind w:firstLine="709"/>
        <w:jc w:val="both"/>
        <w:rPr>
          <w:rFonts w:ascii="Times New Roman" w:hAnsi="Times New Roman" w:cs="Times New Roman"/>
        </w:rPr>
      </w:pPr>
      <w:r w:rsidRPr="00392AC9">
        <w:rPr>
          <w:rFonts w:ascii="Times New Roman" w:hAnsi="Times New Roman" w:cs="Times New Roman"/>
        </w:rPr>
        <w:t xml:space="preserve">7.2. Ежемесячная процентная надбавка к должностному окладу </w:t>
      </w:r>
      <w:r w:rsidRPr="00392AC9">
        <w:rPr>
          <w:rFonts w:ascii="Times New Roman" w:hAnsi="Times New Roman" w:cs="Times New Roman"/>
        </w:rPr>
        <w:br/>
        <w:t>за работу со сведениями, составляющими государственную тайну, выплачивается муниципальным служащим, которые имеют оформленный в установленном законодательством Росси</w:t>
      </w:r>
      <w:r>
        <w:rPr>
          <w:rFonts w:ascii="Times New Roman" w:hAnsi="Times New Roman" w:cs="Times New Roman"/>
        </w:rPr>
        <w:t xml:space="preserve">йской Федерации порядке допуск </w:t>
      </w:r>
      <w:r w:rsidRPr="00392AC9">
        <w:rPr>
          <w:rFonts w:ascii="Times New Roman" w:hAnsi="Times New Roman" w:cs="Times New Roman"/>
        </w:rPr>
        <w:t>к государственной тайне, в следующих размерах: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544"/>
      </w:tblGrid>
      <w:tr w:rsidR="00392AC9" w:rsidRPr="00392AC9" w:rsidTr="00392AC9">
        <w:tc>
          <w:tcPr>
            <w:tcW w:w="6345"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autoSpaceDN w:val="0"/>
              <w:adjustRightInd w:val="0"/>
              <w:spacing w:line="240" w:lineRule="auto"/>
              <w:jc w:val="center"/>
              <w:rPr>
                <w:rFonts w:ascii="Times New Roman" w:hAnsi="Times New Roman" w:cs="Times New Roman"/>
                <w:bCs/>
              </w:rPr>
            </w:pPr>
            <w:r w:rsidRPr="00392AC9">
              <w:rPr>
                <w:rFonts w:ascii="Times New Roman" w:hAnsi="Times New Roman" w:cs="Times New Roman"/>
                <w:bCs/>
              </w:rPr>
              <w:t>Степень секретности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autoSpaceDN w:val="0"/>
              <w:adjustRightInd w:val="0"/>
              <w:spacing w:line="240" w:lineRule="auto"/>
              <w:jc w:val="center"/>
              <w:rPr>
                <w:rFonts w:ascii="Times New Roman" w:hAnsi="Times New Roman" w:cs="Times New Roman"/>
                <w:bCs/>
              </w:rPr>
            </w:pPr>
            <w:r w:rsidRPr="00392AC9">
              <w:rPr>
                <w:rFonts w:ascii="Times New Roman" w:hAnsi="Times New Roman" w:cs="Times New Roman"/>
                <w:bCs/>
              </w:rPr>
              <w:t xml:space="preserve">Размер надбавки </w:t>
            </w:r>
            <w:r w:rsidRPr="00392AC9">
              <w:rPr>
                <w:rFonts w:ascii="Times New Roman" w:hAnsi="Times New Roman" w:cs="Times New Roman"/>
                <w:bCs/>
              </w:rPr>
              <w:br/>
              <w:t>в процентах</w:t>
            </w:r>
          </w:p>
        </w:tc>
      </w:tr>
      <w:tr w:rsidR="00392AC9" w:rsidRPr="00392AC9" w:rsidTr="00392AC9">
        <w:tc>
          <w:tcPr>
            <w:tcW w:w="6345"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autoSpaceDN w:val="0"/>
              <w:adjustRightInd w:val="0"/>
              <w:spacing w:line="240" w:lineRule="auto"/>
              <w:rPr>
                <w:rFonts w:ascii="Times New Roman" w:hAnsi="Times New Roman" w:cs="Times New Roman"/>
                <w:bCs/>
              </w:rPr>
            </w:pPr>
            <w:r w:rsidRPr="00392AC9">
              <w:rPr>
                <w:rFonts w:ascii="Times New Roman" w:hAnsi="Times New Roman" w:cs="Times New Roman"/>
                <w:bCs/>
              </w:rPr>
              <w:t>Секретно, при оформлении допуска с проведением проверочных мероприятий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autoSpaceDN w:val="0"/>
              <w:adjustRightInd w:val="0"/>
              <w:spacing w:line="240" w:lineRule="auto"/>
              <w:jc w:val="center"/>
              <w:rPr>
                <w:rFonts w:ascii="Times New Roman" w:hAnsi="Times New Roman" w:cs="Times New Roman"/>
                <w:bCs/>
              </w:rPr>
            </w:pPr>
            <w:r w:rsidRPr="00392AC9">
              <w:rPr>
                <w:rFonts w:ascii="Times New Roman" w:hAnsi="Times New Roman" w:cs="Times New Roman"/>
                <w:bCs/>
              </w:rPr>
              <w:t>10 – 15</w:t>
            </w:r>
          </w:p>
        </w:tc>
      </w:tr>
      <w:tr w:rsidR="00392AC9" w:rsidRPr="00392AC9" w:rsidTr="00392AC9">
        <w:tc>
          <w:tcPr>
            <w:tcW w:w="6345"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autoSpaceDN w:val="0"/>
              <w:adjustRightInd w:val="0"/>
              <w:spacing w:line="240" w:lineRule="auto"/>
              <w:rPr>
                <w:rFonts w:ascii="Times New Roman" w:hAnsi="Times New Roman" w:cs="Times New Roman"/>
                <w:bCs/>
              </w:rPr>
            </w:pPr>
            <w:r w:rsidRPr="00392AC9">
              <w:rPr>
                <w:rFonts w:ascii="Times New Roman" w:hAnsi="Times New Roman" w:cs="Times New Roman"/>
                <w:bCs/>
              </w:rPr>
              <w:t>Секретно, без проведения проверочных мероприятий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AC9" w:rsidRPr="00392AC9" w:rsidRDefault="00392AC9" w:rsidP="00392AC9">
            <w:pPr>
              <w:autoSpaceDE w:val="0"/>
              <w:autoSpaceDN w:val="0"/>
              <w:adjustRightInd w:val="0"/>
              <w:spacing w:line="240" w:lineRule="auto"/>
              <w:jc w:val="center"/>
              <w:rPr>
                <w:rFonts w:ascii="Times New Roman" w:hAnsi="Times New Roman" w:cs="Times New Roman"/>
                <w:bCs/>
              </w:rPr>
            </w:pPr>
            <w:r w:rsidRPr="00392AC9">
              <w:rPr>
                <w:rFonts w:ascii="Times New Roman" w:hAnsi="Times New Roman" w:cs="Times New Roman"/>
                <w:bCs/>
              </w:rPr>
              <w:t>5 – 10</w:t>
            </w:r>
          </w:p>
        </w:tc>
      </w:tr>
    </w:tbl>
    <w:p w:rsidR="00392AC9" w:rsidRPr="00392AC9" w:rsidRDefault="00392AC9" w:rsidP="00392AC9">
      <w:pPr>
        <w:autoSpaceDE w:val="0"/>
        <w:autoSpaceDN w:val="0"/>
        <w:adjustRightInd w:val="0"/>
        <w:spacing w:before="360" w:line="240" w:lineRule="auto"/>
        <w:ind w:firstLine="709"/>
        <w:jc w:val="both"/>
        <w:rPr>
          <w:rFonts w:ascii="Times New Roman" w:hAnsi="Times New Roman" w:cs="Times New Roman"/>
        </w:rPr>
      </w:pPr>
      <w:r w:rsidRPr="00392AC9">
        <w:rPr>
          <w:rFonts w:ascii="Times New Roman" w:hAnsi="Times New Roman" w:cs="Times New Roman"/>
        </w:rPr>
        <w:t>7.3. Конкретный размер надбавки муниципальному служащему устанавливается приказом руководителя органа местного самоуправления.</w:t>
      </w:r>
    </w:p>
    <w:p w:rsidR="00392AC9" w:rsidRPr="00392AC9" w:rsidRDefault="00392AC9" w:rsidP="00392AC9">
      <w:pPr>
        <w:pStyle w:val="ConsNormal"/>
        <w:widowControl/>
        <w:ind w:firstLine="540"/>
        <w:jc w:val="center"/>
        <w:rPr>
          <w:rFonts w:ascii="Times New Roman" w:hAnsi="Times New Roman" w:cs="Times New Roman"/>
          <w:b/>
          <w:sz w:val="22"/>
          <w:szCs w:val="22"/>
        </w:rPr>
      </w:pPr>
      <w:r w:rsidRPr="00392AC9">
        <w:rPr>
          <w:rFonts w:ascii="Times New Roman" w:hAnsi="Times New Roman" w:cs="Times New Roman"/>
          <w:b/>
          <w:sz w:val="22"/>
          <w:szCs w:val="22"/>
        </w:rPr>
        <w:t>8. Премии за выполнение особо важных и сложных заданий</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lastRenderedPageBreak/>
        <w:t>8.1. Премии за выполнение особо важных и сложных заданий (далее – премии) являются формой материального стимулирования эффективного и добросовестного труда и выплачиваются муниципальному служащему в целях повышения материальной заинтересованности в результатах труда, создания условий для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целей и задач.</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 xml:space="preserve">8.2. Премирование муниципальных служащих осуществляется </w:t>
      </w:r>
      <w:r w:rsidRPr="00392AC9">
        <w:rPr>
          <w:rFonts w:ascii="Times New Roman" w:hAnsi="Times New Roman" w:cs="Times New Roman"/>
        </w:rPr>
        <w:br/>
        <w:t>в соответствии с Положением о порядке и условиях премирования муниципальных служащих администрации Тужинского муниципального района, утвержденного постановлением администрации Тужинского муниципального района.</w:t>
      </w:r>
    </w:p>
    <w:p w:rsidR="00392AC9" w:rsidRPr="00392AC9" w:rsidRDefault="00392AC9" w:rsidP="00392AC9">
      <w:pPr>
        <w:spacing w:line="240" w:lineRule="auto"/>
        <w:ind w:firstLine="709"/>
        <w:jc w:val="both"/>
        <w:rPr>
          <w:rFonts w:ascii="Times New Roman" w:hAnsi="Times New Roman" w:cs="Times New Roman"/>
        </w:rPr>
      </w:pPr>
      <w:r w:rsidRPr="00392AC9">
        <w:rPr>
          <w:rFonts w:ascii="Times New Roman" w:hAnsi="Times New Roman" w:cs="Times New Roman"/>
        </w:rPr>
        <w:t>8.4. Премии выплачиваются одновременно с заработной платой.</w:t>
      </w:r>
    </w:p>
    <w:p w:rsidR="00392AC9" w:rsidRPr="00392AC9" w:rsidRDefault="00392AC9" w:rsidP="00392AC9">
      <w:pPr>
        <w:pStyle w:val="ConsNormal"/>
        <w:widowControl/>
        <w:spacing w:before="120" w:after="120"/>
        <w:ind w:firstLine="0"/>
        <w:jc w:val="center"/>
        <w:rPr>
          <w:rFonts w:ascii="Times New Roman" w:hAnsi="Times New Roman" w:cs="Times New Roman"/>
          <w:b/>
          <w:sz w:val="22"/>
          <w:szCs w:val="22"/>
        </w:rPr>
      </w:pPr>
      <w:r w:rsidRPr="00392AC9">
        <w:rPr>
          <w:rFonts w:ascii="Times New Roman" w:hAnsi="Times New Roman" w:cs="Times New Roman"/>
          <w:b/>
          <w:sz w:val="22"/>
          <w:szCs w:val="22"/>
        </w:rPr>
        <w:t>9. Единовременная выплата при предоставлении ежегодного оплачиваемого отпуска</w:t>
      </w:r>
    </w:p>
    <w:p w:rsidR="00392AC9" w:rsidRPr="00392AC9" w:rsidRDefault="00392AC9" w:rsidP="00392AC9">
      <w:pPr>
        <w:pStyle w:val="ConsNormal"/>
        <w:widowControl/>
        <w:ind w:firstLine="709"/>
        <w:jc w:val="both"/>
        <w:rPr>
          <w:rFonts w:ascii="Times New Roman" w:hAnsi="Times New Roman" w:cs="Times New Roman"/>
          <w:sz w:val="22"/>
          <w:szCs w:val="22"/>
        </w:rPr>
      </w:pPr>
      <w:r w:rsidRPr="00392AC9">
        <w:rPr>
          <w:rFonts w:ascii="Times New Roman" w:hAnsi="Times New Roman" w:cs="Times New Roman"/>
          <w:sz w:val="22"/>
          <w:szCs w:val="22"/>
        </w:rPr>
        <w:t>9.1. Единовременная выплата при предоставлении ежегодного оплачиваемого отпуска (далее – единовременная выплата) является дополнительной выплатой к должностному окладу муниципального служащего.</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9.2. Единовременная выплата осуществляется в размере двух должностных окладов при предоставлении муниципальному служащему очередного оплачиваемого отпуска.</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9.3. Право на оказание единовременной выплаты возникает не ранее, чем право на предоставление ежегодного оплачиваемого отпуска.</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9.4. Решение о единовременной выплате в отношении муниципального служащего оформляется приказом руководителя органа местного самоуправления.</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9.5. При определении суммы единовременной выплаты в расчет принимается должностной оклад муниципального служащего на момент издания правового акта о предоставлении отпуска.</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9.6. При предоставлении ежегодного оплачиваемого отпуска по частям единовременная выплата выплачивается к одной из частей отпуска за отработанный период.</w:t>
      </w:r>
    </w:p>
    <w:p w:rsidR="00392AC9" w:rsidRPr="00392AC9" w:rsidRDefault="00392AC9" w:rsidP="00392AC9">
      <w:pPr>
        <w:autoSpaceDE w:val="0"/>
        <w:autoSpaceDN w:val="0"/>
        <w:adjustRightInd w:val="0"/>
        <w:spacing w:after="0" w:line="240" w:lineRule="auto"/>
        <w:ind w:firstLine="709"/>
        <w:jc w:val="both"/>
        <w:rPr>
          <w:rFonts w:ascii="Times New Roman" w:hAnsi="Times New Roman" w:cs="Times New Roman"/>
        </w:rPr>
      </w:pPr>
      <w:r w:rsidRPr="00392AC9">
        <w:rPr>
          <w:rFonts w:ascii="Times New Roman" w:hAnsi="Times New Roman" w:cs="Times New Roman"/>
        </w:rPr>
        <w:t>9.7. Муниципальному служащему, принятому на муниципальную службу в течение календарного года и (или) отработавшему неполный календарный год, единовременная выплата производится пропорционально числу отработанных месяцев в данном календарном году.</w:t>
      </w:r>
    </w:p>
    <w:p w:rsidR="00392AC9" w:rsidRPr="00392AC9" w:rsidRDefault="00392AC9" w:rsidP="00392AC9">
      <w:pPr>
        <w:autoSpaceDE w:val="0"/>
        <w:autoSpaceDN w:val="0"/>
        <w:adjustRightInd w:val="0"/>
        <w:spacing w:line="240" w:lineRule="auto"/>
        <w:ind w:firstLine="709"/>
        <w:jc w:val="both"/>
        <w:rPr>
          <w:rFonts w:ascii="Times New Roman" w:hAnsi="Times New Roman" w:cs="Times New Roman"/>
        </w:rPr>
      </w:pPr>
      <w:r w:rsidRPr="00392AC9">
        <w:rPr>
          <w:rFonts w:ascii="Times New Roman" w:hAnsi="Times New Roman" w:cs="Times New Roman"/>
        </w:rPr>
        <w:t>9.8. В случае если уволенному по собственному желанию либо уволенному по сокращению штата (численности) муниципальному служащему была выплачена единовременная выплата, то она удержанию не подлежит.</w:t>
      </w:r>
    </w:p>
    <w:p w:rsidR="00392AC9" w:rsidRPr="00392AC9" w:rsidRDefault="00392AC9" w:rsidP="00392AC9">
      <w:pPr>
        <w:pStyle w:val="ConsNormal"/>
        <w:widowControl/>
        <w:ind w:firstLine="540"/>
        <w:jc w:val="center"/>
        <w:rPr>
          <w:rFonts w:ascii="Times New Roman" w:hAnsi="Times New Roman" w:cs="Times New Roman"/>
          <w:b/>
          <w:sz w:val="22"/>
          <w:szCs w:val="22"/>
        </w:rPr>
      </w:pPr>
      <w:r w:rsidRPr="00392AC9">
        <w:rPr>
          <w:rFonts w:ascii="Times New Roman" w:hAnsi="Times New Roman" w:cs="Times New Roman"/>
          <w:b/>
          <w:sz w:val="22"/>
          <w:szCs w:val="22"/>
        </w:rPr>
        <w:t>10. Материальная помощь</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10.1. Муниципальным служащим в течение календарного года оказывается материальная помощь в размере одного должностного оклада.</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10.2. Материальная помощь выплачивается на основании личного заявления.</w:t>
      </w:r>
    </w:p>
    <w:p w:rsidR="00392AC9" w:rsidRPr="00392AC9" w:rsidRDefault="00392AC9" w:rsidP="00392AC9">
      <w:pPr>
        <w:spacing w:after="0" w:line="240" w:lineRule="auto"/>
        <w:ind w:firstLine="709"/>
        <w:jc w:val="both"/>
        <w:rPr>
          <w:rFonts w:ascii="Times New Roman" w:hAnsi="Times New Roman" w:cs="Times New Roman"/>
          <w:color w:val="000000"/>
        </w:rPr>
      </w:pPr>
      <w:r w:rsidRPr="00392AC9">
        <w:rPr>
          <w:rFonts w:ascii="Times New Roman" w:hAnsi="Times New Roman" w:cs="Times New Roman"/>
        </w:rPr>
        <w:t xml:space="preserve">10.3. В исключительных случаях (стихийное бедствие, заболевание, смерть ближайших родственников и другие уважительные причины) в пределах экономии фонда оплаты труда, на основании мотивированного письменного заявления муниципального служащего, может быть оказана дополнительная материальная помощь в размере до одного должностного оклада. </w:t>
      </w:r>
      <w:r w:rsidRPr="00392AC9">
        <w:rPr>
          <w:rFonts w:ascii="Times New Roman" w:hAnsi="Times New Roman" w:cs="Times New Roman"/>
          <w:color w:val="000000"/>
        </w:rPr>
        <w:t>Выплата осуществляется один раз на основании конкретной ситуации.</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10.4. При приеме и увольнении муниципального служащего, отработавшего неполный календарный год, материальная помощь выплачивается пропорционально числу отработанных месяцев в данном календарном году.</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10.5. В случае если уволенному по собственному желанию либо уволенному по сокращению штата (численности) муниципальному служащему была выплачена материа</w:t>
      </w:r>
      <w:r>
        <w:rPr>
          <w:rFonts w:ascii="Times New Roman" w:hAnsi="Times New Roman" w:cs="Times New Roman"/>
        </w:rPr>
        <w:t xml:space="preserve">льная помощь, то она удержанию </w:t>
      </w:r>
      <w:r w:rsidRPr="00392AC9">
        <w:rPr>
          <w:rFonts w:ascii="Times New Roman" w:hAnsi="Times New Roman" w:cs="Times New Roman"/>
        </w:rPr>
        <w:t>не подлежит.</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10.6. Решение об оказании материальной помощи в отношении муниципальных служащих оформляется приказом руководителя органа местного самоуправления.</w:t>
      </w:r>
    </w:p>
    <w:p w:rsidR="00392AC9" w:rsidRPr="00392AC9" w:rsidRDefault="00392AC9" w:rsidP="00392AC9">
      <w:pPr>
        <w:spacing w:line="240" w:lineRule="auto"/>
        <w:ind w:firstLine="709"/>
        <w:jc w:val="center"/>
        <w:rPr>
          <w:rFonts w:ascii="Times New Roman" w:hAnsi="Times New Roman" w:cs="Times New Roman"/>
          <w:b/>
        </w:rPr>
      </w:pPr>
      <w:r w:rsidRPr="00392AC9">
        <w:rPr>
          <w:rFonts w:ascii="Times New Roman" w:hAnsi="Times New Roman" w:cs="Times New Roman"/>
          <w:b/>
        </w:rPr>
        <w:t>11. Заключительные положения</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11.1. В случае экономии фонда оплаты труда муниципальным служащим по итогам работы за год на основании приказа руководителя органа местного самоуправления может быть выплачена дополнительная премия. Максимальным размером данная выплата не ограничена.</w:t>
      </w:r>
    </w:p>
    <w:p w:rsidR="00392AC9" w:rsidRPr="00392AC9" w:rsidRDefault="00392AC9" w:rsidP="00392AC9">
      <w:pPr>
        <w:spacing w:after="0" w:line="240" w:lineRule="auto"/>
        <w:ind w:firstLine="709"/>
        <w:jc w:val="both"/>
        <w:rPr>
          <w:rFonts w:ascii="Times New Roman" w:hAnsi="Times New Roman" w:cs="Times New Roman"/>
        </w:rPr>
      </w:pPr>
      <w:r w:rsidRPr="00392AC9">
        <w:rPr>
          <w:rFonts w:ascii="Times New Roman" w:hAnsi="Times New Roman" w:cs="Times New Roman"/>
        </w:rPr>
        <w:t>11.2. Муниципальным служащим, находящимся в отпуске по уходу за ребенком до достижения им возраста трех лет, премия за год не выплачивается.</w:t>
      </w:r>
    </w:p>
    <w:p w:rsidR="00392AC9" w:rsidRPr="00392AC9" w:rsidRDefault="00392AC9" w:rsidP="00620BD5">
      <w:pPr>
        <w:spacing w:after="0" w:line="240" w:lineRule="auto"/>
        <w:ind w:firstLine="709"/>
        <w:jc w:val="both"/>
        <w:rPr>
          <w:rFonts w:ascii="Times New Roman" w:hAnsi="Times New Roman" w:cs="Times New Roman"/>
        </w:rPr>
      </w:pPr>
      <w:r w:rsidRPr="00392AC9">
        <w:rPr>
          <w:rFonts w:ascii="Times New Roman" w:hAnsi="Times New Roman" w:cs="Times New Roman"/>
        </w:rPr>
        <w:lastRenderedPageBreak/>
        <w:t>11.3. Муниципальные служащие, освобожденные от замещаемой должности муниципальной службы и уволенные, к премированию за отчетный период не представляются.</w:t>
      </w:r>
    </w:p>
    <w:p w:rsidR="00392AC9" w:rsidRPr="00392AC9" w:rsidRDefault="00392AC9" w:rsidP="00620BD5">
      <w:pPr>
        <w:spacing w:after="0" w:line="240" w:lineRule="auto"/>
        <w:ind w:firstLine="709"/>
        <w:jc w:val="both"/>
        <w:rPr>
          <w:rFonts w:ascii="Times New Roman" w:hAnsi="Times New Roman" w:cs="Times New Roman"/>
        </w:rPr>
      </w:pPr>
      <w:r w:rsidRPr="00392AC9">
        <w:rPr>
          <w:rFonts w:ascii="Times New Roman" w:hAnsi="Times New Roman" w:cs="Times New Roman"/>
        </w:rPr>
        <w:t>11.4. Муниципальным служащим при наличии экономии фонда оплаты труда в рамках поощрения за труд могут выплачиваться следующие разовые (единовременные) премии:</w:t>
      </w:r>
    </w:p>
    <w:p w:rsidR="00392AC9" w:rsidRPr="00392AC9" w:rsidRDefault="00392AC9" w:rsidP="00620BD5">
      <w:pPr>
        <w:spacing w:before="200" w:line="240" w:lineRule="auto"/>
        <w:ind w:firstLine="709"/>
        <w:jc w:val="both"/>
        <w:rPr>
          <w:rFonts w:ascii="Times New Roman" w:hAnsi="Times New Roman" w:cs="Times New Roman"/>
        </w:rPr>
      </w:pPr>
      <w:r w:rsidRPr="00392AC9">
        <w:rPr>
          <w:rFonts w:ascii="Times New Roman" w:hAnsi="Times New Roman" w:cs="Times New Roman"/>
        </w:rPr>
        <w:t>к праздничным и профессиональным датам;</w:t>
      </w:r>
    </w:p>
    <w:p w:rsidR="00392AC9" w:rsidRPr="00392AC9" w:rsidRDefault="00392AC9" w:rsidP="00392AC9">
      <w:pPr>
        <w:spacing w:line="240" w:lineRule="auto"/>
        <w:ind w:firstLine="709"/>
        <w:jc w:val="both"/>
        <w:rPr>
          <w:rFonts w:ascii="Times New Roman" w:hAnsi="Times New Roman" w:cs="Times New Roman"/>
        </w:rPr>
      </w:pPr>
      <w:r w:rsidRPr="00392AC9">
        <w:rPr>
          <w:rFonts w:ascii="Times New Roman" w:hAnsi="Times New Roman" w:cs="Times New Roman"/>
        </w:rPr>
        <w:t>к юбилеям (достижению 50, 55, 60, 65-летнего возраста);</w:t>
      </w:r>
    </w:p>
    <w:p w:rsidR="00392AC9" w:rsidRPr="00392AC9" w:rsidRDefault="00392AC9" w:rsidP="00392AC9">
      <w:pPr>
        <w:spacing w:line="240" w:lineRule="auto"/>
        <w:ind w:firstLine="709"/>
        <w:jc w:val="both"/>
        <w:rPr>
          <w:rFonts w:ascii="Times New Roman" w:hAnsi="Times New Roman" w:cs="Times New Roman"/>
        </w:rPr>
      </w:pPr>
      <w:r w:rsidRPr="00392AC9">
        <w:rPr>
          <w:rFonts w:ascii="Times New Roman" w:hAnsi="Times New Roman" w:cs="Times New Roman"/>
        </w:rPr>
        <w:t>в связи с присуждением почетных званий;</w:t>
      </w:r>
    </w:p>
    <w:p w:rsidR="00392AC9" w:rsidRPr="00392AC9" w:rsidRDefault="00392AC9" w:rsidP="00392AC9">
      <w:pPr>
        <w:spacing w:line="240" w:lineRule="auto"/>
        <w:ind w:firstLine="709"/>
        <w:jc w:val="both"/>
        <w:rPr>
          <w:rFonts w:ascii="Times New Roman" w:hAnsi="Times New Roman" w:cs="Times New Roman"/>
        </w:rPr>
      </w:pPr>
      <w:r w:rsidRPr="00392AC9">
        <w:rPr>
          <w:rFonts w:ascii="Times New Roman" w:hAnsi="Times New Roman" w:cs="Times New Roman"/>
        </w:rPr>
        <w:t>в связи с награждением государственными и ведомственными наградами;</w:t>
      </w:r>
    </w:p>
    <w:p w:rsidR="00392AC9" w:rsidRPr="00392AC9" w:rsidRDefault="00392AC9" w:rsidP="00392AC9">
      <w:pPr>
        <w:spacing w:line="240" w:lineRule="auto"/>
        <w:ind w:firstLine="709"/>
        <w:jc w:val="both"/>
        <w:rPr>
          <w:rFonts w:ascii="Times New Roman" w:hAnsi="Times New Roman" w:cs="Times New Roman"/>
        </w:rPr>
      </w:pPr>
      <w:r w:rsidRPr="00392AC9">
        <w:rPr>
          <w:rFonts w:ascii="Times New Roman" w:hAnsi="Times New Roman" w:cs="Times New Roman"/>
        </w:rPr>
        <w:t>в случае увольнения в связи с уходом на пенсию.</w:t>
      </w:r>
    </w:p>
    <w:p w:rsidR="00392AC9" w:rsidRPr="00392AC9" w:rsidRDefault="00392AC9" w:rsidP="00392AC9">
      <w:pPr>
        <w:spacing w:line="240" w:lineRule="auto"/>
        <w:ind w:firstLine="709"/>
        <w:jc w:val="both"/>
        <w:rPr>
          <w:rFonts w:ascii="Times New Roman" w:hAnsi="Times New Roman" w:cs="Times New Roman"/>
        </w:rPr>
      </w:pPr>
      <w:r w:rsidRPr="00392AC9">
        <w:rPr>
          <w:rFonts w:ascii="Times New Roman" w:hAnsi="Times New Roman" w:cs="Times New Roman"/>
        </w:rPr>
        <w:t>Решение о премировании в указанных случаях принимает руководитель органа местного самоуправления по ходатайству заместителей главы администрации района, руководителей структурных подразделений и отраслевых органов администрации района и оформляется приказом руководителя органа местного самоуправления в пределах общей экономии по фонду оплаты труда.</w:t>
      </w:r>
    </w:p>
    <w:p w:rsidR="00392AC9" w:rsidRPr="00392AC9" w:rsidRDefault="00392AC9" w:rsidP="00392AC9">
      <w:pPr>
        <w:spacing w:line="240" w:lineRule="auto"/>
        <w:ind w:firstLine="709"/>
        <w:jc w:val="center"/>
        <w:rPr>
          <w:rFonts w:ascii="Times New Roman" w:hAnsi="Times New Roman" w:cs="Times New Roman"/>
        </w:rPr>
      </w:pPr>
      <w:r w:rsidRPr="00392AC9">
        <w:rPr>
          <w:rFonts w:ascii="Times New Roman" w:hAnsi="Times New Roman" w:cs="Times New Roman"/>
        </w:rPr>
        <w:t>___________</w:t>
      </w:r>
    </w:p>
    <w:p w:rsidR="00CC29A0" w:rsidRDefault="00CC29A0" w:rsidP="007758E6">
      <w:pPr>
        <w:jc w:val="both"/>
        <w:rPr>
          <w:sz w:val="28"/>
          <w:szCs w:val="28"/>
        </w:rPr>
      </w:pPr>
    </w:p>
    <w:p w:rsidR="00620BD5" w:rsidRPr="00620BD5" w:rsidRDefault="00620BD5" w:rsidP="00620BD5">
      <w:pPr>
        <w:pStyle w:val="a4"/>
        <w:jc w:val="center"/>
        <w:rPr>
          <w:rFonts w:ascii="Times New Roman" w:hAnsi="Times New Roman"/>
          <w:b/>
          <w:lang w:val="ru-RU"/>
        </w:rPr>
      </w:pPr>
      <w:r w:rsidRPr="00620BD5">
        <w:rPr>
          <w:rFonts w:ascii="Times New Roman" w:hAnsi="Times New Roman"/>
          <w:b/>
          <w:lang w:val="ru-RU"/>
        </w:rPr>
        <w:t>ТУЖИНСКАЯ РАЙОННАЯ ДУМА</w:t>
      </w:r>
    </w:p>
    <w:p w:rsidR="00620BD5" w:rsidRPr="00620BD5" w:rsidRDefault="00620BD5" w:rsidP="00620BD5">
      <w:pPr>
        <w:pStyle w:val="a4"/>
        <w:jc w:val="center"/>
        <w:rPr>
          <w:rFonts w:ascii="Times New Roman" w:hAnsi="Times New Roman"/>
          <w:b/>
          <w:lang w:val="ru-RU"/>
        </w:rPr>
      </w:pPr>
      <w:r w:rsidRPr="00620BD5">
        <w:rPr>
          <w:rFonts w:ascii="Times New Roman" w:hAnsi="Times New Roman"/>
          <w:b/>
          <w:lang w:val="ru-RU"/>
        </w:rPr>
        <w:t>КИРОВСКОЙ ОБЛАСТИ</w:t>
      </w:r>
    </w:p>
    <w:p w:rsidR="00620BD5" w:rsidRPr="00620BD5" w:rsidRDefault="00620BD5" w:rsidP="00620BD5">
      <w:pPr>
        <w:pStyle w:val="a4"/>
        <w:jc w:val="center"/>
        <w:rPr>
          <w:rFonts w:ascii="Times New Roman" w:hAnsi="Times New Roman"/>
          <w:lang w:val="ru-RU"/>
        </w:rPr>
      </w:pPr>
    </w:p>
    <w:p w:rsidR="00620BD5" w:rsidRPr="00620BD5" w:rsidRDefault="00620BD5" w:rsidP="00620BD5">
      <w:pPr>
        <w:pStyle w:val="a4"/>
        <w:jc w:val="center"/>
        <w:rPr>
          <w:rFonts w:ascii="Times New Roman" w:hAnsi="Times New Roman"/>
          <w:b/>
          <w:lang w:val="ru-RU"/>
        </w:rPr>
      </w:pPr>
      <w:r w:rsidRPr="00620BD5">
        <w:rPr>
          <w:rFonts w:ascii="Times New Roman" w:hAnsi="Times New Roman"/>
          <w:b/>
          <w:lang w:val="ru-RU"/>
        </w:rPr>
        <w:t>РЕШЕНИЕ</w:t>
      </w:r>
    </w:p>
    <w:p w:rsidR="00620BD5" w:rsidRPr="00620BD5" w:rsidRDefault="00620BD5" w:rsidP="00620BD5">
      <w:pPr>
        <w:pStyle w:val="a4"/>
        <w:jc w:val="center"/>
        <w:rPr>
          <w:rFonts w:ascii="Times New Roman" w:hAnsi="Times New Roman"/>
          <w:lang w:val="ru-RU"/>
        </w:rPr>
      </w:pPr>
    </w:p>
    <w:tbl>
      <w:tblPr>
        <w:tblW w:w="0" w:type="auto"/>
        <w:tblLook w:val="04A0"/>
      </w:tblPr>
      <w:tblGrid>
        <w:gridCol w:w="2235"/>
        <w:gridCol w:w="4819"/>
        <w:gridCol w:w="2516"/>
      </w:tblGrid>
      <w:tr w:rsidR="00620BD5" w:rsidRPr="00620BD5" w:rsidTr="00F9191E">
        <w:tc>
          <w:tcPr>
            <w:tcW w:w="2235" w:type="dxa"/>
            <w:tcBorders>
              <w:bottom w:val="single" w:sz="4" w:space="0" w:color="auto"/>
            </w:tcBorders>
          </w:tcPr>
          <w:p w:rsidR="00620BD5" w:rsidRPr="00620BD5" w:rsidRDefault="00620BD5" w:rsidP="00620BD5">
            <w:pPr>
              <w:pStyle w:val="a4"/>
              <w:jc w:val="center"/>
              <w:rPr>
                <w:rFonts w:ascii="Times New Roman" w:hAnsi="Times New Roman"/>
              </w:rPr>
            </w:pPr>
            <w:r w:rsidRPr="00620BD5">
              <w:rPr>
                <w:rFonts w:ascii="Times New Roman" w:hAnsi="Times New Roman"/>
              </w:rPr>
              <w:t>11.08.2021</w:t>
            </w:r>
          </w:p>
        </w:tc>
        <w:tc>
          <w:tcPr>
            <w:tcW w:w="4819" w:type="dxa"/>
          </w:tcPr>
          <w:p w:rsidR="00620BD5" w:rsidRPr="00620BD5" w:rsidRDefault="00620BD5" w:rsidP="00620BD5">
            <w:pPr>
              <w:pStyle w:val="a4"/>
              <w:jc w:val="right"/>
              <w:rPr>
                <w:rFonts w:ascii="Times New Roman" w:hAnsi="Times New Roman"/>
              </w:rPr>
            </w:pPr>
            <w:r w:rsidRPr="00620BD5">
              <w:rPr>
                <w:rFonts w:ascii="Times New Roman" w:hAnsi="Times New Roman"/>
              </w:rPr>
              <w:t>№</w:t>
            </w:r>
          </w:p>
        </w:tc>
        <w:tc>
          <w:tcPr>
            <w:tcW w:w="2516" w:type="dxa"/>
            <w:tcBorders>
              <w:bottom w:val="single" w:sz="4" w:space="0" w:color="auto"/>
            </w:tcBorders>
          </w:tcPr>
          <w:p w:rsidR="00620BD5" w:rsidRPr="00620BD5" w:rsidRDefault="00620BD5" w:rsidP="00620BD5">
            <w:pPr>
              <w:pStyle w:val="a4"/>
              <w:jc w:val="center"/>
              <w:rPr>
                <w:rFonts w:ascii="Times New Roman" w:hAnsi="Times New Roman"/>
              </w:rPr>
            </w:pPr>
            <w:r w:rsidRPr="00620BD5">
              <w:rPr>
                <w:rFonts w:ascii="Times New Roman" w:hAnsi="Times New Roman"/>
              </w:rPr>
              <w:t>59/436</w:t>
            </w:r>
          </w:p>
        </w:tc>
      </w:tr>
    </w:tbl>
    <w:p w:rsidR="00620BD5" w:rsidRPr="00620BD5" w:rsidRDefault="00620BD5" w:rsidP="00620BD5">
      <w:pPr>
        <w:pStyle w:val="a4"/>
        <w:jc w:val="center"/>
        <w:rPr>
          <w:rFonts w:ascii="Times New Roman" w:hAnsi="Times New Roman"/>
        </w:rPr>
      </w:pPr>
      <w:r w:rsidRPr="00620BD5">
        <w:rPr>
          <w:rFonts w:ascii="Times New Roman" w:hAnsi="Times New Roman"/>
        </w:rPr>
        <w:t>пгт Тужа</w:t>
      </w:r>
    </w:p>
    <w:p w:rsidR="00620BD5" w:rsidRPr="00620BD5" w:rsidRDefault="00620BD5" w:rsidP="00620BD5">
      <w:pPr>
        <w:spacing w:line="240" w:lineRule="auto"/>
        <w:rPr>
          <w:rFonts w:ascii="Times New Roman" w:hAnsi="Times New Roman" w:cs="Times New Roman"/>
        </w:rPr>
      </w:pPr>
    </w:p>
    <w:p w:rsidR="00620BD5" w:rsidRPr="00620BD5" w:rsidRDefault="00620BD5" w:rsidP="00620BD5">
      <w:pPr>
        <w:pStyle w:val="a4"/>
        <w:jc w:val="center"/>
        <w:rPr>
          <w:rFonts w:ascii="Times New Roman" w:hAnsi="Times New Roman"/>
          <w:b/>
          <w:lang w:val="ru-RU"/>
        </w:rPr>
      </w:pPr>
      <w:r w:rsidRPr="00620BD5">
        <w:rPr>
          <w:rFonts w:ascii="Times New Roman" w:hAnsi="Times New Roman"/>
          <w:b/>
          <w:lang w:val="ru-RU"/>
        </w:rPr>
        <w:t>О результатах опроса граждан на территории пгт Тужа</w:t>
      </w:r>
    </w:p>
    <w:p w:rsidR="00620BD5" w:rsidRPr="00620BD5" w:rsidRDefault="00620BD5" w:rsidP="00620BD5">
      <w:pPr>
        <w:pStyle w:val="a4"/>
        <w:jc w:val="center"/>
        <w:rPr>
          <w:rFonts w:ascii="Times New Roman" w:hAnsi="Times New Roman"/>
          <w:b/>
          <w:lang w:val="ru-RU"/>
        </w:rPr>
      </w:pPr>
      <w:r w:rsidRPr="00620BD5">
        <w:rPr>
          <w:rFonts w:ascii="Times New Roman" w:hAnsi="Times New Roman"/>
          <w:b/>
          <w:lang w:val="ru-RU"/>
        </w:rPr>
        <w:t>Тужинского городского поселения</w:t>
      </w:r>
    </w:p>
    <w:p w:rsidR="00620BD5" w:rsidRPr="00620BD5" w:rsidRDefault="00620BD5" w:rsidP="00620BD5">
      <w:pPr>
        <w:pStyle w:val="a4"/>
        <w:jc w:val="center"/>
        <w:rPr>
          <w:rFonts w:ascii="Times New Roman" w:hAnsi="Times New Roman"/>
          <w:b/>
          <w:lang w:val="ru-RU"/>
        </w:rPr>
      </w:pPr>
    </w:p>
    <w:p w:rsidR="00620BD5" w:rsidRPr="00620BD5" w:rsidRDefault="00620BD5" w:rsidP="00620BD5">
      <w:pPr>
        <w:pStyle w:val="a4"/>
        <w:rPr>
          <w:rFonts w:ascii="Times New Roman" w:hAnsi="Times New Roman"/>
          <w:b/>
          <w:lang w:val="ru-RU"/>
        </w:rPr>
      </w:pPr>
    </w:p>
    <w:p w:rsidR="00620BD5" w:rsidRPr="00620BD5" w:rsidRDefault="00620BD5" w:rsidP="00620BD5">
      <w:pPr>
        <w:pStyle w:val="a4"/>
        <w:ind w:firstLine="709"/>
        <w:jc w:val="both"/>
        <w:rPr>
          <w:rFonts w:ascii="Times New Roman" w:hAnsi="Times New Roman"/>
          <w:lang w:val="ru-RU"/>
        </w:rPr>
      </w:pPr>
      <w:r w:rsidRPr="00620BD5">
        <w:rPr>
          <w:rFonts w:ascii="Times New Roman" w:hAnsi="Times New Roman"/>
          <w:lang w:val="ru-RU"/>
        </w:rPr>
        <w:t xml:space="preserve">В соответствии со статьей 31 Федерального закона от 06.10.2003 №131-ФЗ «Об общих принципах организации местного самоуправления в Российской Федерации», статьёй 17 Устава муниципального образования Тужинский муниципальный район, с Положением о порядке организации и проведения опроса граждан в муниципальном образовании Тужинский муниципальный район, утвержденным решением Тужинской районной Думы от 22.04.2016 №72/448, рассмотрев протокол комиссии по проведению опроса о результатах проведения опроса </w:t>
      </w:r>
      <w:r w:rsidRPr="00620BD5">
        <w:rPr>
          <w:rFonts w:ascii="Times New Roman" w:hAnsi="Times New Roman"/>
          <w:color w:val="000000"/>
          <w:lang w:val="ru-RU"/>
        </w:rPr>
        <w:t xml:space="preserve">от 02 июля 2021 года, </w:t>
      </w:r>
      <w:r w:rsidRPr="00620BD5">
        <w:rPr>
          <w:rFonts w:ascii="Times New Roman" w:hAnsi="Times New Roman"/>
          <w:lang w:val="ru-RU"/>
        </w:rPr>
        <w:t>Тужинская районная Дума РЕШИЛА:</w:t>
      </w:r>
    </w:p>
    <w:p w:rsidR="00620BD5" w:rsidRPr="00620BD5" w:rsidRDefault="00620BD5" w:rsidP="00620BD5">
      <w:pPr>
        <w:pStyle w:val="a4"/>
        <w:numPr>
          <w:ilvl w:val="0"/>
          <w:numId w:val="9"/>
        </w:numPr>
        <w:ind w:left="0" w:firstLine="709"/>
        <w:jc w:val="both"/>
        <w:rPr>
          <w:rFonts w:ascii="Times New Roman" w:hAnsi="Times New Roman"/>
          <w:lang w:val="ru-RU"/>
        </w:rPr>
      </w:pPr>
      <w:r w:rsidRPr="00620BD5">
        <w:rPr>
          <w:rFonts w:ascii="Times New Roman" w:hAnsi="Times New Roman"/>
          <w:lang w:val="ru-RU"/>
        </w:rPr>
        <w:t>Утвердить следующие результаты опроса граждан на территории пгт Тужа Тужинского городского поселения:</w:t>
      </w:r>
    </w:p>
    <w:p w:rsidR="00620BD5" w:rsidRPr="00620BD5" w:rsidRDefault="00620BD5" w:rsidP="00620BD5">
      <w:pPr>
        <w:pStyle w:val="a4"/>
        <w:numPr>
          <w:ilvl w:val="1"/>
          <w:numId w:val="9"/>
        </w:numPr>
        <w:ind w:left="0" w:firstLine="709"/>
        <w:jc w:val="both"/>
        <w:rPr>
          <w:rFonts w:ascii="Times New Roman" w:hAnsi="Times New Roman"/>
          <w:lang w:val="ru-RU"/>
        </w:rPr>
      </w:pPr>
      <w:r w:rsidRPr="00620BD5">
        <w:rPr>
          <w:rFonts w:ascii="Times New Roman" w:hAnsi="Times New Roman"/>
          <w:lang w:val="ru-RU"/>
        </w:rPr>
        <w:t>Опрос граждан на территории пгт Тужа Тужинского городского поселения по участию граждан в Проекте по поддержке местных инициатив (далее – ППМИ) в Кировской области в 2022 году (далее – опрос), проведенный в период с 17.06.2021 по 01.07.2021 года, состоялся.</w:t>
      </w:r>
    </w:p>
    <w:p w:rsidR="00620BD5" w:rsidRPr="00620BD5" w:rsidRDefault="00620BD5" w:rsidP="00620BD5">
      <w:pPr>
        <w:pStyle w:val="a4"/>
        <w:numPr>
          <w:ilvl w:val="1"/>
          <w:numId w:val="9"/>
        </w:numPr>
        <w:ind w:left="0" w:firstLine="709"/>
        <w:jc w:val="both"/>
        <w:rPr>
          <w:rFonts w:ascii="Times New Roman" w:hAnsi="Times New Roman"/>
          <w:lang w:val="ru-RU"/>
        </w:rPr>
      </w:pPr>
      <w:r w:rsidRPr="00620BD5">
        <w:rPr>
          <w:rFonts w:ascii="Times New Roman" w:hAnsi="Times New Roman"/>
          <w:lang w:val="ru-RU"/>
        </w:rPr>
        <w:t xml:space="preserve">На территории пгт Тужа </w:t>
      </w:r>
      <w:r w:rsidRPr="00620BD5">
        <w:rPr>
          <w:rFonts w:ascii="Times New Roman" w:hAnsi="Times New Roman"/>
          <w:color w:val="000000"/>
          <w:lang w:val="ru-RU"/>
        </w:rPr>
        <w:t>большинством опрашиваемых</w:t>
      </w:r>
      <w:r w:rsidRPr="00620BD5">
        <w:rPr>
          <w:rFonts w:ascii="Times New Roman" w:hAnsi="Times New Roman"/>
          <w:lang w:val="ru-RU"/>
        </w:rPr>
        <w:t xml:space="preserve"> выражено согласие на участие </w:t>
      </w:r>
      <w:r w:rsidRPr="00620BD5">
        <w:rPr>
          <w:rFonts w:ascii="Times New Roman" w:hAnsi="Times New Roman"/>
          <w:color w:val="000000"/>
          <w:lang w:val="ru-RU"/>
        </w:rPr>
        <w:t xml:space="preserve">в 2022 году в проектах </w:t>
      </w:r>
      <w:r w:rsidRPr="00620BD5">
        <w:rPr>
          <w:rFonts w:ascii="Times New Roman" w:hAnsi="Times New Roman"/>
          <w:lang w:val="ru-RU"/>
        </w:rPr>
        <w:t>ППМИ – 2684 человека (96,1 %).</w:t>
      </w:r>
    </w:p>
    <w:p w:rsidR="00620BD5" w:rsidRPr="00620BD5" w:rsidRDefault="00620BD5" w:rsidP="00620BD5">
      <w:pPr>
        <w:pStyle w:val="a4"/>
        <w:numPr>
          <w:ilvl w:val="1"/>
          <w:numId w:val="9"/>
        </w:numPr>
        <w:ind w:left="0" w:firstLine="709"/>
        <w:jc w:val="both"/>
        <w:rPr>
          <w:rFonts w:ascii="Times New Roman" w:hAnsi="Times New Roman"/>
          <w:lang w:val="ru-RU"/>
        </w:rPr>
      </w:pPr>
      <w:r w:rsidRPr="00620BD5">
        <w:rPr>
          <w:rFonts w:ascii="Times New Roman" w:hAnsi="Times New Roman"/>
          <w:lang w:val="ru-RU"/>
        </w:rPr>
        <w:t xml:space="preserve">Выразили согласие на участие </w:t>
      </w:r>
      <w:r w:rsidRPr="00620BD5">
        <w:rPr>
          <w:rFonts w:ascii="Times New Roman" w:hAnsi="Times New Roman"/>
          <w:color w:val="000000"/>
          <w:lang w:val="ru-RU"/>
        </w:rPr>
        <w:t>в 2022 году</w:t>
      </w:r>
      <w:r w:rsidRPr="00620BD5">
        <w:rPr>
          <w:rFonts w:ascii="Times New Roman" w:hAnsi="Times New Roman"/>
          <w:lang w:val="ru-RU"/>
        </w:rPr>
        <w:t xml:space="preserve"> в районном проекте </w:t>
      </w:r>
      <w:r w:rsidRPr="00620BD5">
        <w:rPr>
          <w:rFonts w:ascii="Times New Roman" w:hAnsi="Times New Roman"/>
          <w:color w:val="000000"/>
          <w:lang w:val="ru-RU"/>
        </w:rPr>
        <w:t>«Ремонт здания Тужинского районного краеведческого музея</w:t>
      </w:r>
      <w:r w:rsidRPr="00620BD5">
        <w:rPr>
          <w:rFonts w:ascii="Times New Roman" w:hAnsi="Times New Roman"/>
          <w:lang w:val="ru-RU"/>
        </w:rPr>
        <w:t>» – 2530 человек (98,0%).</w:t>
      </w:r>
    </w:p>
    <w:p w:rsidR="00620BD5" w:rsidRPr="00620BD5" w:rsidRDefault="00620BD5" w:rsidP="00620BD5">
      <w:pPr>
        <w:pStyle w:val="a4"/>
        <w:numPr>
          <w:ilvl w:val="1"/>
          <w:numId w:val="9"/>
        </w:numPr>
        <w:ind w:left="0" w:firstLine="709"/>
        <w:jc w:val="both"/>
        <w:rPr>
          <w:rFonts w:ascii="Times New Roman" w:hAnsi="Times New Roman"/>
          <w:lang w:val="ru-RU"/>
        </w:rPr>
      </w:pPr>
      <w:r w:rsidRPr="00620BD5">
        <w:rPr>
          <w:rFonts w:ascii="Times New Roman" w:hAnsi="Times New Roman"/>
          <w:color w:val="000000"/>
          <w:lang w:val="ru-RU"/>
        </w:rPr>
        <w:t>Большинством опрашиваемых</w:t>
      </w:r>
      <w:r w:rsidRPr="00620BD5">
        <w:rPr>
          <w:rFonts w:ascii="Times New Roman" w:hAnsi="Times New Roman"/>
          <w:lang w:val="ru-RU"/>
        </w:rPr>
        <w:t xml:space="preserve"> выражено согласие в софинансировании районного проекта на </w:t>
      </w:r>
      <w:r w:rsidRPr="00620BD5">
        <w:rPr>
          <w:rFonts w:ascii="Times New Roman" w:hAnsi="Times New Roman"/>
          <w:color w:val="000000"/>
          <w:lang w:val="ru-RU"/>
        </w:rPr>
        <w:t xml:space="preserve">сумму 300 </w:t>
      </w:r>
      <w:r w:rsidRPr="00620BD5">
        <w:rPr>
          <w:rFonts w:ascii="Times New Roman" w:hAnsi="Times New Roman"/>
          <w:lang w:val="ru-RU"/>
        </w:rPr>
        <w:t>рублей –1854 человека(71,8%).</w:t>
      </w:r>
    </w:p>
    <w:p w:rsidR="00620BD5" w:rsidRPr="00620BD5" w:rsidRDefault="00620BD5" w:rsidP="00620BD5">
      <w:pPr>
        <w:pStyle w:val="a4"/>
        <w:numPr>
          <w:ilvl w:val="1"/>
          <w:numId w:val="9"/>
        </w:numPr>
        <w:ind w:left="0" w:firstLine="709"/>
        <w:jc w:val="both"/>
        <w:rPr>
          <w:rFonts w:ascii="Times New Roman" w:hAnsi="Times New Roman"/>
          <w:lang w:val="ru-RU"/>
        </w:rPr>
      </w:pPr>
      <w:r w:rsidRPr="00620BD5">
        <w:rPr>
          <w:rFonts w:ascii="Times New Roman" w:hAnsi="Times New Roman"/>
          <w:lang w:val="ru-RU"/>
        </w:rPr>
        <w:t>Большинством опрашиваемых выражено согласие за состав инициативной группы районного проекта – 2581человек (100%):</w:t>
      </w:r>
    </w:p>
    <w:p w:rsidR="00620BD5" w:rsidRPr="00620BD5" w:rsidRDefault="00620BD5" w:rsidP="00620BD5">
      <w:pPr>
        <w:pStyle w:val="a4"/>
        <w:ind w:firstLine="709"/>
        <w:jc w:val="both"/>
        <w:rPr>
          <w:rFonts w:ascii="Times New Roman" w:hAnsi="Times New Roman"/>
          <w:color w:val="000000"/>
          <w:lang w:val="ru-RU"/>
        </w:rPr>
      </w:pPr>
      <w:r w:rsidRPr="00620BD5">
        <w:rPr>
          <w:rFonts w:ascii="Times New Roman" w:hAnsi="Times New Roman"/>
          <w:color w:val="000000"/>
          <w:lang w:val="ru-RU"/>
        </w:rPr>
        <w:t>Лысанова Светлана Николаевна</w:t>
      </w:r>
    </w:p>
    <w:p w:rsidR="00620BD5" w:rsidRPr="00620BD5" w:rsidRDefault="00620BD5" w:rsidP="00620BD5">
      <w:pPr>
        <w:pStyle w:val="a4"/>
        <w:ind w:firstLine="709"/>
        <w:jc w:val="both"/>
        <w:rPr>
          <w:rFonts w:ascii="Times New Roman" w:hAnsi="Times New Roman"/>
          <w:color w:val="000000"/>
          <w:lang w:val="ru-RU"/>
        </w:rPr>
      </w:pPr>
      <w:r w:rsidRPr="00620BD5">
        <w:rPr>
          <w:rFonts w:ascii="Times New Roman" w:hAnsi="Times New Roman"/>
          <w:color w:val="000000"/>
          <w:lang w:val="ru-RU"/>
        </w:rPr>
        <w:t>Клепцова Елена Викторовна</w:t>
      </w:r>
    </w:p>
    <w:p w:rsidR="00620BD5" w:rsidRPr="00620BD5" w:rsidRDefault="00620BD5" w:rsidP="00620BD5">
      <w:pPr>
        <w:pStyle w:val="a4"/>
        <w:ind w:firstLine="709"/>
        <w:jc w:val="both"/>
        <w:rPr>
          <w:rFonts w:ascii="Times New Roman" w:hAnsi="Times New Roman"/>
          <w:color w:val="000000"/>
          <w:lang w:val="ru-RU"/>
        </w:rPr>
      </w:pPr>
      <w:r w:rsidRPr="00620BD5">
        <w:rPr>
          <w:rFonts w:ascii="Times New Roman" w:hAnsi="Times New Roman"/>
          <w:color w:val="000000"/>
          <w:lang w:val="ru-RU"/>
        </w:rPr>
        <w:lastRenderedPageBreak/>
        <w:t>Клепцов Сергей Евгеньевич</w:t>
      </w:r>
    </w:p>
    <w:p w:rsidR="00620BD5" w:rsidRPr="00620BD5" w:rsidRDefault="00620BD5" w:rsidP="00620BD5">
      <w:pPr>
        <w:pStyle w:val="a4"/>
        <w:ind w:firstLine="709"/>
        <w:jc w:val="both"/>
        <w:rPr>
          <w:rFonts w:ascii="Times New Roman" w:hAnsi="Times New Roman"/>
          <w:color w:val="000000"/>
          <w:lang w:val="ru-RU"/>
        </w:rPr>
      </w:pPr>
      <w:r w:rsidRPr="00620BD5">
        <w:rPr>
          <w:rFonts w:ascii="Times New Roman" w:hAnsi="Times New Roman"/>
          <w:color w:val="000000"/>
          <w:lang w:val="ru-RU"/>
        </w:rPr>
        <w:t>Рогатнев Геннадий Георгиевич</w:t>
      </w:r>
    </w:p>
    <w:p w:rsidR="00620BD5" w:rsidRPr="00620BD5" w:rsidRDefault="00620BD5" w:rsidP="00620BD5">
      <w:pPr>
        <w:pStyle w:val="a4"/>
        <w:ind w:firstLine="709"/>
        <w:jc w:val="both"/>
        <w:rPr>
          <w:rFonts w:ascii="Times New Roman" w:hAnsi="Times New Roman"/>
          <w:color w:val="000000"/>
          <w:lang w:val="ru-RU"/>
        </w:rPr>
      </w:pPr>
      <w:r w:rsidRPr="00620BD5">
        <w:rPr>
          <w:rFonts w:ascii="Times New Roman" w:hAnsi="Times New Roman"/>
          <w:color w:val="000000"/>
          <w:lang w:val="ru-RU"/>
        </w:rPr>
        <w:t>Ногина Наталья Юрьевна</w:t>
      </w:r>
    </w:p>
    <w:p w:rsidR="00620BD5" w:rsidRPr="00620BD5" w:rsidRDefault="00620BD5" w:rsidP="00620BD5">
      <w:pPr>
        <w:pStyle w:val="a4"/>
        <w:ind w:firstLine="709"/>
        <w:jc w:val="both"/>
        <w:rPr>
          <w:rFonts w:ascii="Times New Roman" w:hAnsi="Times New Roman"/>
          <w:lang w:val="ru-RU"/>
        </w:rPr>
      </w:pPr>
      <w:r w:rsidRPr="00620BD5">
        <w:rPr>
          <w:rFonts w:ascii="Times New Roman" w:hAnsi="Times New Roman"/>
          <w:lang w:val="ru-RU"/>
        </w:rPr>
        <w:t>Руководителем инициативной группы избрана Клепцова Е.В.</w:t>
      </w:r>
    </w:p>
    <w:p w:rsidR="00620BD5" w:rsidRPr="00620BD5" w:rsidRDefault="00620BD5" w:rsidP="00620BD5">
      <w:pPr>
        <w:pStyle w:val="a4"/>
        <w:numPr>
          <w:ilvl w:val="0"/>
          <w:numId w:val="9"/>
        </w:numPr>
        <w:ind w:left="0" w:firstLine="709"/>
        <w:jc w:val="both"/>
        <w:rPr>
          <w:rFonts w:ascii="Times New Roman" w:hAnsi="Times New Roman"/>
        </w:rPr>
      </w:pPr>
      <w:r w:rsidRPr="00620BD5">
        <w:rPr>
          <w:rFonts w:ascii="Times New Roman" w:hAnsi="Times New Roman"/>
          <w:lang w:val="ru-RU"/>
        </w:rPr>
        <w:t xml:space="preserve">Администрации Тужинского муниципального района совместно с инициативной группой (по согласованию) подготовить и подать заявку на конкурсный отбор в Министерство социального развития Кировской области по участию в ППМИ </w:t>
      </w:r>
      <w:r w:rsidRPr="00620BD5">
        <w:rPr>
          <w:rFonts w:ascii="Times New Roman" w:hAnsi="Times New Roman"/>
          <w:color w:val="000000"/>
          <w:lang w:val="ru-RU"/>
        </w:rPr>
        <w:t>в 2022году</w:t>
      </w:r>
      <w:r w:rsidRPr="00620BD5">
        <w:rPr>
          <w:rFonts w:ascii="Times New Roman" w:hAnsi="Times New Roman"/>
          <w:lang w:val="ru-RU"/>
        </w:rPr>
        <w:t xml:space="preserve"> с учетом утвержденного результата опроса граждан на территории пгт. </w:t>
      </w:r>
      <w:r w:rsidRPr="00620BD5">
        <w:rPr>
          <w:rFonts w:ascii="Times New Roman" w:hAnsi="Times New Roman"/>
        </w:rPr>
        <w:t>Тужа Тужинского городского поселения Тужинского района.</w:t>
      </w:r>
    </w:p>
    <w:p w:rsidR="00620BD5" w:rsidRPr="00620BD5" w:rsidRDefault="00620BD5" w:rsidP="00620BD5">
      <w:pPr>
        <w:pStyle w:val="a4"/>
        <w:numPr>
          <w:ilvl w:val="0"/>
          <w:numId w:val="9"/>
        </w:numPr>
        <w:ind w:left="0" w:firstLine="709"/>
        <w:jc w:val="both"/>
        <w:rPr>
          <w:rFonts w:ascii="Times New Roman" w:hAnsi="Times New Roman"/>
          <w:lang w:val="ru-RU"/>
        </w:rPr>
      </w:pPr>
      <w:r w:rsidRPr="00620BD5">
        <w:rPr>
          <w:rFonts w:ascii="Times New Roman" w:hAnsi="Times New Roman"/>
          <w:lang w:val="ru-RU"/>
        </w:rPr>
        <w:t>Настоящее решение вступает в силу с момента опубликования в Бюллетене муниципальных нормативных правовых актов органов местного самоуправления Тужинского района Кировской области.</w:t>
      </w:r>
    </w:p>
    <w:p w:rsidR="00620BD5" w:rsidRDefault="00620BD5" w:rsidP="00620BD5">
      <w:pPr>
        <w:spacing w:after="0" w:line="240" w:lineRule="auto"/>
        <w:rPr>
          <w:rFonts w:ascii="Times New Roman" w:eastAsia="Times New Roman" w:hAnsi="Times New Roman" w:cs="Times New Roman"/>
          <w:lang w:bidi="en-US"/>
        </w:rPr>
      </w:pPr>
    </w:p>
    <w:p w:rsidR="00620BD5" w:rsidRPr="00620BD5" w:rsidRDefault="00620BD5" w:rsidP="00620BD5">
      <w:pPr>
        <w:spacing w:after="0" w:line="240" w:lineRule="auto"/>
        <w:rPr>
          <w:rFonts w:ascii="Times New Roman" w:hAnsi="Times New Roman" w:cs="Times New Roman"/>
        </w:rPr>
      </w:pPr>
    </w:p>
    <w:p w:rsidR="00620BD5" w:rsidRPr="00620BD5" w:rsidRDefault="00620BD5" w:rsidP="00620BD5">
      <w:pPr>
        <w:spacing w:after="0" w:line="240" w:lineRule="auto"/>
        <w:rPr>
          <w:rFonts w:ascii="Times New Roman" w:hAnsi="Times New Roman" w:cs="Times New Roman"/>
        </w:rPr>
      </w:pPr>
      <w:r w:rsidRPr="00620BD5">
        <w:rPr>
          <w:rFonts w:ascii="Times New Roman" w:hAnsi="Times New Roman" w:cs="Times New Roman"/>
        </w:rPr>
        <w:t>Председатель Тужинской</w:t>
      </w:r>
    </w:p>
    <w:p w:rsidR="00620BD5" w:rsidRPr="00620BD5" w:rsidRDefault="00620BD5" w:rsidP="00620BD5">
      <w:pPr>
        <w:spacing w:after="0" w:line="240" w:lineRule="auto"/>
        <w:rPr>
          <w:rFonts w:ascii="Times New Roman" w:hAnsi="Times New Roman" w:cs="Times New Roman"/>
        </w:rPr>
      </w:pPr>
      <w:r w:rsidRPr="00620BD5">
        <w:rPr>
          <w:rFonts w:ascii="Times New Roman" w:hAnsi="Times New Roman" w:cs="Times New Roman"/>
        </w:rPr>
        <w:t>районной Думы</w:t>
      </w:r>
      <w:r w:rsidRPr="00620BD5">
        <w:rPr>
          <w:rFonts w:ascii="Times New Roman" w:hAnsi="Times New Roman" w:cs="Times New Roman"/>
        </w:rPr>
        <w:tab/>
      </w:r>
      <w:r w:rsidRPr="00620BD5">
        <w:rPr>
          <w:rFonts w:ascii="Times New Roman" w:hAnsi="Times New Roman" w:cs="Times New Roman"/>
        </w:rPr>
        <w:tab/>
      </w:r>
      <w:r w:rsidRPr="00620BD5">
        <w:rPr>
          <w:rFonts w:ascii="Times New Roman" w:hAnsi="Times New Roman" w:cs="Times New Roman"/>
        </w:rPr>
        <w:tab/>
        <w:t>Э.Н.Багаев</w:t>
      </w:r>
    </w:p>
    <w:p w:rsidR="00620BD5" w:rsidRDefault="00620BD5" w:rsidP="00620BD5">
      <w:pPr>
        <w:spacing w:after="0" w:line="240" w:lineRule="auto"/>
        <w:rPr>
          <w:rFonts w:ascii="Times New Roman" w:hAnsi="Times New Roman" w:cs="Times New Roman"/>
        </w:rPr>
      </w:pPr>
    </w:p>
    <w:p w:rsidR="00620BD5" w:rsidRDefault="00620BD5" w:rsidP="00620BD5">
      <w:pPr>
        <w:spacing w:after="0" w:line="240" w:lineRule="auto"/>
        <w:rPr>
          <w:rFonts w:ascii="Times New Roman" w:hAnsi="Times New Roman" w:cs="Times New Roman"/>
        </w:rPr>
      </w:pPr>
    </w:p>
    <w:p w:rsidR="00620BD5" w:rsidRPr="00620BD5" w:rsidRDefault="00620BD5" w:rsidP="00620BD5">
      <w:pPr>
        <w:spacing w:after="0" w:line="240" w:lineRule="auto"/>
        <w:rPr>
          <w:rFonts w:ascii="Times New Roman" w:hAnsi="Times New Roman" w:cs="Times New Roman"/>
        </w:rPr>
      </w:pPr>
      <w:r w:rsidRPr="00620BD5">
        <w:rPr>
          <w:rFonts w:ascii="Times New Roman" w:hAnsi="Times New Roman" w:cs="Times New Roman"/>
        </w:rPr>
        <w:t>Глава Тужинского</w:t>
      </w:r>
    </w:p>
    <w:p w:rsidR="00620BD5" w:rsidRPr="00620BD5" w:rsidRDefault="00620BD5" w:rsidP="00620BD5">
      <w:pPr>
        <w:spacing w:after="0" w:line="240" w:lineRule="auto"/>
        <w:rPr>
          <w:rFonts w:ascii="Times New Roman" w:hAnsi="Times New Roman" w:cs="Times New Roman"/>
        </w:rPr>
      </w:pPr>
      <w:r w:rsidRPr="00620BD5">
        <w:rPr>
          <w:rFonts w:ascii="Times New Roman" w:hAnsi="Times New Roman" w:cs="Times New Roman"/>
        </w:rPr>
        <w:t>муниципального района</w:t>
      </w:r>
      <w:r w:rsidRPr="00620BD5">
        <w:rPr>
          <w:rFonts w:ascii="Times New Roman" w:hAnsi="Times New Roman" w:cs="Times New Roman"/>
        </w:rPr>
        <w:tab/>
      </w:r>
      <w:r w:rsidRPr="00620BD5">
        <w:rPr>
          <w:rFonts w:ascii="Times New Roman" w:hAnsi="Times New Roman" w:cs="Times New Roman"/>
        </w:rPr>
        <w:tab/>
        <w:t>Л.Б.Бледных</w:t>
      </w:r>
    </w:p>
    <w:p w:rsidR="00620BD5" w:rsidRDefault="00620BD5" w:rsidP="00620BD5">
      <w:pPr>
        <w:rPr>
          <w:sz w:val="28"/>
          <w:szCs w:val="28"/>
        </w:rPr>
      </w:pPr>
    </w:p>
    <w:p w:rsidR="00620BD5" w:rsidRDefault="00620BD5" w:rsidP="00620BD5">
      <w:pPr>
        <w:rPr>
          <w:sz w:val="28"/>
          <w:szCs w:val="28"/>
        </w:rPr>
      </w:pPr>
    </w:p>
    <w:p w:rsidR="00620BD5" w:rsidRDefault="00620BD5" w:rsidP="00620BD5">
      <w:pPr>
        <w:rPr>
          <w:sz w:val="28"/>
          <w:szCs w:val="28"/>
        </w:rPr>
      </w:pPr>
    </w:p>
    <w:p w:rsidR="00620BD5" w:rsidRDefault="00620BD5" w:rsidP="00620BD5">
      <w:pPr>
        <w:rPr>
          <w:sz w:val="28"/>
          <w:szCs w:val="28"/>
        </w:rPr>
      </w:pPr>
    </w:p>
    <w:p w:rsidR="00620BD5" w:rsidRDefault="00620BD5" w:rsidP="00620BD5">
      <w:pPr>
        <w:rPr>
          <w:sz w:val="28"/>
          <w:szCs w:val="28"/>
        </w:rPr>
      </w:pPr>
    </w:p>
    <w:p w:rsidR="00620BD5" w:rsidRDefault="00620BD5" w:rsidP="00620BD5">
      <w:pPr>
        <w:jc w:val="both"/>
        <w:rPr>
          <w:sz w:val="28"/>
          <w:szCs w:val="28"/>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0E7CD8" w:rsidRDefault="000E7CD8" w:rsidP="00B401FA">
      <w:pPr>
        <w:tabs>
          <w:tab w:val="left" w:pos="7515"/>
          <w:tab w:val="left" w:pos="12041"/>
        </w:tabs>
        <w:spacing w:after="0" w:line="240" w:lineRule="auto"/>
        <w:ind w:right="964"/>
        <w:rPr>
          <w:rFonts w:ascii="Times New Roman" w:hAnsi="Times New Roman" w:cs="Times New Roman"/>
          <w:iCs/>
        </w:rPr>
      </w:pPr>
    </w:p>
    <w:p w:rsidR="00FF77A1" w:rsidRDefault="00FF77A1" w:rsidP="00AF6E77">
      <w:pPr>
        <w:pStyle w:val="a4"/>
        <w:ind w:right="-710"/>
        <w:jc w:val="both"/>
        <w:rPr>
          <w:rFonts w:ascii="Times New Roman" w:hAnsi="Times New Roman"/>
          <w:b/>
          <w:lang w:val="ru-RU"/>
        </w:rPr>
      </w:pPr>
    </w:p>
    <w:p w:rsidR="001C72D8" w:rsidRDefault="001C72D8" w:rsidP="00AF6E77">
      <w:pPr>
        <w:pStyle w:val="a4"/>
        <w:ind w:right="-710"/>
        <w:jc w:val="both"/>
        <w:rPr>
          <w:rFonts w:ascii="Times New Roman" w:hAnsi="Times New Roman"/>
          <w:b/>
          <w:lang w:val="ru-RU"/>
        </w:rPr>
      </w:pPr>
    </w:p>
    <w:p w:rsidR="001C72D8" w:rsidRDefault="001C72D8" w:rsidP="00AF6E77">
      <w:pPr>
        <w:pStyle w:val="a4"/>
        <w:ind w:right="-710"/>
        <w:jc w:val="both"/>
        <w:rPr>
          <w:rFonts w:ascii="Times New Roman" w:hAnsi="Times New Roman"/>
          <w:b/>
          <w:lang w:val="ru-RU"/>
        </w:rPr>
      </w:pPr>
    </w:p>
    <w:p w:rsidR="001E67F1" w:rsidRDefault="001E67F1" w:rsidP="005505F3">
      <w:pPr>
        <w:pStyle w:val="a4"/>
        <w:ind w:right="-710"/>
        <w:rPr>
          <w:rFonts w:ascii="Times New Roman" w:hAnsi="Times New Roman"/>
          <w:b/>
          <w:lang w:val="ru-RU"/>
        </w:rPr>
      </w:pPr>
    </w:p>
    <w:p w:rsidR="001E6239" w:rsidRDefault="001E6239" w:rsidP="001E6239">
      <w:pPr>
        <w:spacing w:after="0" w:line="240" w:lineRule="auto"/>
        <w:contextualSpacing/>
        <w:jc w:val="both"/>
        <w:rPr>
          <w:rFonts w:ascii="Times New Roman" w:hAnsi="Times New Roman"/>
          <w:sz w:val="20"/>
          <w:szCs w:val="20"/>
        </w:rPr>
      </w:pPr>
      <w:r>
        <w:rPr>
          <w:rFonts w:ascii="Times New Roman" w:hAnsi="Times New Roman"/>
          <w:sz w:val="20"/>
          <w:szCs w:val="20"/>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1E6239">
      <w:pPr>
        <w:pStyle w:val="consplusnonformatbullet1gif"/>
        <w:spacing w:before="0" w:beforeAutospacing="0" w:after="0" w:afterAutospacing="0"/>
        <w:contextualSpacing/>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Pr="00A35618" w:rsidRDefault="001E6239" w:rsidP="001E6239">
      <w:pPr>
        <w:pStyle w:val="consplusnonformatbullet2gif"/>
        <w:spacing w:before="0" w:beforeAutospacing="0" w:after="0" w:afterAutospacing="0"/>
        <w:contextualSpacing/>
        <w:rPr>
          <w:sz w:val="20"/>
          <w:szCs w:val="20"/>
          <w:lang w:eastAsia="en-US" w:bidi="en-US"/>
        </w:rPr>
      </w:pPr>
      <w:r>
        <w:rPr>
          <w:sz w:val="20"/>
          <w:szCs w:val="20"/>
          <w:lang w:eastAsia="en-US" w:bidi="en-US"/>
        </w:rPr>
        <w:t xml:space="preserve">Кировской области: </w:t>
      </w:r>
      <w:r w:rsidRPr="00A35618">
        <w:rPr>
          <w:sz w:val="20"/>
          <w:szCs w:val="20"/>
          <w:lang w:eastAsia="en-US" w:bidi="en-US"/>
        </w:rPr>
        <w:t>Кировская область, пгт Тужа, ул. Горького, 5.</w:t>
      </w:r>
    </w:p>
    <w:p w:rsidR="001E6239" w:rsidRPr="00731168" w:rsidRDefault="001E6239" w:rsidP="001E6239">
      <w:pPr>
        <w:pStyle w:val="consplusnonformatbullet2gif"/>
        <w:spacing w:before="0" w:beforeAutospacing="0" w:after="0" w:afterAutospacing="0"/>
        <w:contextualSpacing/>
        <w:rPr>
          <w:color w:val="000000" w:themeColor="text1"/>
          <w:sz w:val="20"/>
          <w:szCs w:val="20"/>
          <w:lang w:eastAsia="en-US" w:bidi="en-US"/>
        </w:rPr>
      </w:pPr>
      <w:r w:rsidRPr="00A35618">
        <w:rPr>
          <w:sz w:val="20"/>
          <w:szCs w:val="20"/>
          <w:lang w:eastAsia="en-US" w:bidi="en-US"/>
        </w:rPr>
        <w:t>Подписано в печать</w:t>
      </w:r>
      <w:r w:rsidR="00005AD0">
        <w:rPr>
          <w:sz w:val="20"/>
          <w:szCs w:val="20"/>
          <w:lang w:eastAsia="en-US" w:bidi="en-US"/>
        </w:rPr>
        <w:t xml:space="preserve"> </w:t>
      </w:r>
      <w:r w:rsidR="00CD63FE">
        <w:rPr>
          <w:color w:val="000000" w:themeColor="text1"/>
          <w:sz w:val="20"/>
          <w:szCs w:val="20"/>
          <w:lang w:eastAsia="en-US" w:bidi="en-US"/>
        </w:rPr>
        <w:t>11 августа</w:t>
      </w:r>
      <w:r w:rsidR="00A35618" w:rsidRPr="00731168">
        <w:rPr>
          <w:color w:val="000000" w:themeColor="text1"/>
          <w:sz w:val="20"/>
          <w:szCs w:val="20"/>
          <w:lang w:eastAsia="en-US" w:bidi="en-US"/>
        </w:rPr>
        <w:t xml:space="preserve"> 2021 года</w:t>
      </w:r>
    </w:p>
    <w:p w:rsidR="001E6239" w:rsidRPr="000E7CD8" w:rsidRDefault="001E6239" w:rsidP="001E6239">
      <w:pPr>
        <w:pStyle w:val="consplusnonformatbullet3gif"/>
        <w:spacing w:before="0" w:beforeAutospacing="0" w:after="0" w:afterAutospacing="0"/>
        <w:contextualSpacing/>
        <w:rPr>
          <w:color w:val="FF0000"/>
          <w:sz w:val="20"/>
          <w:szCs w:val="20"/>
          <w:lang w:eastAsia="en-US" w:bidi="en-US"/>
        </w:rPr>
      </w:pPr>
      <w:r w:rsidRPr="00731168">
        <w:rPr>
          <w:color w:val="000000" w:themeColor="text1"/>
          <w:sz w:val="20"/>
          <w:szCs w:val="20"/>
          <w:lang w:eastAsia="en-US" w:bidi="en-US"/>
        </w:rPr>
        <w:t xml:space="preserve">Тираж: 10 экземпляров, в </w:t>
      </w:r>
      <w:r w:rsidRPr="001F5678">
        <w:rPr>
          <w:color w:val="000000" w:themeColor="text1"/>
          <w:sz w:val="20"/>
          <w:szCs w:val="20"/>
          <w:lang w:eastAsia="en-US" w:bidi="en-US"/>
        </w:rPr>
        <w:t xml:space="preserve">каждом </w:t>
      </w:r>
      <w:r w:rsidR="005505F3">
        <w:rPr>
          <w:color w:val="000000" w:themeColor="text1"/>
          <w:sz w:val="20"/>
          <w:szCs w:val="20"/>
          <w:lang w:eastAsia="en-US" w:bidi="en-US"/>
        </w:rPr>
        <w:t>31</w:t>
      </w:r>
      <w:r w:rsidRPr="00731168">
        <w:rPr>
          <w:color w:val="000000" w:themeColor="text1"/>
          <w:sz w:val="20"/>
          <w:szCs w:val="20"/>
        </w:rPr>
        <w:t xml:space="preserve"> </w:t>
      </w:r>
      <w:r w:rsidRPr="00731168">
        <w:rPr>
          <w:color w:val="000000" w:themeColor="text1"/>
          <w:sz w:val="20"/>
          <w:szCs w:val="20"/>
          <w:lang w:eastAsia="en-US" w:bidi="en-US"/>
        </w:rPr>
        <w:t>страниц</w:t>
      </w:r>
      <w:r w:rsidR="005505F3">
        <w:rPr>
          <w:color w:val="000000" w:themeColor="text1"/>
          <w:sz w:val="20"/>
          <w:szCs w:val="20"/>
          <w:lang w:eastAsia="en-US" w:bidi="en-US"/>
        </w:rPr>
        <w:t>а</w:t>
      </w:r>
      <w:r w:rsidR="0021353C" w:rsidRPr="000E7CD8">
        <w:rPr>
          <w:color w:val="FF0000"/>
          <w:sz w:val="20"/>
          <w:szCs w:val="20"/>
          <w:lang w:eastAsia="en-US" w:bidi="en-US"/>
        </w:rPr>
        <w:t>.</w:t>
      </w:r>
    </w:p>
    <w:p w:rsidR="001E67F1" w:rsidRDefault="001E6239" w:rsidP="001E67F1">
      <w:pPr>
        <w:pStyle w:val="msonormalbullet1gif"/>
        <w:spacing w:before="0" w:beforeAutospacing="0" w:after="0" w:afterAutospacing="0"/>
        <w:contextualSpacing/>
      </w:pPr>
      <w:r>
        <w:rPr>
          <w:sz w:val="20"/>
          <w:szCs w:val="20"/>
        </w:rPr>
        <w:t>Ответственный за выпуск издания: ведущий специалист отдела организационно-правовой и кадровой работы Чеснокова Н.Р.</w:t>
      </w:r>
    </w:p>
    <w:sectPr w:rsidR="001E67F1" w:rsidSect="003741CB">
      <w:headerReference w:type="first" r:id="rId18"/>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D4A" w:rsidRDefault="00CB6D4A" w:rsidP="00B34466">
      <w:pPr>
        <w:spacing w:after="0" w:line="240" w:lineRule="auto"/>
      </w:pPr>
      <w:r>
        <w:separator/>
      </w:r>
    </w:p>
  </w:endnote>
  <w:endnote w:type="continuationSeparator" w:id="1">
    <w:p w:rsidR="00CB6D4A" w:rsidRDefault="00CB6D4A"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PetersburgCTT">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80"/>
    <w:family w:val="auto"/>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E6" w:rsidRDefault="004002E7">
    <w:pPr>
      <w:pStyle w:val="a5"/>
      <w:jc w:val="center"/>
    </w:pPr>
    <w:fldSimple w:instr=" PAGE   \* MERGEFORMAT ">
      <w:r w:rsidR="00452EAD">
        <w:rPr>
          <w:noProof/>
        </w:rPr>
        <w:t>31</w:t>
      </w:r>
    </w:fldSimple>
  </w:p>
  <w:p w:rsidR="007758E6" w:rsidRDefault="007758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D4A" w:rsidRDefault="00CB6D4A" w:rsidP="00B34466">
      <w:pPr>
        <w:spacing w:after="0" w:line="240" w:lineRule="auto"/>
      </w:pPr>
      <w:r>
        <w:separator/>
      </w:r>
    </w:p>
  </w:footnote>
  <w:footnote w:type="continuationSeparator" w:id="1">
    <w:p w:rsidR="00CB6D4A" w:rsidRDefault="00CB6D4A" w:rsidP="00B344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E6" w:rsidRPr="008E7A95" w:rsidRDefault="007758E6" w:rsidP="001C72D8">
    <w:pPr>
      <w:pStyle w:val="af0"/>
      <w:tabs>
        <w:tab w:val="clear" w:pos="4677"/>
        <w:tab w:val="center" w:pos="0"/>
      </w:tabs>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1C4"/>
    <w:multiLevelType w:val="multilevel"/>
    <w:tmpl w:val="D2521878"/>
    <w:lvl w:ilvl="0">
      <w:start w:val="3"/>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
    <w:nsid w:val="04EF02E9"/>
    <w:multiLevelType w:val="hybridMultilevel"/>
    <w:tmpl w:val="B74EA6B6"/>
    <w:lvl w:ilvl="0" w:tplc="36CC7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050CA9"/>
    <w:multiLevelType w:val="multilevel"/>
    <w:tmpl w:val="72F48A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F944CD"/>
    <w:multiLevelType w:val="multilevel"/>
    <w:tmpl w:val="CB5AE7F8"/>
    <w:lvl w:ilvl="0">
      <w:start w:val="1"/>
      <w:numFmt w:val="decimal"/>
      <w:lvlText w:val="%1."/>
      <w:lvlJc w:val="left"/>
      <w:pPr>
        <w:tabs>
          <w:tab w:val="num" w:pos="734"/>
        </w:tabs>
        <w:ind w:left="734" w:hanging="450"/>
      </w:pPr>
      <w:rPr>
        <w:rFonts w:hint="default"/>
      </w:rPr>
    </w:lvl>
    <w:lvl w:ilvl="1">
      <w:start w:val="1"/>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42AA2F10"/>
    <w:multiLevelType w:val="hybridMultilevel"/>
    <w:tmpl w:val="7B68CC5A"/>
    <w:lvl w:ilvl="0" w:tplc="36CC7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B25F0B"/>
    <w:multiLevelType w:val="hybridMultilevel"/>
    <w:tmpl w:val="4A144A5C"/>
    <w:lvl w:ilvl="0" w:tplc="B9B4D182">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28A6AEB6" w:tentative="1">
      <w:start w:val="1"/>
      <w:numFmt w:val="bullet"/>
      <w:lvlText w:val="o"/>
      <w:lvlJc w:val="left"/>
      <w:pPr>
        <w:tabs>
          <w:tab w:val="num" w:pos="1440"/>
        </w:tabs>
        <w:ind w:left="1440" w:hanging="360"/>
      </w:pPr>
      <w:rPr>
        <w:rFonts w:ascii="Courier New" w:hAnsi="Courier New" w:cs="Courier New" w:hint="default"/>
      </w:rPr>
    </w:lvl>
    <w:lvl w:ilvl="2" w:tplc="1B9E0616" w:tentative="1">
      <w:start w:val="1"/>
      <w:numFmt w:val="bullet"/>
      <w:lvlText w:val=""/>
      <w:lvlJc w:val="left"/>
      <w:pPr>
        <w:tabs>
          <w:tab w:val="num" w:pos="2160"/>
        </w:tabs>
        <w:ind w:left="2160" w:hanging="360"/>
      </w:pPr>
      <w:rPr>
        <w:rFonts w:ascii="Wingdings" w:hAnsi="Wingdings" w:hint="default"/>
      </w:rPr>
    </w:lvl>
    <w:lvl w:ilvl="3" w:tplc="F954A4B0" w:tentative="1">
      <w:start w:val="1"/>
      <w:numFmt w:val="bullet"/>
      <w:lvlText w:val=""/>
      <w:lvlJc w:val="left"/>
      <w:pPr>
        <w:tabs>
          <w:tab w:val="num" w:pos="2880"/>
        </w:tabs>
        <w:ind w:left="2880" w:hanging="360"/>
      </w:pPr>
      <w:rPr>
        <w:rFonts w:ascii="Symbol" w:hAnsi="Symbol" w:hint="default"/>
      </w:rPr>
    </w:lvl>
    <w:lvl w:ilvl="4" w:tplc="8C2A8F20" w:tentative="1">
      <w:start w:val="1"/>
      <w:numFmt w:val="bullet"/>
      <w:lvlText w:val="o"/>
      <w:lvlJc w:val="left"/>
      <w:pPr>
        <w:tabs>
          <w:tab w:val="num" w:pos="3600"/>
        </w:tabs>
        <w:ind w:left="3600" w:hanging="360"/>
      </w:pPr>
      <w:rPr>
        <w:rFonts w:ascii="Courier New" w:hAnsi="Courier New" w:cs="Courier New" w:hint="default"/>
      </w:rPr>
    </w:lvl>
    <w:lvl w:ilvl="5" w:tplc="2DA811D2" w:tentative="1">
      <w:start w:val="1"/>
      <w:numFmt w:val="bullet"/>
      <w:lvlText w:val=""/>
      <w:lvlJc w:val="left"/>
      <w:pPr>
        <w:tabs>
          <w:tab w:val="num" w:pos="4320"/>
        </w:tabs>
        <w:ind w:left="4320" w:hanging="360"/>
      </w:pPr>
      <w:rPr>
        <w:rFonts w:ascii="Wingdings" w:hAnsi="Wingdings" w:hint="default"/>
      </w:rPr>
    </w:lvl>
    <w:lvl w:ilvl="6" w:tplc="1D2A33E8" w:tentative="1">
      <w:start w:val="1"/>
      <w:numFmt w:val="bullet"/>
      <w:lvlText w:val=""/>
      <w:lvlJc w:val="left"/>
      <w:pPr>
        <w:tabs>
          <w:tab w:val="num" w:pos="5040"/>
        </w:tabs>
        <w:ind w:left="5040" w:hanging="360"/>
      </w:pPr>
      <w:rPr>
        <w:rFonts w:ascii="Symbol" w:hAnsi="Symbol" w:hint="default"/>
      </w:rPr>
    </w:lvl>
    <w:lvl w:ilvl="7" w:tplc="BCBAC624" w:tentative="1">
      <w:start w:val="1"/>
      <w:numFmt w:val="bullet"/>
      <w:lvlText w:val="o"/>
      <w:lvlJc w:val="left"/>
      <w:pPr>
        <w:tabs>
          <w:tab w:val="num" w:pos="5760"/>
        </w:tabs>
        <w:ind w:left="5760" w:hanging="360"/>
      </w:pPr>
      <w:rPr>
        <w:rFonts w:ascii="Courier New" w:hAnsi="Courier New" w:cs="Courier New" w:hint="default"/>
      </w:rPr>
    </w:lvl>
    <w:lvl w:ilvl="8" w:tplc="0B00832C" w:tentative="1">
      <w:start w:val="1"/>
      <w:numFmt w:val="bullet"/>
      <w:lvlText w:val=""/>
      <w:lvlJc w:val="left"/>
      <w:pPr>
        <w:tabs>
          <w:tab w:val="num" w:pos="6480"/>
        </w:tabs>
        <w:ind w:left="6480" w:hanging="360"/>
      </w:pPr>
      <w:rPr>
        <w:rFonts w:ascii="Wingdings" w:hAnsi="Wingdings" w:hint="default"/>
      </w:rPr>
    </w:lvl>
  </w:abstractNum>
  <w:abstractNum w:abstractNumId="6">
    <w:nsid w:val="4D1C7C7A"/>
    <w:multiLevelType w:val="hybridMultilevel"/>
    <w:tmpl w:val="4A96B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A565332"/>
    <w:multiLevelType w:val="multilevel"/>
    <w:tmpl w:val="1742A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D3B403D"/>
    <w:multiLevelType w:val="multilevel"/>
    <w:tmpl w:val="174059FA"/>
    <w:name w:val="RTF_Num 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7A4B55CE"/>
    <w:multiLevelType w:val="hybridMultilevel"/>
    <w:tmpl w:val="1040B5A4"/>
    <w:lvl w:ilvl="0" w:tplc="36CC7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9"/>
  </w:num>
  <w:num w:numId="6">
    <w:abstractNumId w:val="2"/>
  </w:num>
  <w:num w:numId="7">
    <w:abstractNumId w:val="3"/>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A43"/>
    <w:rsid w:val="0000156F"/>
    <w:rsid w:val="000033B1"/>
    <w:rsid w:val="00003A2D"/>
    <w:rsid w:val="00005AD0"/>
    <w:rsid w:val="00013FB5"/>
    <w:rsid w:val="000145C5"/>
    <w:rsid w:val="00027130"/>
    <w:rsid w:val="00037365"/>
    <w:rsid w:val="0004479A"/>
    <w:rsid w:val="0004518D"/>
    <w:rsid w:val="00060011"/>
    <w:rsid w:val="000631D0"/>
    <w:rsid w:val="000643FE"/>
    <w:rsid w:val="00067CF5"/>
    <w:rsid w:val="0007697C"/>
    <w:rsid w:val="000800EA"/>
    <w:rsid w:val="00082E80"/>
    <w:rsid w:val="00086E77"/>
    <w:rsid w:val="000906FB"/>
    <w:rsid w:val="0009671B"/>
    <w:rsid w:val="0009700A"/>
    <w:rsid w:val="000A4197"/>
    <w:rsid w:val="000A51AD"/>
    <w:rsid w:val="000C17D9"/>
    <w:rsid w:val="000C4589"/>
    <w:rsid w:val="000D2227"/>
    <w:rsid w:val="000D24CE"/>
    <w:rsid w:val="000D2BF4"/>
    <w:rsid w:val="000D2E4A"/>
    <w:rsid w:val="000E1A57"/>
    <w:rsid w:val="000E4707"/>
    <w:rsid w:val="000E7CD8"/>
    <w:rsid w:val="000F2CE2"/>
    <w:rsid w:val="000F4616"/>
    <w:rsid w:val="00100EFE"/>
    <w:rsid w:val="0012187C"/>
    <w:rsid w:val="00121D41"/>
    <w:rsid w:val="00123BD1"/>
    <w:rsid w:val="001248AB"/>
    <w:rsid w:val="00126A4F"/>
    <w:rsid w:val="00131EB0"/>
    <w:rsid w:val="00132477"/>
    <w:rsid w:val="00141144"/>
    <w:rsid w:val="00142275"/>
    <w:rsid w:val="00143AEA"/>
    <w:rsid w:val="00147893"/>
    <w:rsid w:val="00150866"/>
    <w:rsid w:val="0015220E"/>
    <w:rsid w:val="00155E62"/>
    <w:rsid w:val="00156E25"/>
    <w:rsid w:val="00161C43"/>
    <w:rsid w:val="00166FF2"/>
    <w:rsid w:val="001712FC"/>
    <w:rsid w:val="001729EE"/>
    <w:rsid w:val="0018187C"/>
    <w:rsid w:val="00193542"/>
    <w:rsid w:val="001A4112"/>
    <w:rsid w:val="001A6F6D"/>
    <w:rsid w:val="001B20A6"/>
    <w:rsid w:val="001C406C"/>
    <w:rsid w:val="001C4332"/>
    <w:rsid w:val="001C5AFE"/>
    <w:rsid w:val="001C6464"/>
    <w:rsid w:val="001C72D8"/>
    <w:rsid w:val="001D3BCC"/>
    <w:rsid w:val="001D730E"/>
    <w:rsid w:val="001E01C0"/>
    <w:rsid w:val="001E083C"/>
    <w:rsid w:val="001E13B0"/>
    <w:rsid w:val="001E45BD"/>
    <w:rsid w:val="001E6239"/>
    <w:rsid w:val="001E67F1"/>
    <w:rsid w:val="001E6E77"/>
    <w:rsid w:val="001E7723"/>
    <w:rsid w:val="001F0A8D"/>
    <w:rsid w:val="001F1609"/>
    <w:rsid w:val="001F3193"/>
    <w:rsid w:val="001F3BDB"/>
    <w:rsid w:val="001F5678"/>
    <w:rsid w:val="001F7B99"/>
    <w:rsid w:val="00205C1C"/>
    <w:rsid w:val="002067ED"/>
    <w:rsid w:val="0021090F"/>
    <w:rsid w:val="0021353C"/>
    <w:rsid w:val="00224472"/>
    <w:rsid w:val="00233D3B"/>
    <w:rsid w:val="0023462B"/>
    <w:rsid w:val="002465FC"/>
    <w:rsid w:val="00250253"/>
    <w:rsid w:val="002539CD"/>
    <w:rsid w:val="00253BF0"/>
    <w:rsid w:val="0025775C"/>
    <w:rsid w:val="0026638B"/>
    <w:rsid w:val="00266BCA"/>
    <w:rsid w:val="00270142"/>
    <w:rsid w:val="00273916"/>
    <w:rsid w:val="00280B45"/>
    <w:rsid w:val="0028397D"/>
    <w:rsid w:val="002856E4"/>
    <w:rsid w:val="00286E20"/>
    <w:rsid w:val="002879E0"/>
    <w:rsid w:val="002A208D"/>
    <w:rsid w:val="002A54C5"/>
    <w:rsid w:val="002A6890"/>
    <w:rsid w:val="002B5CC7"/>
    <w:rsid w:val="002C191C"/>
    <w:rsid w:val="002C2390"/>
    <w:rsid w:val="002C3C49"/>
    <w:rsid w:val="002D19D3"/>
    <w:rsid w:val="002D2243"/>
    <w:rsid w:val="002D274D"/>
    <w:rsid w:val="002D31C3"/>
    <w:rsid w:val="002D4405"/>
    <w:rsid w:val="002D7900"/>
    <w:rsid w:val="002F0A5B"/>
    <w:rsid w:val="002F7099"/>
    <w:rsid w:val="00301D3A"/>
    <w:rsid w:val="00302894"/>
    <w:rsid w:val="00313FAB"/>
    <w:rsid w:val="00322383"/>
    <w:rsid w:val="00325665"/>
    <w:rsid w:val="0032623E"/>
    <w:rsid w:val="00326278"/>
    <w:rsid w:val="00330B1B"/>
    <w:rsid w:val="0033299D"/>
    <w:rsid w:val="00335682"/>
    <w:rsid w:val="00341025"/>
    <w:rsid w:val="00345303"/>
    <w:rsid w:val="00345623"/>
    <w:rsid w:val="003500CD"/>
    <w:rsid w:val="0035164C"/>
    <w:rsid w:val="00355772"/>
    <w:rsid w:val="00361C15"/>
    <w:rsid w:val="00365E43"/>
    <w:rsid w:val="0036768F"/>
    <w:rsid w:val="00367A09"/>
    <w:rsid w:val="003741CB"/>
    <w:rsid w:val="00377794"/>
    <w:rsid w:val="00392AC9"/>
    <w:rsid w:val="003A14F7"/>
    <w:rsid w:val="003A1EA8"/>
    <w:rsid w:val="003A32D9"/>
    <w:rsid w:val="003A75BE"/>
    <w:rsid w:val="003B07BA"/>
    <w:rsid w:val="003B24B3"/>
    <w:rsid w:val="003B2842"/>
    <w:rsid w:val="003B429C"/>
    <w:rsid w:val="003B7642"/>
    <w:rsid w:val="003C7266"/>
    <w:rsid w:val="003D00EF"/>
    <w:rsid w:val="003D2926"/>
    <w:rsid w:val="003D7279"/>
    <w:rsid w:val="003D74BC"/>
    <w:rsid w:val="003E01A0"/>
    <w:rsid w:val="003E2DBA"/>
    <w:rsid w:val="003E326C"/>
    <w:rsid w:val="003E64F2"/>
    <w:rsid w:val="003F08B7"/>
    <w:rsid w:val="003F1AC6"/>
    <w:rsid w:val="003F560E"/>
    <w:rsid w:val="003F6BFC"/>
    <w:rsid w:val="004002E7"/>
    <w:rsid w:val="00403185"/>
    <w:rsid w:val="00410F7C"/>
    <w:rsid w:val="00420062"/>
    <w:rsid w:val="00421A2A"/>
    <w:rsid w:val="00425BEA"/>
    <w:rsid w:val="00427B89"/>
    <w:rsid w:val="00433A4C"/>
    <w:rsid w:val="00452EAD"/>
    <w:rsid w:val="00455994"/>
    <w:rsid w:val="00461C9C"/>
    <w:rsid w:val="004718C3"/>
    <w:rsid w:val="00473292"/>
    <w:rsid w:val="00476F9E"/>
    <w:rsid w:val="00490043"/>
    <w:rsid w:val="00492AE4"/>
    <w:rsid w:val="00492C74"/>
    <w:rsid w:val="004939F0"/>
    <w:rsid w:val="00497FCC"/>
    <w:rsid w:val="004A2B29"/>
    <w:rsid w:val="004A3FB9"/>
    <w:rsid w:val="004A54CA"/>
    <w:rsid w:val="004A6AD2"/>
    <w:rsid w:val="004A6DC9"/>
    <w:rsid w:val="004A7351"/>
    <w:rsid w:val="004B0D30"/>
    <w:rsid w:val="004B2B53"/>
    <w:rsid w:val="004B3DDB"/>
    <w:rsid w:val="004B4250"/>
    <w:rsid w:val="004B5DD5"/>
    <w:rsid w:val="004B650B"/>
    <w:rsid w:val="004C1073"/>
    <w:rsid w:val="004C3318"/>
    <w:rsid w:val="004C407B"/>
    <w:rsid w:val="004C45BF"/>
    <w:rsid w:val="004D051E"/>
    <w:rsid w:val="004D063D"/>
    <w:rsid w:val="004D3466"/>
    <w:rsid w:val="004D3E31"/>
    <w:rsid w:val="004D456A"/>
    <w:rsid w:val="004D5371"/>
    <w:rsid w:val="004E6627"/>
    <w:rsid w:val="004F42B9"/>
    <w:rsid w:val="004F517D"/>
    <w:rsid w:val="004F56BD"/>
    <w:rsid w:val="004F5FEF"/>
    <w:rsid w:val="004F645B"/>
    <w:rsid w:val="00501C99"/>
    <w:rsid w:val="0051188F"/>
    <w:rsid w:val="0051323A"/>
    <w:rsid w:val="00513722"/>
    <w:rsid w:val="0051509C"/>
    <w:rsid w:val="00520268"/>
    <w:rsid w:val="00525088"/>
    <w:rsid w:val="00531E84"/>
    <w:rsid w:val="005348D6"/>
    <w:rsid w:val="005361AF"/>
    <w:rsid w:val="005418E2"/>
    <w:rsid w:val="005451D2"/>
    <w:rsid w:val="005452C1"/>
    <w:rsid w:val="005505F3"/>
    <w:rsid w:val="00555AFE"/>
    <w:rsid w:val="00557A29"/>
    <w:rsid w:val="0056079A"/>
    <w:rsid w:val="00562796"/>
    <w:rsid w:val="00567FD3"/>
    <w:rsid w:val="005701AC"/>
    <w:rsid w:val="0057701D"/>
    <w:rsid w:val="005808A5"/>
    <w:rsid w:val="00585192"/>
    <w:rsid w:val="0059021C"/>
    <w:rsid w:val="00590936"/>
    <w:rsid w:val="00591E9D"/>
    <w:rsid w:val="005A275B"/>
    <w:rsid w:val="005B647F"/>
    <w:rsid w:val="005B6581"/>
    <w:rsid w:val="005C1AFF"/>
    <w:rsid w:val="005C1C92"/>
    <w:rsid w:val="005C38CA"/>
    <w:rsid w:val="005C62EF"/>
    <w:rsid w:val="005C6893"/>
    <w:rsid w:val="005D46E8"/>
    <w:rsid w:val="005D7D7E"/>
    <w:rsid w:val="005E261E"/>
    <w:rsid w:val="005E5174"/>
    <w:rsid w:val="005F078B"/>
    <w:rsid w:val="00601D09"/>
    <w:rsid w:val="006025C9"/>
    <w:rsid w:val="00604D51"/>
    <w:rsid w:val="00606B18"/>
    <w:rsid w:val="006112BE"/>
    <w:rsid w:val="00613AB4"/>
    <w:rsid w:val="00620BD5"/>
    <w:rsid w:val="0062586F"/>
    <w:rsid w:val="0063207E"/>
    <w:rsid w:val="00633E66"/>
    <w:rsid w:val="00634ADE"/>
    <w:rsid w:val="00636E2B"/>
    <w:rsid w:val="006370EF"/>
    <w:rsid w:val="0064203B"/>
    <w:rsid w:val="00650F68"/>
    <w:rsid w:val="00662BD1"/>
    <w:rsid w:val="00662CF5"/>
    <w:rsid w:val="00664ADA"/>
    <w:rsid w:val="00670EB1"/>
    <w:rsid w:val="006715EA"/>
    <w:rsid w:val="00672AB6"/>
    <w:rsid w:val="00673ECF"/>
    <w:rsid w:val="00675313"/>
    <w:rsid w:val="00677449"/>
    <w:rsid w:val="00682E7F"/>
    <w:rsid w:val="00692A10"/>
    <w:rsid w:val="006A0C23"/>
    <w:rsid w:val="006A58C6"/>
    <w:rsid w:val="006B1A43"/>
    <w:rsid w:val="006B7F82"/>
    <w:rsid w:val="006C0F58"/>
    <w:rsid w:val="006D4CDF"/>
    <w:rsid w:val="006D7305"/>
    <w:rsid w:val="006E45F8"/>
    <w:rsid w:val="006E4675"/>
    <w:rsid w:val="006E4E7B"/>
    <w:rsid w:val="006F1188"/>
    <w:rsid w:val="00700182"/>
    <w:rsid w:val="0070153B"/>
    <w:rsid w:val="0070547C"/>
    <w:rsid w:val="00713175"/>
    <w:rsid w:val="0071444A"/>
    <w:rsid w:val="00716E66"/>
    <w:rsid w:val="00720EAB"/>
    <w:rsid w:val="007212A5"/>
    <w:rsid w:val="00725235"/>
    <w:rsid w:val="00725F02"/>
    <w:rsid w:val="00731168"/>
    <w:rsid w:val="00732D99"/>
    <w:rsid w:val="00736B6D"/>
    <w:rsid w:val="00740320"/>
    <w:rsid w:val="00744ECB"/>
    <w:rsid w:val="00750F08"/>
    <w:rsid w:val="00753FA4"/>
    <w:rsid w:val="00763B59"/>
    <w:rsid w:val="0076495E"/>
    <w:rsid w:val="00765F96"/>
    <w:rsid w:val="0076622E"/>
    <w:rsid w:val="00770B61"/>
    <w:rsid w:val="0077462A"/>
    <w:rsid w:val="00774857"/>
    <w:rsid w:val="007758E6"/>
    <w:rsid w:val="0078582A"/>
    <w:rsid w:val="00786075"/>
    <w:rsid w:val="00787A5A"/>
    <w:rsid w:val="007A12FB"/>
    <w:rsid w:val="007B5D01"/>
    <w:rsid w:val="007B7354"/>
    <w:rsid w:val="007B7FAD"/>
    <w:rsid w:val="007D69E7"/>
    <w:rsid w:val="007E24E9"/>
    <w:rsid w:val="007F36B5"/>
    <w:rsid w:val="007F4A74"/>
    <w:rsid w:val="007F73B6"/>
    <w:rsid w:val="0080043C"/>
    <w:rsid w:val="00806682"/>
    <w:rsid w:val="00817B70"/>
    <w:rsid w:val="008214F3"/>
    <w:rsid w:val="00822F94"/>
    <w:rsid w:val="00827D7C"/>
    <w:rsid w:val="00833BC3"/>
    <w:rsid w:val="00834D1E"/>
    <w:rsid w:val="008356FE"/>
    <w:rsid w:val="00837486"/>
    <w:rsid w:val="00840FA6"/>
    <w:rsid w:val="00850194"/>
    <w:rsid w:val="00850760"/>
    <w:rsid w:val="00855E50"/>
    <w:rsid w:val="0086113A"/>
    <w:rsid w:val="0086129D"/>
    <w:rsid w:val="008621CA"/>
    <w:rsid w:val="00863037"/>
    <w:rsid w:val="00871491"/>
    <w:rsid w:val="008725DB"/>
    <w:rsid w:val="00881382"/>
    <w:rsid w:val="00885B69"/>
    <w:rsid w:val="008A3E9D"/>
    <w:rsid w:val="008A4E84"/>
    <w:rsid w:val="008B1071"/>
    <w:rsid w:val="008B1B5B"/>
    <w:rsid w:val="008B1F35"/>
    <w:rsid w:val="008B7BC6"/>
    <w:rsid w:val="008C0DC6"/>
    <w:rsid w:val="008C0FC6"/>
    <w:rsid w:val="008C1DAB"/>
    <w:rsid w:val="008D695E"/>
    <w:rsid w:val="008E0084"/>
    <w:rsid w:val="008E1950"/>
    <w:rsid w:val="008E4707"/>
    <w:rsid w:val="008F2882"/>
    <w:rsid w:val="008F4554"/>
    <w:rsid w:val="0090337E"/>
    <w:rsid w:val="0090455E"/>
    <w:rsid w:val="0091050A"/>
    <w:rsid w:val="00912688"/>
    <w:rsid w:val="00914F61"/>
    <w:rsid w:val="0092025C"/>
    <w:rsid w:val="00920A37"/>
    <w:rsid w:val="00921B17"/>
    <w:rsid w:val="00926555"/>
    <w:rsid w:val="009338BA"/>
    <w:rsid w:val="00940773"/>
    <w:rsid w:val="009440C6"/>
    <w:rsid w:val="00952819"/>
    <w:rsid w:val="00955276"/>
    <w:rsid w:val="00960A19"/>
    <w:rsid w:val="0096290C"/>
    <w:rsid w:val="00964250"/>
    <w:rsid w:val="009656CB"/>
    <w:rsid w:val="009820EF"/>
    <w:rsid w:val="009841ED"/>
    <w:rsid w:val="00990CB6"/>
    <w:rsid w:val="0099288E"/>
    <w:rsid w:val="00994F05"/>
    <w:rsid w:val="00995734"/>
    <w:rsid w:val="009A510C"/>
    <w:rsid w:val="009B1024"/>
    <w:rsid w:val="009B40A6"/>
    <w:rsid w:val="009B423C"/>
    <w:rsid w:val="009B77F1"/>
    <w:rsid w:val="009C7A88"/>
    <w:rsid w:val="009D1187"/>
    <w:rsid w:val="009D2EAE"/>
    <w:rsid w:val="009D4F8A"/>
    <w:rsid w:val="009D57C1"/>
    <w:rsid w:val="009D7FF4"/>
    <w:rsid w:val="009E5ED0"/>
    <w:rsid w:val="009F4A9A"/>
    <w:rsid w:val="00A03A37"/>
    <w:rsid w:val="00A0576B"/>
    <w:rsid w:val="00A0690A"/>
    <w:rsid w:val="00A072AC"/>
    <w:rsid w:val="00A078EE"/>
    <w:rsid w:val="00A07E4F"/>
    <w:rsid w:val="00A35618"/>
    <w:rsid w:val="00A45B01"/>
    <w:rsid w:val="00A47505"/>
    <w:rsid w:val="00A47E83"/>
    <w:rsid w:val="00A5272C"/>
    <w:rsid w:val="00A556BD"/>
    <w:rsid w:val="00A609B4"/>
    <w:rsid w:val="00A60CB6"/>
    <w:rsid w:val="00A71A8C"/>
    <w:rsid w:val="00A72805"/>
    <w:rsid w:val="00A73CF1"/>
    <w:rsid w:val="00A75323"/>
    <w:rsid w:val="00A8034F"/>
    <w:rsid w:val="00A8289E"/>
    <w:rsid w:val="00A920D4"/>
    <w:rsid w:val="00A95203"/>
    <w:rsid w:val="00A956ED"/>
    <w:rsid w:val="00AA1AB2"/>
    <w:rsid w:val="00AA3EA9"/>
    <w:rsid w:val="00AB0E43"/>
    <w:rsid w:val="00AC0ECF"/>
    <w:rsid w:val="00AC0F56"/>
    <w:rsid w:val="00AD0874"/>
    <w:rsid w:val="00AE22AD"/>
    <w:rsid w:val="00AF1561"/>
    <w:rsid w:val="00AF2C4C"/>
    <w:rsid w:val="00AF6E77"/>
    <w:rsid w:val="00B02667"/>
    <w:rsid w:val="00B051FA"/>
    <w:rsid w:val="00B06212"/>
    <w:rsid w:val="00B06683"/>
    <w:rsid w:val="00B1560C"/>
    <w:rsid w:val="00B2242B"/>
    <w:rsid w:val="00B23BAE"/>
    <w:rsid w:val="00B27B9D"/>
    <w:rsid w:val="00B302CA"/>
    <w:rsid w:val="00B33A06"/>
    <w:rsid w:val="00B34466"/>
    <w:rsid w:val="00B401FA"/>
    <w:rsid w:val="00B40C3B"/>
    <w:rsid w:val="00B431CD"/>
    <w:rsid w:val="00B435A1"/>
    <w:rsid w:val="00B46AA3"/>
    <w:rsid w:val="00B673D6"/>
    <w:rsid w:val="00B70DCE"/>
    <w:rsid w:val="00B7429E"/>
    <w:rsid w:val="00B81AE9"/>
    <w:rsid w:val="00B8256E"/>
    <w:rsid w:val="00BA1149"/>
    <w:rsid w:val="00BA311A"/>
    <w:rsid w:val="00BA36EA"/>
    <w:rsid w:val="00BA503D"/>
    <w:rsid w:val="00BB09A3"/>
    <w:rsid w:val="00BB3A6A"/>
    <w:rsid w:val="00BB611E"/>
    <w:rsid w:val="00BB61F1"/>
    <w:rsid w:val="00BC4C0C"/>
    <w:rsid w:val="00BC6638"/>
    <w:rsid w:val="00BE110E"/>
    <w:rsid w:val="00BE15F6"/>
    <w:rsid w:val="00BE3AE0"/>
    <w:rsid w:val="00BE4C9B"/>
    <w:rsid w:val="00BE6BA0"/>
    <w:rsid w:val="00BF5D35"/>
    <w:rsid w:val="00BF6287"/>
    <w:rsid w:val="00C005DF"/>
    <w:rsid w:val="00C00AD8"/>
    <w:rsid w:val="00C07C09"/>
    <w:rsid w:val="00C113AB"/>
    <w:rsid w:val="00C131DC"/>
    <w:rsid w:val="00C30E71"/>
    <w:rsid w:val="00C31F06"/>
    <w:rsid w:val="00C345E7"/>
    <w:rsid w:val="00C513C1"/>
    <w:rsid w:val="00C52EB6"/>
    <w:rsid w:val="00C66911"/>
    <w:rsid w:val="00C70ECC"/>
    <w:rsid w:val="00C71C5E"/>
    <w:rsid w:val="00C721DB"/>
    <w:rsid w:val="00C76DE6"/>
    <w:rsid w:val="00C81D37"/>
    <w:rsid w:val="00C82FEC"/>
    <w:rsid w:val="00C8457B"/>
    <w:rsid w:val="00C90004"/>
    <w:rsid w:val="00CA066C"/>
    <w:rsid w:val="00CA3705"/>
    <w:rsid w:val="00CA4C12"/>
    <w:rsid w:val="00CB6D4A"/>
    <w:rsid w:val="00CC1856"/>
    <w:rsid w:val="00CC29A0"/>
    <w:rsid w:val="00CC31B1"/>
    <w:rsid w:val="00CC78C5"/>
    <w:rsid w:val="00CD569A"/>
    <w:rsid w:val="00CD63FE"/>
    <w:rsid w:val="00CD7F3C"/>
    <w:rsid w:val="00CE09B8"/>
    <w:rsid w:val="00CE261C"/>
    <w:rsid w:val="00CE3BA0"/>
    <w:rsid w:val="00CF27B7"/>
    <w:rsid w:val="00D12331"/>
    <w:rsid w:val="00D12BED"/>
    <w:rsid w:val="00D13BDB"/>
    <w:rsid w:val="00D17A37"/>
    <w:rsid w:val="00D25B16"/>
    <w:rsid w:val="00D27B40"/>
    <w:rsid w:val="00D402D9"/>
    <w:rsid w:val="00D53167"/>
    <w:rsid w:val="00D549E0"/>
    <w:rsid w:val="00D70D90"/>
    <w:rsid w:val="00D76642"/>
    <w:rsid w:val="00D803DB"/>
    <w:rsid w:val="00D81717"/>
    <w:rsid w:val="00D8199B"/>
    <w:rsid w:val="00D82EF8"/>
    <w:rsid w:val="00D83BFC"/>
    <w:rsid w:val="00D83F21"/>
    <w:rsid w:val="00D87E97"/>
    <w:rsid w:val="00D96166"/>
    <w:rsid w:val="00D97E89"/>
    <w:rsid w:val="00DA37CD"/>
    <w:rsid w:val="00DA6C73"/>
    <w:rsid w:val="00DB1AAC"/>
    <w:rsid w:val="00DB349F"/>
    <w:rsid w:val="00DB3858"/>
    <w:rsid w:val="00DB5483"/>
    <w:rsid w:val="00DC30B7"/>
    <w:rsid w:val="00DC5351"/>
    <w:rsid w:val="00DE0525"/>
    <w:rsid w:val="00DE1840"/>
    <w:rsid w:val="00DF0C4A"/>
    <w:rsid w:val="00E02218"/>
    <w:rsid w:val="00E02802"/>
    <w:rsid w:val="00E05F7D"/>
    <w:rsid w:val="00E14E1D"/>
    <w:rsid w:val="00E21F47"/>
    <w:rsid w:val="00E27DC8"/>
    <w:rsid w:val="00E319F2"/>
    <w:rsid w:val="00E37A98"/>
    <w:rsid w:val="00E42255"/>
    <w:rsid w:val="00E46DE3"/>
    <w:rsid w:val="00E5043B"/>
    <w:rsid w:val="00E526D9"/>
    <w:rsid w:val="00E55BAB"/>
    <w:rsid w:val="00E60560"/>
    <w:rsid w:val="00E6190E"/>
    <w:rsid w:val="00E679AE"/>
    <w:rsid w:val="00E73CB0"/>
    <w:rsid w:val="00E75275"/>
    <w:rsid w:val="00E75A8F"/>
    <w:rsid w:val="00E77CDA"/>
    <w:rsid w:val="00E805B4"/>
    <w:rsid w:val="00E84061"/>
    <w:rsid w:val="00E84BB5"/>
    <w:rsid w:val="00E87322"/>
    <w:rsid w:val="00E91EFF"/>
    <w:rsid w:val="00E94CDF"/>
    <w:rsid w:val="00EA0454"/>
    <w:rsid w:val="00EA19C4"/>
    <w:rsid w:val="00EA1BA2"/>
    <w:rsid w:val="00EA23E4"/>
    <w:rsid w:val="00EA3F64"/>
    <w:rsid w:val="00EA4D2D"/>
    <w:rsid w:val="00EA7784"/>
    <w:rsid w:val="00ED0EA4"/>
    <w:rsid w:val="00ED6D1F"/>
    <w:rsid w:val="00EE16F5"/>
    <w:rsid w:val="00EE2B2E"/>
    <w:rsid w:val="00F017BC"/>
    <w:rsid w:val="00F02D9D"/>
    <w:rsid w:val="00F03456"/>
    <w:rsid w:val="00F04A3F"/>
    <w:rsid w:val="00F059AD"/>
    <w:rsid w:val="00F1781B"/>
    <w:rsid w:val="00F20E1A"/>
    <w:rsid w:val="00F24F5E"/>
    <w:rsid w:val="00F3118F"/>
    <w:rsid w:val="00F3276D"/>
    <w:rsid w:val="00F44795"/>
    <w:rsid w:val="00F50637"/>
    <w:rsid w:val="00F6053F"/>
    <w:rsid w:val="00F623E8"/>
    <w:rsid w:val="00F66AD7"/>
    <w:rsid w:val="00F73D2A"/>
    <w:rsid w:val="00F812DC"/>
    <w:rsid w:val="00F81373"/>
    <w:rsid w:val="00F83A97"/>
    <w:rsid w:val="00F878D3"/>
    <w:rsid w:val="00FA2CD5"/>
    <w:rsid w:val="00FA4E5D"/>
    <w:rsid w:val="00FA6800"/>
    <w:rsid w:val="00FB2963"/>
    <w:rsid w:val="00FB4C5C"/>
    <w:rsid w:val="00FB7CF8"/>
    <w:rsid w:val="00FB7EA1"/>
    <w:rsid w:val="00FC164D"/>
    <w:rsid w:val="00FC2AF3"/>
    <w:rsid w:val="00FC3913"/>
    <w:rsid w:val="00FC3A6C"/>
    <w:rsid w:val="00FC41E5"/>
    <w:rsid w:val="00FC55C3"/>
    <w:rsid w:val="00FC721F"/>
    <w:rsid w:val="00FE0996"/>
    <w:rsid w:val="00FF77A1"/>
    <w:rsid w:val="00FF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10">
    <w:name w:val="heading 1"/>
    <w:basedOn w:val="a"/>
    <w:next w:val="a"/>
    <w:link w:val="11"/>
    <w:qFormat/>
    <w:rsid w:val="009642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5272C"/>
    <w:pPr>
      <w:keepNext/>
      <w:spacing w:before="240" w:after="60" w:line="240" w:lineRule="auto"/>
      <w:outlineLvl w:val="1"/>
    </w:pPr>
    <w:rPr>
      <w:rFonts w:ascii="Arial" w:eastAsia="Times New Roman" w:hAnsi="Arial" w:cs="Arial"/>
      <w:b/>
      <w:bCs/>
      <w:i/>
      <w:iCs/>
      <w:sz w:val="28"/>
      <w:szCs w:val="28"/>
    </w:rPr>
  </w:style>
  <w:style w:type="paragraph" w:styleId="3">
    <w:name w:val="heading 3"/>
    <w:aliases w:val="H3,&quot;Сапфир&quot;"/>
    <w:basedOn w:val="a"/>
    <w:next w:val="a"/>
    <w:link w:val="30"/>
    <w:qFormat/>
    <w:rsid w:val="000800EA"/>
    <w:pPr>
      <w:keepNext/>
      <w:tabs>
        <w:tab w:val="num" w:pos="851"/>
      </w:tabs>
      <w:suppressAutoHyphens/>
      <w:spacing w:before="240" w:after="120" w:line="240" w:lineRule="auto"/>
      <w:ind w:left="851" w:hanging="851"/>
      <w:outlineLvl w:val="2"/>
    </w:pPr>
    <w:rPr>
      <w:rFonts w:ascii="Calibri" w:eastAsia="Calibri" w:hAnsi="Calibri" w:cs="Times New Roman"/>
      <w:b/>
      <w:sz w:val="28"/>
      <w:szCs w:val="24"/>
    </w:rPr>
  </w:style>
  <w:style w:type="paragraph" w:styleId="6">
    <w:name w:val="heading 6"/>
    <w:aliases w:val="H6"/>
    <w:basedOn w:val="a"/>
    <w:next w:val="a"/>
    <w:link w:val="60"/>
    <w:qFormat/>
    <w:rsid w:val="000800EA"/>
    <w:pPr>
      <w:tabs>
        <w:tab w:val="num" w:pos="0"/>
      </w:tabs>
      <w:spacing w:before="240" w:after="60" w:line="240" w:lineRule="auto"/>
      <w:ind w:left="4320" w:hanging="720"/>
      <w:jc w:val="both"/>
      <w:outlineLvl w:val="5"/>
    </w:pPr>
    <w:rPr>
      <w:rFonts w:ascii="PetersburgCTT" w:eastAsia="Calibri" w:hAnsi="PetersburgCTT" w:cs="Times New Roman"/>
      <w:i/>
      <w:sz w:val="20"/>
      <w:szCs w:val="24"/>
    </w:rPr>
  </w:style>
  <w:style w:type="paragraph" w:styleId="7">
    <w:name w:val="heading 7"/>
    <w:basedOn w:val="a"/>
    <w:next w:val="a"/>
    <w:link w:val="70"/>
    <w:qFormat/>
    <w:rsid w:val="000800EA"/>
    <w:pPr>
      <w:tabs>
        <w:tab w:val="num" w:pos="0"/>
      </w:tabs>
      <w:spacing w:before="240" w:after="60" w:line="240" w:lineRule="auto"/>
      <w:ind w:left="5040" w:hanging="720"/>
      <w:jc w:val="both"/>
      <w:outlineLvl w:val="6"/>
    </w:pPr>
    <w:rPr>
      <w:rFonts w:ascii="PetersburgCTT" w:eastAsia="Calibri" w:hAnsi="PetersburgCTT" w:cs="Times New Roman"/>
      <w:sz w:val="20"/>
      <w:szCs w:val="24"/>
    </w:rPr>
  </w:style>
  <w:style w:type="paragraph" w:styleId="8">
    <w:name w:val="heading 8"/>
    <w:basedOn w:val="a"/>
    <w:next w:val="a"/>
    <w:link w:val="80"/>
    <w:qFormat/>
    <w:rsid w:val="000800EA"/>
    <w:pPr>
      <w:tabs>
        <w:tab w:val="num" w:pos="0"/>
      </w:tabs>
      <w:spacing w:before="240" w:after="60" w:line="240" w:lineRule="auto"/>
      <w:ind w:left="5760" w:hanging="720"/>
      <w:jc w:val="both"/>
      <w:outlineLvl w:val="7"/>
    </w:pPr>
    <w:rPr>
      <w:rFonts w:ascii="PetersburgCTT" w:eastAsia="Calibri" w:hAnsi="PetersburgCTT" w:cs="Times New Roman"/>
      <w:i/>
      <w:sz w:val="20"/>
      <w:szCs w:val="24"/>
    </w:rPr>
  </w:style>
  <w:style w:type="paragraph" w:styleId="9">
    <w:name w:val="heading 9"/>
    <w:basedOn w:val="a"/>
    <w:next w:val="a"/>
    <w:link w:val="90"/>
    <w:unhideWhenUsed/>
    <w:qFormat/>
    <w:rsid w:val="003D74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6425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A5272C"/>
    <w:rPr>
      <w:rFonts w:ascii="Arial" w:eastAsia="Times New Roman" w:hAnsi="Arial" w:cs="Arial"/>
      <w:b/>
      <w:bCs/>
      <w:i/>
      <w:iCs/>
      <w:sz w:val="28"/>
      <w:szCs w:val="28"/>
    </w:rPr>
  </w:style>
  <w:style w:type="character" w:customStyle="1" w:styleId="30">
    <w:name w:val="Заголовок 3 Знак"/>
    <w:aliases w:val="H3 Знак,&quot;Сапфир&quot; Знак"/>
    <w:basedOn w:val="a0"/>
    <w:link w:val="3"/>
    <w:rsid w:val="000800EA"/>
    <w:rPr>
      <w:rFonts w:ascii="Calibri" w:eastAsia="Calibri" w:hAnsi="Calibri" w:cs="Times New Roman"/>
      <w:b/>
      <w:sz w:val="28"/>
      <w:szCs w:val="24"/>
    </w:rPr>
  </w:style>
  <w:style w:type="character" w:customStyle="1" w:styleId="60">
    <w:name w:val="Заголовок 6 Знак"/>
    <w:aliases w:val="H6 Знак"/>
    <w:basedOn w:val="a0"/>
    <w:link w:val="6"/>
    <w:rsid w:val="000800EA"/>
    <w:rPr>
      <w:rFonts w:ascii="PetersburgCTT" w:eastAsia="Calibri" w:hAnsi="PetersburgCTT" w:cs="Times New Roman"/>
      <w:i/>
      <w:sz w:val="20"/>
      <w:szCs w:val="24"/>
    </w:rPr>
  </w:style>
  <w:style w:type="character" w:customStyle="1" w:styleId="70">
    <w:name w:val="Заголовок 7 Знак"/>
    <w:basedOn w:val="a0"/>
    <w:link w:val="7"/>
    <w:rsid w:val="000800EA"/>
    <w:rPr>
      <w:rFonts w:ascii="PetersburgCTT" w:eastAsia="Calibri" w:hAnsi="PetersburgCTT" w:cs="Times New Roman"/>
      <w:sz w:val="20"/>
      <w:szCs w:val="24"/>
    </w:rPr>
  </w:style>
  <w:style w:type="character" w:customStyle="1" w:styleId="80">
    <w:name w:val="Заголовок 8 Знак"/>
    <w:basedOn w:val="a0"/>
    <w:link w:val="8"/>
    <w:rsid w:val="000800EA"/>
    <w:rPr>
      <w:rFonts w:ascii="PetersburgCTT" w:eastAsia="Calibri" w:hAnsi="PetersburgCTT" w:cs="Times New Roman"/>
      <w:i/>
      <w:sz w:val="20"/>
      <w:szCs w:val="24"/>
    </w:rPr>
  </w:style>
  <w:style w:type="character" w:customStyle="1" w:styleId="90">
    <w:name w:val="Заголовок 9 Знак"/>
    <w:basedOn w:val="a0"/>
    <w:link w:val="9"/>
    <w:rsid w:val="003D74BC"/>
    <w:rPr>
      <w:rFonts w:asciiTheme="majorHAnsi" w:eastAsiaTheme="majorEastAsia" w:hAnsiTheme="majorHAnsi" w:cstheme="majorBidi"/>
      <w:i/>
      <w:iCs/>
      <w:color w:val="404040" w:themeColor="text1" w:themeTint="BF"/>
      <w:sz w:val="20"/>
      <w:szCs w:val="20"/>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uiPriority w:val="99"/>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6B1A43"/>
    <w:rPr>
      <w:rFonts w:ascii="Times New Roman" w:eastAsia="Times New Roman" w:hAnsi="Times New Roman" w:cs="Times New Roman"/>
      <w:sz w:val="24"/>
      <w:szCs w:val="24"/>
    </w:rPr>
  </w:style>
  <w:style w:type="character" w:customStyle="1" w:styleId="ab">
    <w:name w:val="Основной текст_"/>
    <w:basedOn w:val="a0"/>
    <w:link w:val="12"/>
    <w:rsid w:val="006B1A43"/>
    <w:rPr>
      <w:rFonts w:ascii="Times New Roman" w:eastAsia="Times New Roman" w:hAnsi="Times New Roman"/>
      <w:sz w:val="28"/>
      <w:szCs w:val="28"/>
      <w:shd w:val="clear" w:color="auto" w:fill="FFFFFF"/>
    </w:rPr>
  </w:style>
  <w:style w:type="paragraph" w:customStyle="1" w:styleId="12">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uiPriority w:val="99"/>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0153B"/>
    <w:rPr>
      <w:b/>
      <w:bCs/>
    </w:rPr>
  </w:style>
  <w:style w:type="paragraph" w:styleId="af0">
    <w:name w:val="header"/>
    <w:basedOn w:val="a"/>
    <w:link w:val="af1"/>
    <w:uiPriority w:val="99"/>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B431CD"/>
    <w:rPr>
      <w:spacing w:val="3"/>
      <w:sz w:val="25"/>
      <w:szCs w:val="25"/>
      <w:shd w:val="clear" w:color="auto" w:fill="FFFFFF"/>
    </w:rPr>
  </w:style>
  <w:style w:type="paragraph" w:customStyle="1" w:styleId="32">
    <w:name w:val="Заголовок №3"/>
    <w:basedOn w:val="a"/>
    <w:link w:val="31"/>
    <w:rsid w:val="00B431CD"/>
    <w:pPr>
      <w:shd w:val="clear" w:color="auto" w:fill="FFFFFF"/>
      <w:spacing w:after="0" w:line="0" w:lineRule="atLeast"/>
      <w:jc w:val="center"/>
      <w:outlineLvl w:val="2"/>
    </w:pPr>
    <w:rPr>
      <w:spacing w:val="3"/>
      <w:sz w:val="25"/>
      <w:szCs w:val="25"/>
    </w:rPr>
  </w:style>
  <w:style w:type="paragraph" w:customStyle="1" w:styleId="ConsPlusCell">
    <w:name w:val="ConsPlusCell"/>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aliases w:val="Основной текст Знак Знак,bt"/>
    <w:basedOn w:val="a"/>
    <w:link w:val="af3"/>
    <w:uiPriority w:val="99"/>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aliases w:val="Основной текст Знак Знак Знак3,bt Знак2"/>
    <w:basedOn w:val="a0"/>
    <w:link w:val="af2"/>
    <w:rsid w:val="00A5272C"/>
    <w:rPr>
      <w:rFonts w:ascii="Times New Roman" w:eastAsia="Times New Roman" w:hAnsi="Times New Roman" w:cs="Times New Roman"/>
      <w:sz w:val="24"/>
      <w:szCs w:val="24"/>
    </w:rPr>
  </w:style>
  <w:style w:type="paragraph" w:customStyle="1" w:styleId="ConsPlusNonformat">
    <w:name w:val="ConsPlusNonformat"/>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3">
    <w:name w:val="Body Text 3"/>
    <w:basedOn w:val="a"/>
    <w:link w:val="34"/>
    <w:unhideWhenUsed/>
    <w:rsid w:val="00C113AB"/>
    <w:pPr>
      <w:spacing w:after="120"/>
    </w:pPr>
    <w:rPr>
      <w:sz w:val="16"/>
      <w:szCs w:val="16"/>
    </w:rPr>
  </w:style>
  <w:style w:type="character" w:customStyle="1" w:styleId="34">
    <w:name w:val="Основной текст 3 Знак"/>
    <w:basedOn w:val="a0"/>
    <w:link w:val="33"/>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blk">
    <w:name w:val="blk"/>
    <w:basedOn w:val="a0"/>
    <w:rsid w:val="00EA23E4"/>
  </w:style>
  <w:style w:type="character" w:customStyle="1" w:styleId="feature-title">
    <w:name w:val="feature-title"/>
    <w:rsid w:val="009338BA"/>
  </w:style>
  <w:style w:type="paragraph" w:customStyle="1" w:styleId="1c">
    <w:name w:val="Абзац1 c отступом"/>
    <w:basedOn w:val="a"/>
    <w:rsid w:val="00B051FA"/>
    <w:pPr>
      <w:spacing w:after="60" w:line="360" w:lineRule="exact"/>
      <w:ind w:firstLine="709"/>
      <w:jc w:val="both"/>
    </w:pPr>
    <w:rPr>
      <w:rFonts w:ascii="Times New Roman" w:eastAsia="Times New Roman" w:hAnsi="Times New Roman" w:cs="Times New Roman"/>
      <w:sz w:val="28"/>
      <w:szCs w:val="20"/>
    </w:rPr>
  </w:style>
  <w:style w:type="paragraph" w:customStyle="1" w:styleId="21">
    <w:name w:val="Стиль2"/>
    <w:basedOn w:val="a"/>
    <w:rsid w:val="00B051FA"/>
    <w:pPr>
      <w:suppressAutoHyphens/>
      <w:spacing w:before="480" w:after="480" w:line="240" w:lineRule="auto"/>
      <w:jc w:val="both"/>
    </w:pPr>
    <w:rPr>
      <w:rFonts w:ascii="Times New Roman" w:eastAsia="Times New Roman" w:hAnsi="Times New Roman" w:cs="Times New Roman"/>
      <w:sz w:val="28"/>
      <w:szCs w:val="20"/>
    </w:rPr>
  </w:style>
  <w:style w:type="character" w:customStyle="1" w:styleId="WW-Absatz-Standardschriftart">
    <w:name w:val="WW-Absatz-Standardschriftart"/>
    <w:rsid w:val="000906FB"/>
  </w:style>
  <w:style w:type="paragraph" w:styleId="af6">
    <w:name w:val="Title"/>
    <w:basedOn w:val="a"/>
    <w:link w:val="af7"/>
    <w:qFormat/>
    <w:rsid w:val="00A8034F"/>
    <w:pPr>
      <w:spacing w:after="0" w:line="240" w:lineRule="auto"/>
      <w:jc w:val="center"/>
    </w:pPr>
    <w:rPr>
      <w:rFonts w:ascii="Times New Roman" w:eastAsia="Times New Roman" w:hAnsi="Times New Roman" w:cs="Times New Roman"/>
      <w:sz w:val="28"/>
      <w:szCs w:val="20"/>
    </w:rPr>
  </w:style>
  <w:style w:type="character" w:customStyle="1" w:styleId="af7">
    <w:name w:val="Название Знак"/>
    <w:basedOn w:val="a0"/>
    <w:link w:val="af6"/>
    <w:rsid w:val="00A8034F"/>
    <w:rPr>
      <w:rFonts w:ascii="Times New Roman" w:eastAsia="Times New Roman" w:hAnsi="Times New Roman" w:cs="Times New Roman"/>
      <w:sz w:val="28"/>
      <w:szCs w:val="20"/>
    </w:rPr>
  </w:style>
  <w:style w:type="character" w:styleId="af8">
    <w:name w:val="page number"/>
    <w:basedOn w:val="a0"/>
    <w:rsid w:val="00D8199B"/>
  </w:style>
  <w:style w:type="paragraph" w:styleId="22">
    <w:name w:val="Body Text Indent 2"/>
    <w:basedOn w:val="a"/>
    <w:link w:val="23"/>
    <w:rsid w:val="003D74BC"/>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2"/>
    <w:uiPriority w:val="99"/>
    <w:rsid w:val="003D74BC"/>
    <w:rPr>
      <w:rFonts w:ascii="Times New Roman" w:eastAsia="Times New Roman" w:hAnsi="Times New Roman" w:cs="Times New Roman"/>
      <w:sz w:val="20"/>
      <w:szCs w:val="20"/>
    </w:rPr>
  </w:style>
  <w:style w:type="paragraph" w:styleId="af9">
    <w:name w:val="Normal (Web)"/>
    <w:basedOn w:val="a"/>
    <w:unhideWhenUsed/>
    <w:rsid w:val="00D53167"/>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unhideWhenUsed/>
    <w:rsid w:val="00433A4C"/>
    <w:rPr>
      <w:color w:val="800080"/>
      <w:u w:val="single"/>
    </w:rPr>
  </w:style>
  <w:style w:type="paragraph" w:customStyle="1" w:styleId="xl96">
    <w:name w:val="xl96"/>
    <w:basedOn w:val="a"/>
    <w:rsid w:val="00433A4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7">
    <w:name w:val="xl97"/>
    <w:basedOn w:val="a"/>
    <w:rsid w:val="00433A4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8">
    <w:name w:val="xl98"/>
    <w:basedOn w:val="a"/>
    <w:rsid w:val="00433A4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433A4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433A4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01">
    <w:name w:val="xl101"/>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
    <w:rsid w:val="0043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43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
    <w:rsid w:val="00433A4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433A4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3">
    <w:name w:val="xl113"/>
    <w:basedOn w:val="a"/>
    <w:rsid w:val="00433A4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14">
    <w:name w:val="xl114"/>
    <w:basedOn w:val="a"/>
    <w:rsid w:val="00433A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5">
    <w:name w:val="xl115"/>
    <w:basedOn w:val="a"/>
    <w:rsid w:val="00433A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6">
    <w:name w:val="xl116"/>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7">
    <w:name w:val="xl117"/>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9">
    <w:name w:val="xl119"/>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0">
    <w:name w:val="xl120"/>
    <w:basedOn w:val="a"/>
    <w:rsid w:val="0043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1">
    <w:name w:val="xl121"/>
    <w:basedOn w:val="a"/>
    <w:rsid w:val="0043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2">
    <w:name w:val="xl122"/>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3">
    <w:name w:val="xl123"/>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4">
    <w:name w:val="xl124"/>
    <w:basedOn w:val="a"/>
    <w:rsid w:val="0043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5">
    <w:name w:val="xl125"/>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26">
    <w:name w:val="xl126"/>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27">
    <w:name w:val="xl127"/>
    <w:basedOn w:val="a"/>
    <w:rsid w:val="0043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8">
    <w:name w:val="xl128"/>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0">
    <w:name w:val="xl130"/>
    <w:basedOn w:val="a"/>
    <w:rsid w:val="00433A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1">
    <w:name w:val="xl131"/>
    <w:basedOn w:val="a"/>
    <w:rsid w:val="00433A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2">
    <w:name w:val="xl132"/>
    <w:basedOn w:val="a"/>
    <w:rsid w:val="00433A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3">
    <w:name w:val="xl133"/>
    <w:basedOn w:val="a"/>
    <w:rsid w:val="00433A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34">
    <w:name w:val="xl134"/>
    <w:basedOn w:val="a"/>
    <w:rsid w:val="00433A4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5">
    <w:name w:val="xl135"/>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6">
    <w:name w:val="xl136"/>
    <w:basedOn w:val="a"/>
    <w:rsid w:val="00433A4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7">
    <w:name w:val="xl137"/>
    <w:basedOn w:val="a"/>
    <w:rsid w:val="0043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8">
    <w:name w:val="xl138"/>
    <w:basedOn w:val="a"/>
    <w:rsid w:val="00433A4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
    <w:rsid w:val="00433A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41">
    <w:name w:val="xl141"/>
    <w:basedOn w:val="a"/>
    <w:rsid w:val="0043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42">
    <w:name w:val="xl142"/>
    <w:basedOn w:val="a"/>
    <w:rsid w:val="0043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3">
    <w:name w:val="xl143"/>
    <w:basedOn w:val="a"/>
    <w:rsid w:val="0043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4">
    <w:name w:val="xl144"/>
    <w:basedOn w:val="a"/>
    <w:rsid w:val="00433A4C"/>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5">
    <w:name w:val="xl145"/>
    <w:basedOn w:val="a"/>
    <w:rsid w:val="00433A4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7">
    <w:name w:val="Style7"/>
    <w:basedOn w:val="a"/>
    <w:rsid w:val="00964250"/>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character" w:customStyle="1" w:styleId="FontStyle11">
    <w:name w:val="Font Style11"/>
    <w:basedOn w:val="a0"/>
    <w:uiPriority w:val="99"/>
    <w:rsid w:val="00964250"/>
    <w:rPr>
      <w:rFonts w:ascii="Times New Roman" w:hAnsi="Times New Roman" w:cs="Times New Roman"/>
      <w:b/>
      <w:bCs/>
      <w:sz w:val="22"/>
      <w:szCs w:val="22"/>
    </w:rPr>
  </w:style>
  <w:style w:type="paragraph" w:customStyle="1" w:styleId="Style6">
    <w:name w:val="Style6"/>
    <w:basedOn w:val="a"/>
    <w:uiPriority w:val="99"/>
    <w:rsid w:val="00964250"/>
    <w:pPr>
      <w:widowControl w:val="0"/>
      <w:autoSpaceDE w:val="0"/>
      <w:autoSpaceDN w:val="0"/>
      <w:adjustRightInd w:val="0"/>
      <w:spacing w:after="0" w:line="240" w:lineRule="auto"/>
      <w:jc w:val="center"/>
    </w:pPr>
    <w:rPr>
      <w:rFonts w:ascii="Calibri" w:eastAsia="Times New Roman" w:hAnsi="Calibri" w:cs="Times New Roman"/>
      <w:sz w:val="24"/>
      <w:szCs w:val="24"/>
    </w:rPr>
  </w:style>
  <w:style w:type="paragraph" w:customStyle="1" w:styleId="Style8">
    <w:name w:val="Style8"/>
    <w:basedOn w:val="a"/>
    <w:rsid w:val="00964250"/>
    <w:pPr>
      <w:widowControl w:val="0"/>
      <w:autoSpaceDE w:val="0"/>
      <w:autoSpaceDN w:val="0"/>
      <w:adjustRightInd w:val="0"/>
      <w:spacing w:after="0" w:line="274" w:lineRule="exact"/>
      <w:ind w:firstLine="701"/>
      <w:jc w:val="both"/>
    </w:pPr>
    <w:rPr>
      <w:rFonts w:ascii="Calibri" w:eastAsia="Times New Roman" w:hAnsi="Calibri" w:cs="Times New Roman"/>
      <w:sz w:val="24"/>
      <w:szCs w:val="24"/>
    </w:rPr>
  </w:style>
  <w:style w:type="paragraph" w:styleId="afb">
    <w:name w:val="Body Text Indent"/>
    <w:aliases w:val="Основной текст 1,Нумерованный список !!,Надин стиль,Body Text Indent,Iniiaiie oaeno 1"/>
    <w:basedOn w:val="a"/>
    <w:link w:val="afc"/>
    <w:uiPriority w:val="99"/>
    <w:rsid w:val="00964250"/>
    <w:pPr>
      <w:spacing w:after="480"/>
      <w:ind w:left="720"/>
      <w:jc w:val="both"/>
    </w:pPr>
    <w:rPr>
      <w:rFonts w:ascii="Times New Roman" w:eastAsia="Times New Roman" w:hAnsi="Times New Roman" w:cs="Calibri"/>
      <w:color w:val="000000"/>
      <w:sz w:val="28"/>
      <w:szCs w:val="28"/>
    </w:rPr>
  </w:style>
  <w:style w:type="character" w:customStyle="1" w:styleId="afc">
    <w:name w:val="Основной текст с отступом Знак"/>
    <w:aliases w:val="Основной текст 1 Знак,Нумерованный список !! Знак,Надин стиль Знак,Body Text Indent Знак,Iniiaiie oaeno 1 Знак"/>
    <w:basedOn w:val="a0"/>
    <w:link w:val="afb"/>
    <w:uiPriority w:val="99"/>
    <w:rsid w:val="00964250"/>
    <w:rPr>
      <w:rFonts w:ascii="Times New Roman" w:eastAsia="Times New Roman" w:hAnsi="Times New Roman" w:cs="Calibri"/>
      <w:color w:val="000000"/>
      <w:sz w:val="28"/>
      <w:szCs w:val="28"/>
    </w:rPr>
  </w:style>
  <w:style w:type="paragraph" w:customStyle="1" w:styleId="Style4">
    <w:name w:val="Style4"/>
    <w:basedOn w:val="a"/>
    <w:rsid w:val="00964250"/>
    <w:pPr>
      <w:widowControl w:val="0"/>
      <w:autoSpaceDE w:val="0"/>
      <w:autoSpaceDN w:val="0"/>
      <w:adjustRightInd w:val="0"/>
      <w:spacing w:after="0" w:line="274" w:lineRule="exact"/>
      <w:jc w:val="center"/>
    </w:pPr>
    <w:rPr>
      <w:rFonts w:ascii="Calibri" w:eastAsia="Times New Roman" w:hAnsi="Calibri" w:cs="Times New Roman"/>
      <w:sz w:val="24"/>
      <w:szCs w:val="24"/>
    </w:rPr>
  </w:style>
  <w:style w:type="paragraph" w:customStyle="1" w:styleId="Style1">
    <w:name w:val="Style1"/>
    <w:basedOn w:val="a"/>
    <w:rsid w:val="00964250"/>
    <w:pPr>
      <w:widowControl w:val="0"/>
      <w:autoSpaceDE w:val="0"/>
      <w:autoSpaceDN w:val="0"/>
      <w:adjustRightInd w:val="0"/>
      <w:spacing w:after="0" w:line="269" w:lineRule="exact"/>
      <w:jc w:val="both"/>
    </w:pPr>
    <w:rPr>
      <w:rFonts w:ascii="Calibri" w:eastAsia="Times New Roman" w:hAnsi="Calibri" w:cs="Times New Roman"/>
      <w:sz w:val="24"/>
      <w:szCs w:val="24"/>
    </w:rPr>
  </w:style>
  <w:style w:type="paragraph" w:customStyle="1" w:styleId="Style2">
    <w:name w:val="Style2"/>
    <w:basedOn w:val="a"/>
    <w:rsid w:val="00964250"/>
    <w:pPr>
      <w:widowControl w:val="0"/>
      <w:autoSpaceDE w:val="0"/>
      <w:autoSpaceDN w:val="0"/>
      <w:adjustRightInd w:val="0"/>
      <w:spacing w:after="0" w:line="240" w:lineRule="auto"/>
      <w:jc w:val="both"/>
    </w:pPr>
    <w:rPr>
      <w:rFonts w:ascii="Calibri" w:eastAsia="Times New Roman" w:hAnsi="Calibri" w:cs="Times New Roman"/>
      <w:sz w:val="24"/>
      <w:szCs w:val="24"/>
    </w:rPr>
  </w:style>
  <w:style w:type="character" w:customStyle="1" w:styleId="210">
    <w:name w:val="Заголовок 2 Знак1"/>
    <w:uiPriority w:val="99"/>
    <w:rsid w:val="000800EA"/>
    <w:rPr>
      <w:b/>
      <w:bCs/>
      <w:iCs/>
      <w:kern w:val="24"/>
      <w:sz w:val="28"/>
      <w:szCs w:val="28"/>
    </w:rPr>
  </w:style>
  <w:style w:type="character" w:customStyle="1" w:styleId="13">
    <w:name w:val="Верхний колонтитул Знак1"/>
    <w:uiPriority w:val="99"/>
    <w:rsid w:val="000800EA"/>
    <w:rPr>
      <w:sz w:val="24"/>
      <w:szCs w:val="24"/>
    </w:rPr>
  </w:style>
  <w:style w:type="paragraph" w:customStyle="1" w:styleId="1">
    <w:name w:val="марк список 1"/>
    <w:basedOn w:val="a"/>
    <w:rsid w:val="000800EA"/>
    <w:pPr>
      <w:numPr>
        <w:numId w:val="1"/>
      </w:numPr>
      <w:spacing w:before="120" w:after="120" w:line="240" w:lineRule="auto"/>
      <w:jc w:val="both"/>
    </w:pPr>
    <w:rPr>
      <w:rFonts w:ascii="Times New Roman" w:eastAsia="Times New Roman" w:hAnsi="Times New Roman" w:cs="Times New Roman"/>
      <w:sz w:val="24"/>
      <w:szCs w:val="20"/>
      <w:lang w:eastAsia="en-US"/>
    </w:rPr>
  </w:style>
  <w:style w:type="character" w:customStyle="1" w:styleId="211">
    <w:name w:val="Основной текст с отступом 2 Знак1"/>
    <w:rsid w:val="000800EA"/>
    <w:rPr>
      <w:sz w:val="28"/>
      <w:szCs w:val="24"/>
    </w:rPr>
  </w:style>
  <w:style w:type="character" w:customStyle="1" w:styleId="14">
    <w:name w:val="Основной текст Знак1"/>
    <w:aliases w:val="Основной текст1 Знак1,Основной текст Знак Знак Знак1,bt Знак,bt Знак1"/>
    <w:uiPriority w:val="99"/>
    <w:rsid w:val="000800EA"/>
    <w:rPr>
      <w:sz w:val="28"/>
      <w:szCs w:val="24"/>
    </w:rPr>
  </w:style>
  <w:style w:type="paragraph" w:styleId="35">
    <w:name w:val="Body Text Indent 3"/>
    <w:basedOn w:val="a"/>
    <w:link w:val="36"/>
    <w:rsid w:val="000800EA"/>
    <w:pPr>
      <w:autoSpaceDE w:val="0"/>
      <w:autoSpaceDN w:val="0"/>
      <w:adjustRightInd w:val="0"/>
      <w:spacing w:after="0" w:line="240" w:lineRule="auto"/>
      <w:ind w:firstLine="540"/>
      <w:jc w:val="both"/>
    </w:pPr>
    <w:rPr>
      <w:rFonts w:ascii="Times New Roman" w:eastAsia="Times New Roman" w:hAnsi="Times New Roman" w:cs="Times New Roman"/>
      <w:sz w:val="28"/>
      <w:szCs w:val="24"/>
    </w:rPr>
  </w:style>
  <w:style w:type="character" w:customStyle="1" w:styleId="36">
    <w:name w:val="Основной текст с отступом 3 Знак"/>
    <w:basedOn w:val="a0"/>
    <w:link w:val="35"/>
    <w:rsid w:val="000800EA"/>
    <w:rPr>
      <w:rFonts w:ascii="Times New Roman" w:eastAsia="Times New Roman" w:hAnsi="Times New Roman" w:cs="Times New Roman"/>
      <w:sz w:val="28"/>
      <w:szCs w:val="24"/>
    </w:rPr>
  </w:style>
  <w:style w:type="character" w:customStyle="1" w:styleId="15">
    <w:name w:val="Нижний колонтитул Знак1"/>
    <w:rsid w:val="000800EA"/>
    <w:rPr>
      <w:sz w:val="24"/>
      <w:szCs w:val="24"/>
    </w:rPr>
  </w:style>
  <w:style w:type="paragraph" w:styleId="afd">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e"/>
    <w:rsid w:val="000800EA"/>
    <w:pPr>
      <w:ind w:firstLine="567"/>
      <w:jc w:val="both"/>
    </w:pPr>
    <w:rPr>
      <w:rFonts w:ascii="Times New Roman" w:eastAsia="Times New Roman" w:hAnsi="Times New Roman" w:cs="Times New Roman"/>
      <w:sz w:val="20"/>
      <w:szCs w:val="20"/>
      <w:lang w:eastAsia="en-US"/>
    </w:rPr>
  </w:style>
  <w:style w:type="character" w:customStyle="1" w:styleId="afe">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d"/>
    <w:rsid w:val="000800EA"/>
    <w:rPr>
      <w:rFonts w:ascii="Times New Roman" w:eastAsia="Times New Roman" w:hAnsi="Times New Roman" w:cs="Times New Roman"/>
      <w:sz w:val="20"/>
      <w:szCs w:val="20"/>
      <w:lang w:eastAsia="en-US"/>
    </w:rPr>
  </w:style>
  <w:style w:type="character" w:styleId="aff">
    <w:name w:val="footnote reference"/>
    <w:rsid w:val="000800EA"/>
    <w:rPr>
      <w:vertAlign w:val="superscript"/>
    </w:rPr>
  </w:style>
  <w:style w:type="character" w:customStyle="1" w:styleId="110">
    <w:name w:val="Заголовок 1 Знак1"/>
    <w:rsid w:val="000800EA"/>
    <w:rPr>
      <w:rFonts w:ascii="Times New Roman" w:eastAsia="Times New Roman" w:hAnsi="Times New Roman"/>
      <w:b/>
      <w:bCs/>
      <w:caps/>
      <w:sz w:val="28"/>
      <w:szCs w:val="28"/>
      <w:lang w:val="en-US"/>
    </w:rPr>
  </w:style>
  <w:style w:type="character" w:customStyle="1" w:styleId="16">
    <w:name w:val="Основной текст с отступом Знак1"/>
    <w:aliases w:val="Основной текст 1 Знак1,Нумерованный список !! Знак1,Надин стиль Знак1,Body Text Indent Знак1,Iniiaiie oaeno 1 Знак1"/>
    <w:basedOn w:val="a0"/>
    <w:uiPriority w:val="99"/>
    <w:rsid w:val="000800EA"/>
    <w:rPr>
      <w:sz w:val="24"/>
      <w:szCs w:val="24"/>
    </w:rPr>
  </w:style>
  <w:style w:type="paragraph" w:customStyle="1" w:styleId="17">
    <w:name w:val="1 Заголовок"/>
    <w:basedOn w:val="10"/>
    <w:link w:val="18"/>
    <w:uiPriority w:val="99"/>
    <w:qFormat/>
    <w:rsid w:val="000800EA"/>
    <w:pPr>
      <w:keepLines w:val="0"/>
      <w:pageBreakBefore/>
      <w:suppressAutoHyphens/>
      <w:spacing w:before="0" w:after="240" w:line="288" w:lineRule="auto"/>
      <w:ind w:left="284"/>
      <w:jc w:val="center"/>
    </w:pPr>
    <w:rPr>
      <w:rFonts w:ascii="Times New Roman" w:eastAsia="Times New Roman" w:hAnsi="Times New Roman" w:cs="Times New Roman"/>
      <w:caps/>
      <w:color w:val="auto"/>
      <w:kern w:val="24"/>
      <w:szCs w:val="32"/>
      <w:lang w:val="en-US"/>
    </w:rPr>
  </w:style>
  <w:style w:type="character" w:customStyle="1" w:styleId="18">
    <w:name w:val="1 Заголовок Знак"/>
    <w:link w:val="17"/>
    <w:uiPriority w:val="99"/>
    <w:locked/>
    <w:rsid w:val="000800EA"/>
    <w:rPr>
      <w:rFonts w:ascii="Times New Roman" w:eastAsia="Times New Roman" w:hAnsi="Times New Roman" w:cs="Times New Roman"/>
      <w:b/>
      <w:bCs/>
      <w:caps/>
      <w:kern w:val="24"/>
      <w:sz w:val="28"/>
      <w:szCs w:val="32"/>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0800EA"/>
    <w:rPr>
      <w:rFonts w:ascii="Times New Roman" w:hAnsi="Times New Roman"/>
    </w:rPr>
  </w:style>
  <w:style w:type="paragraph" w:styleId="HTML">
    <w:name w:val="HTML Preformatted"/>
    <w:basedOn w:val="a"/>
    <w:link w:val="HTML1"/>
    <w:rsid w:val="0008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link w:val="HTML"/>
    <w:rsid w:val="000800EA"/>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800EA"/>
    <w:rPr>
      <w:rFonts w:ascii="Consolas" w:hAnsi="Consolas"/>
      <w:sz w:val="20"/>
      <w:szCs w:val="20"/>
    </w:rPr>
  </w:style>
  <w:style w:type="paragraph" w:styleId="aff0">
    <w:name w:val="Plain Text"/>
    <w:basedOn w:val="a"/>
    <w:link w:val="19"/>
    <w:rsid w:val="000800EA"/>
    <w:pPr>
      <w:spacing w:after="0" w:line="240" w:lineRule="auto"/>
    </w:pPr>
    <w:rPr>
      <w:rFonts w:ascii="Courier New" w:eastAsia="Times New Roman" w:hAnsi="Courier New" w:cs="Times New Roman"/>
      <w:sz w:val="20"/>
      <w:szCs w:val="20"/>
    </w:rPr>
  </w:style>
  <w:style w:type="character" w:customStyle="1" w:styleId="19">
    <w:name w:val="Текст Знак1"/>
    <w:link w:val="aff0"/>
    <w:rsid w:val="000800EA"/>
    <w:rPr>
      <w:rFonts w:ascii="Courier New" w:eastAsia="Times New Roman" w:hAnsi="Courier New" w:cs="Times New Roman"/>
      <w:sz w:val="20"/>
      <w:szCs w:val="20"/>
    </w:rPr>
  </w:style>
  <w:style w:type="character" w:customStyle="1" w:styleId="aff1">
    <w:name w:val="Текст Знак"/>
    <w:basedOn w:val="a0"/>
    <w:link w:val="aff0"/>
    <w:uiPriority w:val="99"/>
    <w:rsid w:val="000800EA"/>
    <w:rPr>
      <w:rFonts w:ascii="Consolas" w:hAnsi="Consolas"/>
      <w:sz w:val="21"/>
      <w:szCs w:val="21"/>
    </w:rPr>
  </w:style>
  <w:style w:type="paragraph" w:customStyle="1" w:styleId="1a">
    <w:name w:val="Стиль1"/>
    <w:rsid w:val="000800EA"/>
    <w:pPr>
      <w:widowControl w:val="0"/>
      <w:spacing w:after="0" w:line="240" w:lineRule="auto"/>
    </w:pPr>
    <w:rPr>
      <w:rFonts w:ascii="Times New Roman" w:eastAsia="Times New Roman" w:hAnsi="Times New Roman" w:cs="Times New Roman"/>
      <w:sz w:val="28"/>
      <w:szCs w:val="20"/>
    </w:rPr>
  </w:style>
  <w:style w:type="character" w:customStyle="1" w:styleId="-FN1">
    <w:name w:val="Текст сноски-FN Знак1"/>
    <w:aliases w:val="Footnote Text Char Знак Знак Знак1,Footnote Text Char Знак Знак Знак2"/>
    <w:uiPriority w:val="99"/>
    <w:rsid w:val="000800EA"/>
    <w:rPr>
      <w:rFonts w:ascii="Times New Roman CYR" w:eastAsia="Times New Roman" w:hAnsi="Times New Roman CYR" w:cs="Times New Roman"/>
      <w:sz w:val="20"/>
      <w:szCs w:val="20"/>
      <w:lang w:eastAsia="ru-RU"/>
    </w:rPr>
  </w:style>
  <w:style w:type="paragraph" w:customStyle="1" w:styleId="1b">
    <w:name w:val="Обычный1"/>
    <w:rsid w:val="000800EA"/>
    <w:pPr>
      <w:widowControl w:val="0"/>
      <w:spacing w:after="0" w:line="260" w:lineRule="auto"/>
      <w:ind w:firstLine="580"/>
      <w:jc w:val="both"/>
    </w:pPr>
    <w:rPr>
      <w:rFonts w:ascii="Times New Roman" w:eastAsia="Times New Roman" w:hAnsi="Times New Roman" w:cs="Times New Roman"/>
      <w:snapToGrid w:val="0"/>
      <w:sz w:val="28"/>
      <w:szCs w:val="20"/>
    </w:rPr>
  </w:style>
  <w:style w:type="paragraph" w:customStyle="1" w:styleId="aff2">
    <w:name w:val="Таблица"/>
    <w:basedOn w:val="a"/>
    <w:qFormat/>
    <w:rsid w:val="000800EA"/>
    <w:pPr>
      <w:spacing w:after="0" w:line="240" w:lineRule="auto"/>
      <w:jc w:val="center"/>
    </w:pPr>
    <w:rPr>
      <w:rFonts w:ascii="Times New Roman" w:eastAsia="Calibri" w:hAnsi="Times New Roman" w:cs="Times New Roman"/>
      <w:b/>
      <w:sz w:val="28"/>
      <w:szCs w:val="28"/>
    </w:rPr>
  </w:style>
  <w:style w:type="paragraph" w:styleId="24">
    <w:name w:val="Body Text 2"/>
    <w:basedOn w:val="a"/>
    <w:link w:val="212"/>
    <w:rsid w:val="000800EA"/>
    <w:pPr>
      <w:spacing w:after="120" w:line="480" w:lineRule="auto"/>
    </w:pPr>
    <w:rPr>
      <w:rFonts w:ascii="Times New Roman" w:eastAsia="Times New Roman" w:hAnsi="Times New Roman" w:cs="Times New Roman"/>
      <w:sz w:val="24"/>
      <w:szCs w:val="24"/>
    </w:rPr>
  </w:style>
  <w:style w:type="character" w:customStyle="1" w:styleId="212">
    <w:name w:val="Основной текст 2 Знак1"/>
    <w:link w:val="24"/>
    <w:rsid w:val="000800EA"/>
    <w:rPr>
      <w:rFonts w:ascii="Times New Roman" w:eastAsia="Times New Roman" w:hAnsi="Times New Roman" w:cs="Times New Roman"/>
      <w:sz w:val="24"/>
      <w:szCs w:val="24"/>
    </w:rPr>
  </w:style>
  <w:style w:type="character" w:customStyle="1" w:styleId="25">
    <w:name w:val="Основной текст 2 Знак"/>
    <w:basedOn w:val="a0"/>
    <w:link w:val="24"/>
    <w:rsid w:val="000800EA"/>
  </w:style>
  <w:style w:type="character" w:styleId="aff3">
    <w:name w:val="annotation reference"/>
    <w:rsid w:val="000800EA"/>
    <w:rPr>
      <w:sz w:val="16"/>
      <w:szCs w:val="16"/>
    </w:rPr>
  </w:style>
  <w:style w:type="character" w:customStyle="1" w:styleId="aff4">
    <w:name w:val="Текст примечания Знак"/>
    <w:link w:val="aff5"/>
    <w:uiPriority w:val="99"/>
    <w:rsid w:val="000800EA"/>
  </w:style>
  <w:style w:type="paragraph" w:styleId="aff5">
    <w:name w:val="annotation text"/>
    <w:basedOn w:val="a"/>
    <w:link w:val="aff4"/>
    <w:uiPriority w:val="99"/>
    <w:rsid w:val="000800EA"/>
    <w:pPr>
      <w:spacing w:after="0" w:line="240" w:lineRule="auto"/>
    </w:pPr>
  </w:style>
  <w:style w:type="character" w:customStyle="1" w:styleId="1d">
    <w:name w:val="Текст примечания Знак1"/>
    <w:basedOn w:val="a0"/>
    <w:link w:val="aff5"/>
    <w:uiPriority w:val="99"/>
    <w:rsid w:val="000800EA"/>
    <w:rPr>
      <w:sz w:val="20"/>
      <w:szCs w:val="20"/>
    </w:rPr>
  </w:style>
  <w:style w:type="paragraph" w:customStyle="1" w:styleId="aff6">
    <w:name w:val="Стандарт"/>
    <w:basedOn w:val="a"/>
    <w:link w:val="aff7"/>
    <w:qFormat/>
    <w:rsid w:val="000800EA"/>
    <w:pPr>
      <w:spacing w:after="0" w:line="360" w:lineRule="auto"/>
    </w:pPr>
    <w:rPr>
      <w:rFonts w:ascii="Times New Roman" w:eastAsia="Calibri" w:hAnsi="Times New Roman" w:cs="Times New Roman"/>
      <w:sz w:val="28"/>
      <w:szCs w:val="28"/>
    </w:rPr>
  </w:style>
  <w:style w:type="character" w:customStyle="1" w:styleId="aff7">
    <w:name w:val="Стандарт Знак"/>
    <w:link w:val="aff6"/>
    <w:rsid w:val="000800EA"/>
    <w:rPr>
      <w:rFonts w:ascii="Times New Roman" w:eastAsia="Calibri" w:hAnsi="Times New Roman" w:cs="Times New Roman"/>
      <w:sz w:val="28"/>
      <w:szCs w:val="28"/>
    </w:rPr>
  </w:style>
  <w:style w:type="character" w:customStyle="1" w:styleId="120">
    <w:name w:val="Знак Знак12"/>
    <w:rsid w:val="000800EA"/>
    <w:rPr>
      <w:b/>
      <w:bCs/>
      <w:caps/>
      <w:sz w:val="28"/>
      <w:szCs w:val="28"/>
      <w:lang w:val="en-US" w:bidi="ar-SA"/>
    </w:rPr>
  </w:style>
  <w:style w:type="character" w:customStyle="1" w:styleId="1e">
    <w:name w:val="Подзаголовок Знак1"/>
    <w:basedOn w:val="a0"/>
    <w:rsid w:val="000800EA"/>
    <w:rPr>
      <w:rFonts w:ascii="Cambria" w:eastAsia="Times New Roman" w:hAnsi="Cambria" w:cs="Times New Roman"/>
      <w:sz w:val="24"/>
      <w:szCs w:val="24"/>
    </w:rPr>
  </w:style>
  <w:style w:type="paragraph" w:customStyle="1" w:styleId="Normal1">
    <w:name w:val="Normal1"/>
    <w:rsid w:val="000800EA"/>
    <w:pPr>
      <w:widowControl w:val="0"/>
      <w:spacing w:after="0" w:line="260" w:lineRule="auto"/>
      <w:ind w:firstLine="580"/>
      <w:jc w:val="both"/>
    </w:pPr>
    <w:rPr>
      <w:rFonts w:ascii="Times New Roman" w:eastAsia="Times New Roman" w:hAnsi="Times New Roman" w:cs="Times New Roman"/>
      <w:sz w:val="28"/>
      <w:szCs w:val="20"/>
    </w:rPr>
  </w:style>
  <w:style w:type="paragraph" w:customStyle="1" w:styleId="aff8">
    <w:name w:val="Ст. без интервала"/>
    <w:basedOn w:val="a4"/>
    <w:qFormat/>
    <w:rsid w:val="000800EA"/>
    <w:pPr>
      <w:ind w:firstLine="709"/>
      <w:jc w:val="both"/>
    </w:pPr>
    <w:rPr>
      <w:rFonts w:ascii="Times New Roman" w:eastAsia="Calibri" w:hAnsi="Times New Roman"/>
      <w:sz w:val="28"/>
      <w:szCs w:val="28"/>
      <w:lang w:eastAsia="en-US" w:bidi="ar-SA"/>
    </w:rPr>
  </w:style>
  <w:style w:type="character" w:customStyle="1" w:styleId="aff9">
    <w:name w:val="Ст. без интервала Знак"/>
    <w:rsid w:val="000800EA"/>
    <w:rPr>
      <w:rFonts w:ascii="Times New Roman" w:hAnsi="Times New Roman"/>
      <w:sz w:val="28"/>
      <w:szCs w:val="28"/>
      <w:lang w:eastAsia="en-US"/>
    </w:rPr>
  </w:style>
  <w:style w:type="paragraph" w:customStyle="1" w:styleId="Default">
    <w:name w:val="Default"/>
    <w:rsid w:val="000800E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130">
    <w:name w:val="Знак Знак13"/>
    <w:rsid w:val="000800EA"/>
    <w:rPr>
      <w:rFonts w:eastAsia="Times New Roman"/>
      <w:sz w:val="24"/>
      <w:szCs w:val="24"/>
    </w:rPr>
  </w:style>
  <w:style w:type="character" w:customStyle="1" w:styleId="FontStyle52">
    <w:name w:val="Font Style52"/>
    <w:rsid w:val="000800EA"/>
    <w:rPr>
      <w:rFonts w:ascii="Times New Roman" w:hAnsi="Times New Roman" w:cs="Times New Roman"/>
      <w:sz w:val="20"/>
      <w:szCs w:val="20"/>
    </w:rPr>
  </w:style>
  <w:style w:type="character" w:customStyle="1" w:styleId="190">
    <w:name w:val="Знак Знак19"/>
    <w:rsid w:val="000800EA"/>
    <w:rPr>
      <w:rFonts w:eastAsia="Times New Roman"/>
      <w:sz w:val="28"/>
      <w:szCs w:val="24"/>
    </w:rPr>
  </w:style>
  <w:style w:type="character" w:customStyle="1" w:styleId="180">
    <w:name w:val="Знак Знак18"/>
    <w:rsid w:val="000800EA"/>
    <w:rPr>
      <w:rFonts w:eastAsia="Times New Roman"/>
      <w:b/>
      <w:bCs/>
      <w:sz w:val="36"/>
      <w:szCs w:val="36"/>
    </w:rPr>
  </w:style>
  <w:style w:type="paragraph" w:customStyle="1" w:styleId="Point">
    <w:name w:val="Point"/>
    <w:basedOn w:val="a"/>
    <w:link w:val="PointChar"/>
    <w:rsid w:val="000800EA"/>
    <w:pPr>
      <w:spacing w:before="120" w:after="0" w:line="288" w:lineRule="auto"/>
      <w:ind w:firstLine="720"/>
      <w:jc w:val="both"/>
    </w:pPr>
    <w:rPr>
      <w:rFonts w:ascii="Calibri" w:eastAsia="Calibri" w:hAnsi="Calibri" w:cs="Times New Roman"/>
      <w:sz w:val="24"/>
      <w:szCs w:val="24"/>
    </w:rPr>
  </w:style>
  <w:style w:type="character" w:customStyle="1" w:styleId="PointChar">
    <w:name w:val="Point Char"/>
    <w:link w:val="Point"/>
    <w:rsid w:val="000800EA"/>
    <w:rPr>
      <w:rFonts w:ascii="Calibri" w:eastAsia="Calibri" w:hAnsi="Calibri" w:cs="Times New Roman"/>
      <w:sz w:val="24"/>
      <w:szCs w:val="24"/>
    </w:rPr>
  </w:style>
  <w:style w:type="character" w:customStyle="1" w:styleId="1f">
    <w:name w:val="Основной текст1 Знак"/>
    <w:aliases w:val="Основной текст Знак Знак Знак,bt Знак Знак,Основной текст1 Знак2,Основной текст Знак Знак Знак2"/>
    <w:rsid w:val="000800EA"/>
    <w:rPr>
      <w:rFonts w:eastAsia="Times New Roman"/>
      <w:sz w:val="28"/>
    </w:rPr>
  </w:style>
  <w:style w:type="paragraph" w:customStyle="1" w:styleId="affa">
    <w:name w:val="Заголовок текста"/>
    <w:rsid w:val="000800EA"/>
    <w:pPr>
      <w:spacing w:after="240" w:line="240" w:lineRule="auto"/>
      <w:jc w:val="center"/>
    </w:pPr>
    <w:rPr>
      <w:rFonts w:ascii="Times New Roman" w:eastAsia="Times New Roman" w:hAnsi="Times New Roman" w:cs="Times New Roman"/>
      <w:b/>
      <w:noProof/>
      <w:sz w:val="27"/>
      <w:szCs w:val="20"/>
    </w:rPr>
  </w:style>
  <w:style w:type="paragraph" w:customStyle="1" w:styleId="affb">
    <w:name w:val="Нумерованный абзац"/>
    <w:rsid w:val="000800EA"/>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rPr>
  </w:style>
  <w:style w:type="character" w:customStyle="1" w:styleId="affc">
    <w:name w:val="Текст концевой сноски Знак"/>
    <w:link w:val="affd"/>
    <w:rsid w:val="000800EA"/>
  </w:style>
  <w:style w:type="paragraph" w:styleId="affd">
    <w:name w:val="endnote text"/>
    <w:basedOn w:val="a"/>
    <w:link w:val="affc"/>
    <w:rsid w:val="000800EA"/>
    <w:pPr>
      <w:spacing w:after="0" w:line="240" w:lineRule="auto"/>
    </w:pPr>
  </w:style>
  <w:style w:type="character" w:customStyle="1" w:styleId="1f0">
    <w:name w:val="Текст концевой сноски Знак1"/>
    <w:basedOn w:val="a0"/>
    <w:link w:val="affd"/>
    <w:uiPriority w:val="99"/>
    <w:rsid w:val="000800EA"/>
    <w:rPr>
      <w:sz w:val="20"/>
      <w:szCs w:val="20"/>
    </w:rPr>
  </w:style>
  <w:style w:type="character" w:styleId="affe">
    <w:name w:val="endnote reference"/>
    <w:rsid w:val="000800EA"/>
    <w:rPr>
      <w:vertAlign w:val="superscript"/>
    </w:rPr>
  </w:style>
  <w:style w:type="character" w:customStyle="1" w:styleId="afff">
    <w:name w:val="Схема документа Знак"/>
    <w:link w:val="afff0"/>
    <w:uiPriority w:val="99"/>
    <w:rsid w:val="000800EA"/>
    <w:rPr>
      <w:rFonts w:ascii="Tahoma" w:hAnsi="Tahoma"/>
      <w:sz w:val="16"/>
      <w:szCs w:val="16"/>
    </w:rPr>
  </w:style>
  <w:style w:type="paragraph" w:styleId="afff0">
    <w:name w:val="Document Map"/>
    <w:basedOn w:val="a"/>
    <w:link w:val="afff"/>
    <w:uiPriority w:val="99"/>
    <w:rsid w:val="000800EA"/>
    <w:pPr>
      <w:spacing w:after="0" w:line="240" w:lineRule="auto"/>
    </w:pPr>
    <w:rPr>
      <w:rFonts w:ascii="Tahoma" w:hAnsi="Tahoma"/>
      <w:sz w:val="16"/>
      <w:szCs w:val="16"/>
    </w:rPr>
  </w:style>
  <w:style w:type="character" w:customStyle="1" w:styleId="1f1">
    <w:name w:val="Схема документа Знак1"/>
    <w:basedOn w:val="a0"/>
    <w:link w:val="afff0"/>
    <w:uiPriority w:val="99"/>
    <w:rsid w:val="000800EA"/>
    <w:rPr>
      <w:rFonts w:ascii="Tahoma" w:hAnsi="Tahoma" w:cs="Tahoma"/>
      <w:sz w:val="16"/>
      <w:szCs w:val="16"/>
    </w:rPr>
  </w:style>
  <w:style w:type="character" w:customStyle="1" w:styleId="afff1">
    <w:name w:val="Тема примечания Знак"/>
    <w:link w:val="afff2"/>
    <w:rsid w:val="000800EA"/>
    <w:rPr>
      <w:b/>
      <w:bCs/>
    </w:rPr>
  </w:style>
  <w:style w:type="paragraph" w:styleId="afff2">
    <w:name w:val="annotation subject"/>
    <w:basedOn w:val="aff5"/>
    <w:next w:val="aff5"/>
    <w:link w:val="afff1"/>
    <w:rsid w:val="000800EA"/>
    <w:rPr>
      <w:b/>
      <w:bCs/>
    </w:rPr>
  </w:style>
  <w:style w:type="character" w:customStyle="1" w:styleId="1f2">
    <w:name w:val="Тема примечания Знак1"/>
    <w:basedOn w:val="1d"/>
    <w:link w:val="afff2"/>
    <w:uiPriority w:val="99"/>
    <w:rsid w:val="000800EA"/>
    <w:rPr>
      <w:b/>
      <w:bCs/>
    </w:rPr>
  </w:style>
  <w:style w:type="character" w:customStyle="1" w:styleId="afff3">
    <w:name w:val="Знак Знак"/>
    <w:locked/>
    <w:rsid w:val="000800EA"/>
    <w:rPr>
      <w:sz w:val="24"/>
      <w:szCs w:val="24"/>
      <w:lang w:val="ru-RU" w:eastAsia="ru-RU" w:bidi="ar-SA"/>
    </w:rPr>
  </w:style>
  <w:style w:type="character" w:customStyle="1" w:styleId="37">
    <w:name w:val="Основной текст (3)"/>
    <w:link w:val="310"/>
    <w:locked/>
    <w:rsid w:val="000800EA"/>
    <w:rPr>
      <w:b/>
      <w:bCs/>
      <w:shd w:val="clear" w:color="auto" w:fill="FFFFFF"/>
    </w:rPr>
  </w:style>
  <w:style w:type="paragraph" w:customStyle="1" w:styleId="310">
    <w:name w:val="Основной текст (3)1"/>
    <w:basedOn w:val="a"/>
    <w:link w:val="37"/>
    <w:rsid w:val="000800EA"/>
    <w:pPr>
      <w:shd w:val="clear" w:color="auto" w:fill="FFFFFF"/>
      <w:spacing w:after="0" w:line="240" w:lineRule="atLeast"/>
    </w:pPr>
    <w:rPr>
      <w:b/>
      <w:bCs/>
    </w:rPr>
  </w:style>
  <w:style w:type="paragraph" w:customStyle="1" w:styleId="ConsPlusDocList">
    <w:name w:val="ConsPlusDocList"/>
    <w:uiPriority w:val="99"/>
    <w:rsid w:val="000800E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6">
    <w:name w:val="Знак2"/>
    <w:basedOn w:val="a"/>
    <w:rsid w:val="000800EA"/>
    <w:pPr>
      <w:spacing w:after="160" w:line="240" w:lineRule="exact"/>
    </w:pPr>
    <w:rPr>
      <w:rFonts w:ascii="Verdana" w:eastAsia="Times New Roman" w:hAnsi="Verdana" w:cs="Times New Roman"/>
      <w:sz w:val="20"/>
      <w:szCs w:val="20"/>
      <w:lang w:val="en-US" w:eastAsia="en-US"/>
    </w:rPr>
  </w:style>
  <w:style w:type="paragraph" w:customStyle="1" w:styleId="1f3">
    <w:name w:val="ВК1"/>
    <w:basedOn w:val="af0"/>
    <w:rsid w:val="000800EA"/>
    <w:pPr>
      <w:tabs>
        <w:tab w:val="clear" w:pos="4677"/>
        <w:tab w:val="clear" w:pos="9355"/>
        <w:tab w:val="center" w:pos="4703"/>
        <w:tab w:val="right" w:pos="9214"/>
      </w:tabs>
      <w:ind w:right="1418"/>
      <w:jc w:val="center"/>
    </w:pPr>
    <w:rPr>
      <w:rFonts w:ascii="Times New Roman" w:eastAsia="Times New Roman" w:hAnsi="Times New Roman" w:cs="Times New Roman"/>
      <w:b/>
      <w:sz w:val="26"/>
      <w:szCs w:val="20"/>
    </w:rPr>
  </w:style>
  <w:style w:type="paragraph" w:styleId="afff4">
    <w:name w:val="caption"/>
    <w:basedOn w:val="a"/>
    <w:uiPriority w:val="99"/>
    <w:qFormat/>
    <w:rsid w:val="000800EA"/>
    <w:pPr>
      <w:widowControl w:val="0"/>
      <w:autoSpaceDN w:val="0"/>
      <w:adjustRightInd w:val="0"/>
      <w:spacing w:before="120" w:after="120" w:line="256" w:lineRule="auto"/>
      <w:ind w:firstLine="580"/>
      <w:jc w:val="both"/>
    </w:pPr>
    <w:rPr>
      <w:rFonts w:ascii="Times New Roman" w:eastAsia="Times New Roman" w:hAnsi="Times New Roman" w:cs="Tahoma"/>
      <w:i/>
      <w:iCs/>
      <w:sz w:val="24"/>
      <w:szCs w:val="24"/>
    </w:rPr>
  </w:style>
  <w:style w:type="character" w:customStyle="1" w:styleId="RTFNum47">
    <w:name w:val="RTF_Num 4 7"/>
    <w:uiPriority w:val="99"/>
    <w:rsid w:val="000800EA"/>
    <w:rPr>
      <w:rFonts w:eastAsia="Times New Roman"/>
    </w:rPr>
  </w:style>
  <w:style w:type="character" w:customStyle="1" w:styleId="RTFNum46">
    <w:name w:val="RTF_Num 4 6"/>
    <w:uiPriority w:val="99"/>
    <w:rsid w:val="000800EA"/>
    <w:rPr>
      <w:rFonts w:eastAsia="Times New Roman"/>
    </w:rPr>
  </w:style>
  <w:style w:type="character" w:customStyle="1" w:styleId="RTFNum45">
    <w:name w:val="RTF_Num 4 5"/>
    <w:uiPriority w:val="99"/>
    <w:rsid w:val="000800EA"/>
    <w:rPr>
      <w:rFonts w:eastAsia="Times New Roman"/>
    </w:rPr>
  </w:style>
  <w:style w:type="character" w:customStyle="1" w:styleId="RTFNum44">
    <w:name w:val="RTF_Num 4 4"/>
    <w:uiPriority w:val="99"/>
    <w:rsid w:val="000800EA"/>
    <w:rPr>
      <w:rFonts w:eastAsia="Times New Roman"/>
    </w:rPr>
  </w:style>
  <w:style w:type="character" w:customStyle="1" w:styleId="RTFNum43">
    <w:name w:val="RTF_Num 4 3"/>
    <w:uiPriority w:val="99"/>
    <w:rsid w:val="000800EA"/>
    <w:rPr>
      <w:rFonts w:eastAsia="Times New Roman"/>
    </w:rPr>
  </w:style>
  <w:style w:type="character" w:customStyle="1" w:styleId="RTFNum42">
    <w:name w:val="RTF_Num 4 2"/>
    <w:uiPriority w:val="99"/>
    <w:rsid w:val="000800EA"/>
    <w:rPr>
      <w:rFonts w:eastAsia="Times New Roman"/>
    </w:rPr>
  </w:style>
  <w:style w:type="character" w:customStyle="1" w:styleId="RTFNum41">
    <w:name w:val="RTF_Num 4 1"/>
    <w:uiPriority w:val="99"/>
    <w:rsid w:val="000800EA"/>
    <w:rPr>
      <w:rFonts w:eastAsia="Times New Roman"/>
    </w:rPr>
  </w:style>
  <w:style w:type="character" w:customStyle="1" w:styleId="RTFNum39">
    <w:name w:val="RTF_Num 3 9"/>
    <w:uiPriority w:val="99"/>
    <w:rsid w:val="000800EA"/>
    <w:rPr>
      <w:rFonts w:ascii="Wingdings" w:hAnsi="Wingdings"/>
    </w:rPr>
  </w:style>
  <w:style w:type="character" w:customStyle="1" w:styleId="RTFNum38">
    <w:name w:val="RTF_Num 3 8"/>
    <w:uiPriority w:val="99"/>
    <w:rsid w:val="000800EA"/>
    <w:rPr>
      <w:rFonts w:ascii="Courier New" w:hAnsi="Courier New"/>
    </w:rPr>
  </w:style>
  <w:style w:type="character" w:customStyle="1" w:styleId="RTFNum37">
    <w:name w:val="RTF_Num 3 7"/>
    <w:uiPriority w:val="99"/>
    <w:rsid w:val="000800EA"/>
    <w:rPr>
      <w:rFonts w:ascii="Symbol" w:hAnsi="Symbol"/>
    </w:rPr>
  </w:style>
  <w:style w:type="character" w:customStyle="1" w:styleId="RTFNum36">
    <w:name w:val="RTF_Num 3 6"/>
    <w:uiPriority w:val="99"/>
    <w:rsid w:val="000800EA"/>
    <w:rPr>
      <w:rFonts w:ascii="Wingdings" w:hAnsi="Wingdings"/>
    </w:rPr>
  </w:style>
  <w:style w:type="character" w:customStyle="1" w:styleId="RTFNum35">
    <w:name w:val="RTF_Num 3 5"/>
    <w:uiPriority w:val="99"/>
    <w:rsid w:val="000800EA"/>
    <w:rPr>
      <w:rFonts w:ascii="Courier New" w:hAnsi="Courier New"/>
    </w:rPr>
  </w:style>
  <w:style w:type="character" w:customStyle="1" w:styleId="RTFNum34">
    <w:name w:val="RTF_Num 3 4"/>
    <w:uiPriority w:val="99"/>
    <w:rsid w:val="000800EA"/>
    <w:rPr>
      <w:rFonts w:ascii="Symbol" w:hAnsi="Symbol"/>
    </w:rPr>
  </w:style>
  <w:style w:type="character" w:customStyle="1" w:styleId="RTFNum33">
    <w:name w:val="RTF_Num 3 3"/>
    <w:uiPriority w:val="99"/>
    <w:rsid w:val="000800EA"/>
    <w:rPr>
      <w:rFonts w:ascii="Wingdings" w:hAnsi="Wingdings"/>
    </w:rPr>
  </w:style>
  <w:style w:type="character" w:customStyle="1" w:styleId="RTFNum32">
    <w:name w:val="RTF_Num 3 2"/>
    <w:uiPriority w:val="99"/>
    <w:rsid w:val="000800EA"/>
    <w:rPr>
      <w:rFonts w:ascii="Courier New" w:hAnsi="Courier New"/>
    </w:rPr>
  </w:style>
  <w:style w:type="character" w:customStyle="1" w:styleId="RTFNum31">
    <w:name w:val="RTF_Num 3 1"/>
    <w:uiPriority w:val="99"/>
    <w:rsid w:val="000800EA"/>
    <w:rPr>
      <w:rFonts w:ascii="Wingdings" w:hAnsi="Wingdings"/>
    </w:rPr>
  </w:style>
  <w:style w:type="character" w:customStyle="1" w:styleId="RTFNum29">
    <w:name w:val="RTF_Num 2 9"/>
    <w:uiPriority w:val="99"/>
    <w:rsid w:val="000800EA"/>
    <w:rPr>
      <w:rFonts w:eastAsia="Times New Roman"/>
    </w:rPr>
  </w:style>
  <w:style w:type="character" w:customStyle="1" w:styleId="RTFNum28">
    <w:name w:val="RTF_Num 2 8"/>
    <w:uiPriority w:val="99"/>
    <w:rsid w:val="000800EA"/>
    <w:rPr>
      <w:rFonts w:eastAsia="Times New Roman"/>
    </w:rPr>
  </w:style>
  <w:style w:type="character" w:customStyle="1" w:styleId="RTFNum27">
    <w:name w:val="RTF_Num 2 7"/>
    <w:uiPriority w:val="99"/>
    <w:rsid w:val="000800EA"/>
    <w:rPr>
      <w:rFonts w:eastAsia="Times New Roman"/>
    </w:rPr>
  </w:style>
  <w:style w:type="character" w:customStyle="1" w:styleId="RTFNum26">
    <w:name w:val="RTF_Num 2 6"/>
    <w:uiPriority w:val="99"/>
    <w:rsid w:val="000800EA"/>
    <w:rPr>
      <w:rFonts w:eastAsia="Times New Roman"/>
    </w:rPr>
  </w:style>
  <w:style w:type="character" w:customStyle="1" w:styleId="RTFNum25">
    <w:name w:val="RTF_Num 2 5"/>
    <w:uiPriority w:val="99"/>
    <w:rsid w:val="000800EA"/>
    <w:rPr>
      <w:rFonts w:eastAsia="Times New Roman"/>
    </w:rPr>
  </w:style>
  <w:style w:type="character" w:customStyle="1" w:styleId="RTFNum24">
    <w:name w:val="RTF_Num 2 4"/>
    <w:uiPriority w:val="99"/>
    <w:rsid w:val="000800EA"/>
    <w:rPr>
      <w:rFonts w:eastAsia="Times New Roman"/>
    </w:rPr>
  </w:style>
  <w:style w:type="character" w:customStyle="1" w:styleId="RTFNum23">
    <w:name w:val="RTF_Num 2 3"/>
    <w:uiPriority w:val="99"/>
    <w:rsid w:val="000800EA"/>
    <w:rPr>
      <w:rFonts w:eastAsia="Times New Roman"/>
    </w:rPr>
  </w:style>
  <w:style w:type="character" w:customStyle="1" w:styleId="RTFNum22">
    <w:name w:val="RTF_Num 2 2"/>
    <w:uiPriority w:val="99"/>
    <w:rsid w:val="000800EA"/>
    <w:rPr>
      <w:rFonts w:eastAsia="Times New Roman"/>
    </w:rPr>
  </w:style>
  <w:style w:type="character" w:customStyle="1" w:styleId="RTFNum21">
    <w:name w:val="RTF_Num 2 1"/>
    <w:uiPriority w:val="99"/>
    <w:rsid w:val="000800EA"/>
    <w:rPr>
      <w:rFonts w:eastAsia="Times New Roman"/>
    </w:rPr>
  </w:style>
  <w:style w:type="character" w:customStyle="1" w:styleId="RTFNum48">
    <w:name w:val="RTF_Num 4 8"/>
    <w:uiPriority w:val="99"/>
    <w:rsid w:val="000800EA"/>
    <w:rPr>
      <w:rFonts w:eastAsia="Times New Roman"/>
    </w:rPr>
  </w:style>
  <w:style w:type="character" w:customStyle="1" w:styleId="RTFNum49">
    <w:name w:val="RTF_Num 4 9"/>
    <w:uiPriority w:val="99"/>
    <w:rsid w:val="000800EA"/>
    <w:rPr>
      <w:rFonts w:eastAsia="Times New Roman"/>
    </w:rPr>
  </w:style>
  <w:style w:type="character" w:customStyle="1" w:styleId="RTFNum51">
    <w:name w:val="RTF_Num 5 1"/>
    <w:uiPriority w:val="99"/>
    <w:rsid w:val="000800EA"/>
    <w:rPr>
      <w:rFonts w:ascii="Symbol" w:hAnsi="Symbol"/>
    </w:rPr>
  </w:style>
  <w:style w:type="character" w:customStyle="1" w:styleId="RTFNum52">
    <w:name w:val="RTF_Num 5 2"/>
    <w:uiPriority w:val="99"/>
    <w:rsid w:val="000800EA"/>
    <w:rPr>
      <w:rFonts w:ascii="Courier New" w:hAnsi="Courier New"/>
    </w:rPr>
  </w:style>
  <w:style w:type="character" w:customStyle="1" w:styleId="RTFNum53">
    <w:name w:val="RTF_Num 5 3"/>
    <w:uiPriority w:val="99"/>
    <w:rsid w:val="000800EA"/>
    <w:rPr>
      <w:rFonts w:ascii="Wingdings" w:hAnsi="Wingdings"/>
    </w:rPr>
  </w:style>
  <w:style w:type="character" w:customStyle="1" w:styleId="RTFNum54">
    <w:name w:val="RTF_Num 5 4"/>
    <w:uiPriority w:val="99"/>
    <w:rsid w:val="000800EA"/>
    <w:rPr>
      <w:rFonts w:ascii="Symbol" w:hAnsi="Symbol"/>
    </w:rPr>
  </w:style>
  <w:style w:type="character" w:customStyle="1" w:styleId="RTFNum55">
    <w:name w:val="RTF_Num 5 5"/>
    <w:uiPriority w:val="99"/>
    <w:rsid w:val="000800EA"/>
    <w:rPr>
      <w:rFonts w:ascii="Courier New" w:hAnsi="Courier New"/>
    </w:rPr>
  </w:style>
  <w:style w:type="character" w:customStyle="1" w:styleId="RTFNum56">
    <w:name w:val="RTF_Num 5 6"/>
    <w:uiPriority w:val="99"/>
    <w:rsid w:val="000800EA"/>
    <w:rPr>
      <w:rFonts w:ascii="Wingdings" w:hAnsi="Wingdings"/>
    </w:rPr>
  </w:style>
  <w:style w:type="character" w:customStyle="1" w:styleId="RTFNum57">
    <w:name w:val="RTF_Num 5 7"/>
    <w:uiPriority w:val="99"/>
    <w:rsid w:val="000800EA"/>
    <w:rPr>
      <w:rFonts w:ascii="Symbol" w:hAnsi="Symbol"/>
    </w:rPr>
  </w:style>
  <w:style w:type="character" w:customStyle="1" w:styleId="RTFNum58">
    <w:name w:val="RTF_Num 5 8"/>
    <w:uiPriority w:val="99"/>
    <w:rsid w:val="000800EA"/>
    <w:rPr>
      <w:rFonts w:ascii="Courier New" w:hAnsi="Courier New"/>
    </w:rPr>
  </w:style>
  <w:style w:type="character" w:customStyle="1" w:styleId="RTFNum59">
    <w:name w:val="RTF_Num 5 9"/>
    <w:uiPriority w:val="99"/>
    <w:rsid w:val="000800EA"/>
    <w:rPr>
      <w:rFonts w:ascii="Wingdings" w:hAnsi="Wingdings"/>
    </w:rPr>
  </w:style>
  <w:style w:type="character" w:customStyle="1" w:styleId="RTFNum61">
    <w:name w:val="RTF_Num 6 1"/>
    <w:uiPriority w:val="99"/>
    <w:rsid w:val="000800EA"/>
    <w:rPr>
      <w:rFonts w:ascii="Symbol" w:hAnsi="Symbol"/>
    </w:rPr>
  </w:style>
  <w:style w:type="character" w:customStyle="1" w:styleId="RTFNum62">
    <w:name w:val="RTF_Num 6 2"/>
    <w:uiPriority w:val="99"/>
    <w:rsid w:val="000800EA"/>
    <w:rPr>
      <w:rFonts w:eastAsia="Times New Roman"/>
    </w:rPr>
  </w:style>
  <w:style w:type="character" w:customStyle="1" w:styleId="RTFNum63">
    <w:name w:val="RTF_Num 6 3"/>
    <w:uiPriority w:val="99"/>
    <w:rsid w:val="000800EA"/>
    <w:rPr>
      <w:rFonts w:eastAsia="Times New Roman"/>
    </w:rPr>
  </w:style>
  <w:style w:type="character" w:customStyle="1" w:styleId="RTFNum64">
    <w:name w:val="RTF_Num 6 4"/>
    <w:uiPriority w:val="99"/>
    <w:rsid w:val="000800EA"/>
    <w:rPr>
      <w:rFonts w:eastAsia="Times New Roman"/>
    </w:rPr>
  </w:style>
  <w:style w:type="character" w:customStyle="1" w:styleId="RTFNum65">
    <w:name w:val="RTF_Num 6 5"/>
    <w:uiPriority w:val="99"/>
    <w:rsid w:val="000800EA"/>
    <w:rPr>
      <w:rFonts w:eastAsia="Times New Roman"/>
    </w:rPr>
  </w:style>
  <w:style w:type="character" w:customStyle="1" w:styleId="RTFNum66">
    <w:name w:val="RTF_Num 6 6"/>
    <w:uiPriority w:val="99"/>
    <w:rsid w:val="000800EA"/>
    <w:rPr>
      <w:rFonts w:eastAsia="Times New Roman"/>
    </w:rPr>
  </w:style>
  <w:style w:type="character" w:customStyle="1" w:styleId="RTFNum67">
    <w:name w:val="RTF_Num 6 7"/>
    <w:uiPriority w:val="99"/>
    <w:rsid w:val="000800EA"/>
    <w:rPr>
      <w:rFonts w:eastAsia="Times New Roman"/>
    </w:rPr>
  </w:style>
  <w:style w:type="character" w:customStyle="1" w:styleId="RTFNum68">
    <w:name w:val="RTF_Num 6 8"/>
    <w:uiPriority w:val="99"/>
    <w:rsid w:val="000800EA"/>
    <w:rPr>
      <w:rFonts w:eastAsia="Times New Roman"/>
    </w:rPr>
  </w:style>
  <w:style w:type="character" w:customStyle="1" w:styleId="RTFNum69">
    <w:name w:val="RTF_Num 6 9"/>
    <w:uiPriority w:val="99"/>
    <w:rsid w:val="000800EA"/>
    <w:rPr>
      <w:rFonts w:eastAsia="Times New Roman"/>
    </w:rPr>
  </w:style>
  <w:style w:type="character" w:customStyle="1" w:styleId="RTFNum71">
    <w:name w:val="RTF_Num 7 1"/>
    <w:uiPriority w:val="99"/>
    <w:rsid w:val="000800EA"/>
    <w:rPr>
      <w:rFonts w:ascii="Symbol" w:hAnsi="Symbol"/>
    </w:rPr>
  </w:style>
  <w:style w:type="character" w:customStyle="1" w:styleId="RTFNum72">
    <w:name w:val="RTF_Num 7 2"/>
    <w:uiPriority w:val="99"/>
    <w:rsid w:val="000800EA"/>
    <w:rPr>
      <w:rFonts w:ascii="Symbol" w:hAnsi="Symbol"/>
    </w:rPr>
  </w:style>
  <w:style w:type="character" w:customStyle="1" w:styleId="RTFNum73">
    <w:name w:val="RTF_Num 7 3"/>
    <w:uiPriority w:val="99"/>
    <w:rsid w:val="000800EA"/>
    <w:rPr>
      <w:rFonts w:ascii="Wingdings" w:hAnsi="Wingdings"/>
    </w:rPr>
  </w:style>
  <w:style w:type="character" w:customStyle="1" w:styleId="RTFNum74">
    <w:name w:val="RTF_Num 7 4"/>
    <w:uiPriority w:val="99"/>
    <w:rsid w:val="000800EA"/>
    <w:rPr>
      <w:rFonts w:ascii="Symbol" w:hAnsi="Symbol"/>
    </w:rPr>
  </w:style>
  <w:style w:type="character" w:customStyle="1" w:styleId="RTFNum75">
    <w:name w:val="RTF_Num 7 5"/>
    <w:uiPriority w:val="99"/>
    <w:rsid w:val="000800EA"/>
    <w:rPr>
      <w:rFonts w:ascii="Courier New" w:hAnsi="Courier New"/>
    </w:rPr>
  </w:style>
  <w:style w:type="character" w:customStyle="1" w:styleId="RTFNum76">
    <w:name w:val="RTF_Num 7 6"/>
    <w:uiPriority w:val="99"/>
    <w:rsid w:val="000800EA"/>
    <w:rPr>
      <w:rFonts w:ascii="Wingdings" w:hAnsi="Wingdings"/>
    </w:rPr>
  </w:style>
  <w:style w:type="character" w:customStyle="1" w:styleId="RTFNum77">
    <w:name w:val="RTF_Num 7 7"/>
    <w:uiPriority w:val="99"/>
    <w:rsid w:val="000800EA"/>
    <w:rPr>
      <w:rFonts w:ascii="Symbol" w:hAnsi="Symbol"/>
    </w:rPr>
  </w:style>
  <w:style w:type="character" w:customStyle="1" w:styleId="RTFNum78">
    <w:name w:val="RTF_Num 7 8"/>
    <w:uiPriority w:val="99"/>
    <w:rsid w:val="000800EA"/>
    <w:rPr>
      <w:rFonts w:ascii="Courier New" w:hAnsi="Courier New"/>
    </w:rPr>
  </w:style>
  <w:style w:type="character" w:customStyle="1" w:styleId="RTFNum79">
    <w:name w:val="RTF_Num 7 9"/>
    <w:uiPriority w:val="99"/>
    <w:rsid w:val="000800EA"/>
    <w:rPr>
      <w:rFonts w:ascii="Wingdings" w:hAnsi="Wingdings"/>
    </w:rPr>
  </w:style>
  <w:style w:type="character" w:customStyle="1" w:styleId="RTFNum81">
    <w:name w:val="RTF_Num 8 1"/>
    <w:uiPriority w:val="99"/>
    <w:rsid w:val="000800EA"/>
    <w:rPr>
      <w:rFonts w:eastAsia="Times New Roman"/>
    </w:rPr>
  </w:style>
  <w:style w:type="character" w:customStyle="1" w:styleId="RTFNum82">
    <w:name w:val="RTF_Num 8 2"/>
    <w:uiPriority w:val="99"/>
    <w:rsid w:val="000800EA"/>
    <w:rPr>
      <w:rFonts w:eastAsia="Times New Roman"/>
    </w:rPr>
  </w:style>
  <w:style w:type="character" w:customStyle="1" w:styleId="RTFNum83">
    <w:name w:val="RTF_Num 8 3"/>
    <w:uiPriority w:val="99"/>
    <w:rsid w:val="000800EA"/>
    <w:rPr>
      <w:rFonts w:eastAsia="Times New Roman"/>
    </w:rPr>
  </w:style>
  <w:style w:type="character" w:customStyle="1" w:styleId="RTFNum84">
    <w:name w:val="RTF_Num 8 4"/>
    <w:uiPriority w:val="99"/>
    <w:rsid w:val="000800EA"/>
    <w:rPr>
      <w:rFonts w:eastAsia="Times New Roman"/>
    </w:rPr>
  </w:style>
  <w:style w:type="character" w:customStyle="1" w:styleId="RTFNum85">
    <w:name w:val="RTF_Num 8 5"/>
    <w:uiPriority w:val="99"/>
    <w:rsid w:val="000800EA"/>
    <w:rPr>
      <w:rFonts w:eastAsia="Times New Roman"/>
    </w:rPr>
  </w:style>
  <w:style w:type="character" w:customStyle="1" w:styleId="RTFNum86">
    <w:name w:val="RTF_Num 8 6"/>
    <w:uiPriority w:val="99"/>
    <w:rsid w:val="000800EA"/>
    <w:rPr>
      <w:rFonts w:eastAsia="Times New Roman"/>
    </w:rPr>
  </w:style>
  <w:style w:type="character" w:customStyle="1" w:styleId="RTFNum87">
    <w:name w:val="RTF_Num 8 7"/>
    <w:uiPriority w:val="99"/>
    <w:rsid w:val="000800EA"/>
    <w:rPr>
      <w:rFonts w:eastAsia="Times New Roman"/>
    </w:rPr>
  </w:style>
  <w:style w:type="character" w:customStyle="1" w:styleId="RTFNum88">
    <w:name w:val="RTF_Num 8 8"/>
    <w:uiPriority w:val="99"/>
    <w:rsid w:val="000800EA"/>
    <w:rPr>
      <w:rFonts w:eastAsia="Times New Roman"/>
    </w:rPr>
  </w:style>
  <w:style w:type="character" w:customStyle="1" w:styleId="RTFNum89">
    <w:name w:val="RTF_Num 8 9"/>
    <w:uiPriority w:val="99"/>
    <w:rsid w:val="000800EA"/>
    <w:rPr>
      <w:rFonts w:eastAsia="Times New Roman"/>
    </w:rPr>
  </w:style>
  <w:style w:type="character" w:customStyle="1" w:styleId="RTFNum91">
    <w:name w:val="RTF_Num 9 1"/>
    <w:uiPriority w:val="99"/>
    <w:rsid w:val="000800EA"/>
    <w:rPr>
      <w:rFonts w:ascii="Symbol" w:hAnsi="Symbol"/>
    </w:rPr>
  </w:style>
  <w:style w:type="character" w:customStyle="1" w:styleId="RTFNum92">
    <w:name w:val="RTF_Num 9 2"/>
    <w:uiPriority w:val="99"/>
    <w:rsid w:val="000800EA"/>
    <w:rPr>
      <w:rFonts w:ascii="Courier New" w:hAnsi="Courier New"/>
    </w:rPr>
  </w:style>
  <w:style w:type="character" w:customStyle="1" w:styleId="RTFNum93">
    <w:name w:val="RTF_Num 9 3"/>
    <w:uiPriority w:val="99"/>
    <w:rsid w:val="000800EA"/>
    <w:rPr>
      <w:rFonts w:ascii="Wingdings" w:hAnsi="Wingdings"/>
    </w:rPr>
  </w:style>
  <w:style w:type="character" w:customStyle="1" w:styleId="RTFNum94">
    <w:name w:val="RTF_Num 9 4"/>
    <w:uiPriority w:val="99"/>
    <w:rsid w:val="000800EA"/>
    <w:rPr>
      <w:rFonts w:ascii="Symbol" w:hAnsi="Symbol"/>
    </w:rPr>
  </w:style>
  <w:style w:type="character" w:customStyle="1" w:styleId="RTFNum95">
    <w:name w:val="RTF_Num 9 5"/>
    <w:uiPriority w:val="99"/>
    <w:rsid w:val="000800EA"/>
    <w:rPr>
      <w:rFonts w:ascii="Courier New" w:hAnsi="Courier New"/>
    </w:rPr>
  </w:style>
  <w:style w:type="character" w:customStyle="1" w:styleId="RTFNum96">
    <w:name w:val="RTF_Num 9 6"/>
    <w:uiPriority w:val="99"/>
    <w:rsid w:val="000800EA"/>
    <w:rPr>
      <w:rFonts w:ascii="Wingdings" w:hAnsi="Wingdings"/>
    </w:rPr>
  </w:style>
  <w:style w:type="character" w:customStyle="1" w:styleId="RTFNum97">
    <w:name w:val="RTF_Num 9 7"/>
    <w:uiPriority w:val="99"/>
    <w:rsid w:val="000800EA"/>
    <w:rPr>
      <w:rFonts w:ascii="Symbol" w:hAnsi="Symbol"/>
    </w:rPr>
  </w:style>
  <w:style w:type="character" w:customStyle="1" w:styleId="RTFNum98">
    <w:name w:val="RTF_Num 9 8"/>
    <w:uiPriority w:val="99"/>
    <w:rsid w:val="000800EA"/>
    <w:rPr>
      <w:rFonts w:ascii="Courier New" w:hAnsi="Courier New"/>
    </w:rPr>
  </w:style>
  <w:style w:type="character" w:customStyle="1" w:styleId="RTFNum99">
    <w:name w:val="RTF_Num 9 9"/>
    <w:uiPriority w:val="99"/>
    <w:rsid w:val="000800EA"/>
    <w:rPr>
      <w:rFonts w:ascii="Wingdings" w:hAnsi="Wingdings"/>
    </w:rPr>
  </w:style>
  <w:style w:type="character" w:customStyle="1" w:styleId="RTFNum101">
    <w:name w:val="RTF_Num 10 1"/>
    <w:uiPriority w:val="99"/>
    <w:rsid w:val="000800EA"/>
    <w:rPr>
      <w:rFonts w:eastAsia="Times New Roman"/>
    </w:rPr>
  </w:style>
  <w:style w:type="character" w:customStyle="1" w:styleId="RTFNum102">
    <w:name w:val="RTF_Num 10 2"/>
    <w:uiPriority w:val="99"/>
    <w:rsid w:val="000800EA"/>
    <w:rPr>
      <w:rFonts w:eastAsia="Times New Roman"/>
    </w:rPr>
  </w:style>
  <w:style w:type="character" w:customStyle="1" w:styleId="RTFNum103">
    <w:name w:val="RTF_Num 10 3"/>
    <w:uiPriority w:val="99"/>
    <w:rsid w:val="000800EA"/>
    <w:rPr>
      <w:rFonts w:eastAsia="Times New Roman"/>
    </w:rPr>
  </w:style>
  <w:style w:type="character" w:customStyle="1" w:styleId="RTFNum104">
    <w:name w:val="RTF_Num 10 4"/>
    <w:uiPriority w:val="99"/>
    <w:rsid w:val="000800EA"/>
    <w:rPr>
      <w:rFonts w:eastAsia="Times New Roman"/>
    </w:rPr>
  </w:style>
  <w:style w:type="character" w:customStyle="1" w:styleId="RTFNum105">
    <w:name w:val="RTF_Num 10 5"/>
    <w:uiPriority w:val="99"/>
    <w:rsid w:val="000800EA"/>
    <w:rPr>
      <w:rFonts w:eastAsia="Times New Roman"/>
    </w:rPr>
  </w:style>
  <w:style w:type="character" w:customStyle="1" w:styleId="RTFNum106">
    <w:name w:val="RTF_Num 10 6"/>
    <w:uiPriority w:val="99"/>
    <w:rsid w:val="000800EA"/>
    <w:rPr>
      <w:rFonts w:eastAsia="Times New Roman"/>
    </w:rPr>
  </w:style>
  <w:style w:type="character" w:customStyle="1" w:styleId="RTFNum107">
    <w:name w:val="RTF_Num 10 7"/>
    <w:uiPriority w:val="99"/>
    <w:rsid w:val="000800EA"/>
    <w:rPr>
      <w:rFonts w:eastAsia="Times New Roman"/>
    </w:rPr>
  </w:style>
  <w:style w:type="character" w:customStyle="1" w:styleId="RTFNum108">
    <w:name w:val="RTF_Num 10 8"/>
    <w:uiPriority w:val="99"/>
    <w:rsid w:val="000800EA"/>
    <w:rPr>
      <w:rFonts w:eastAsia="Times New Roman"/>
    </w:rPr>
  </w:style>
  <w:style w:type="character" w:customStyle="1" w:styleId="RTFNum109">
    <w:name w:val="RTF_Num 10 9"/>
    <w:uiPriority w:val="99"/>
    <w:rsid w:val="000800EA"/>
    <w:rPr>
      <w:rFonts w:eastAsia="Times New Roman"/>
    </w:rPr>
  </w:style>
  <w:style w:type="character" w:customStyle="1" w:styleId="3f3f3f3f3f3f3f3f3f3f3f-FN3f3f3f3f1">
    <w:name w:val="Т3fе3fк3fс3fт3f с3fн3fо3fс3fк3fи3f-FN З3fн3fа3fк3f1"/>
    <w:uiPriority w:val="99"/>
    <w:rsid w:val="000800EA"/>
    <w:rPr>
      <w:rFonts w:ascii="Times New Roman CYR" w:hAnsi="Times New Roman CYR"/>
      <w:sz w:val="20"/>
    </w:rPr>
  </w:style>
  <w:style w:type="character" w:customStyle="1" w:styleId="121">
    <w:name w:val="Знак Знак12"/>
    <w:rsid w:val="000800EA"/>
    <w:rPr>
      <w:rFonts w:eastAsia="Times New Roman"/>
      <w:b/>
      <w:caps/>
      <w:sz w:val="28"/>
      <w:lang w:val="en-US"/>
    </w:rPr>
  </w:style>
  <w:style w:type="character" w:customStyle="1" w:styleId="3f3f3f3f3f3f3f3f3f3f3f3f3f3f3f3f3f3f">
    <w:name w:val="С3fт3f. б3fе3fз3f и3fн3fт3fе3fр3fв3fа3fл3fа3f З3fн3fа3fк3f"/>
    <w:uiPriority w:val="99"/>
    <w:rsid w:val="000800EA"/>
    <w:rPr>
      <w:sz w:val="28"/>
      <w:lang w:eastAsia="en-US"/>
    </w:rPr>
  </w:style>
  <w:style w:type="character" w:customStyle="1" w:styleId="13f3f3f3f3f3f3f3f3f3f3f3f3f">
    <w:name w:val="1 З3fа3fг3fо3fл3fо3fв3fо3fк3f З3fн3fа3fк3f"/>
    <w:uiPriority w:val="99"/>
    <w:rsid w:val="000800EA"/>
    <w:rPr>
      <w:b/>
      <w:caps/>
      <w:sz w:val="32"/>
      <w:lang w:val="en-US"/>
    </w:rPr>
  </w:style>
  <w:style w:type="character" w:customStyle="1" w:styleId="3f3f3f3f3f3f3f3f3f3f3f3f">
    <w:name w:val="С3fт3fа3fн3fд3fа3fр3fт3f З3fн3fа3fк3f"/>
    <w:uiPriority w:val="99"/>
    <w:rsid w:val="000800EA"/>
    <w:rPr>
      <w:sz w:val="28"/>
    </w:rPr>
  </w:style>
  <w:style w:type="character" w:customStyle="1" w:styleId="3f3f3f3f3f3f3f3f13">
    <w:name w:val="З3fн3fа3fк3f З3fн3fа3fк3f13"/>
    <w:uiPriority w:val="99"/>
    <w:rsid w:val="000800EA"/>
  </w:style>
  <w:style w:type="character" w:customStyle="1" w:styleId="3f3f3f3f3f3f3f3f19">
    <w:name w:val="З3fн3fа3fк3f З3fн3fа3fк3f19"/>
    <w:uiPriority w:val="99"/>
    <w:rsid w:val="000800EA"/>
  </w:style>
  <w:style w:type="character" w:customStyle="1" w:styleId="3f3f3f3f3f3f3f3f18">
    <w:name w:val="З3fн3fа3fк3f З3fн3fа3fк3f18"/>
    <w:uiPriority w:val="99"/>
    <w:rsid w:val="000800EA"/>
    <w:rPr>
      <w:b/>
      <w:sz w:val="36"/>
    </w:rPr>
  </w:style>
  <w:style w:type="character" w:customStyle="1" w:styleId="1210">
    <w:name w:val="Знак Знак121"/>
    <w:rsid w:val="000800EA"/>
    <w:rPr>
      <w:b/>
      <w:caps/>
      <w:sz w:val="28"/>
      <w:lang w:val="en-US"/>
    </w:rPr>
  </w:style>
  <w:style w:type="character" w:customStyle="1" w:styleId="131">
    <w:name w:val="Знак Знак13"/>
    <w:rsid w:val="000800EA"/>
    <w:rPr>
      <w:rFonts w:eastAsia="Times New Roman"/>
      <w:sz w:val="24"/>
    </w:rPr>
  </w:style>
  <w:style w:type="character" w:customStyle="1" w:styleId="191">
    <w:name w:val="Знак Знак19"/>
    <w:rsid w:val="000800EA"/>
    <w:rPr>
      <w:rFonts w:eastAsia="Times New Roman"/>
      <w:sz w:val="24"/>
    </w:rPr>
  </w:style>
  <w:style w:type="character" w:customStyle="1" w:styleId="181">
    <w:name w:val="Знак Знак18"/>
    <w:rsid w:val="000800EA"/>
    <w:rPr>
      <w:rFonts w:eastAsia="Times New Roman"/>
      <w:b/>
      <w:sz w:val="36"/>
    </w:rPr>
  </w:style>
  <w:style w:type="character" w:customStyle="1" w:styleId="122">
    <w:name w:val="Знак Знак122"/>
    <w:rsid w:val="000800EA"/>
    <w:rPr>
      <w:b/>
      <w:caps/>
      <w:sz w:val="28"/>
      <w:lang w:val="en-US"/>
    </w:rPr>
  </w:style>
  <w:style w:type="character" w:customStyle="1" w:styleId="1310">
    <w:name w:val="Знак Знак131"/>
    <w:rsid w:val="000800EA"/>
    <w:rPr>
      <w:rFonts w:eastAsia="Times New Roman"/>
      <w:sz w:val="24"/>
    </w:rPr>
  </w:style>
  <w:style w:type="character" w:customStyle="1" w:styleId="1910">
    <w:name w:val="Знак Знак191"/>
    <w:rsid w:val="000800EA"/>
    <w:rPr>
      <w:rFonts w:eastAsia="Times New Roman"/>
      <w:sz w:val="24"/>
    </w:rPr>
  </w:style>
  <w:style w:type="character" w:customStyle="1" w:styleId="1810">
    <w:name w:val="Знак Знак181"/>
    <w:rsid w:val="000800EA"/>
    <w:rPr>
      <w:rFonts w:eastAsia="Times New Roman"/>
      <w:b/>
      <w:sz w:val="36"/>
    </w:rPr>
  </w:style>
  <w:style w:type="character" w:customStyle="1" w:styleId="123">
    <w:name w:val="Знак Знак123"/>
    <w:rsid w:val="000800EA"/>
    <w:rPr>
      <w:b/>
      <w:caps/>
      <w:sz w:val="28"/>
      <w:lang w:val="en-US"/>
    </w:rPr>
  </w:style>
  <w:style w:type="character" w:customStyle="1" w:styleId="132">
    <w:name w:val="Знак Знак132"/>
    <w:rsid w:val="000800EA"/>
    <w:rPr>
      <w:rFonts w:eastAsia="Times New Roman"/>
      <w:sz w:val="24"/>
    </w:rPr>
  </w:style>
  <w:style w:type="character" w:customStyle="1" w:styleId="192">
    <w:name w:val="Знак Знак192"/>
    <w:rsid w:val="000800EA"/>
    <w:rPr>
      <w:rFonts w:eastAsia="Times New Roman"/>
      <w:sz w:val="24"/>
    </w:rPr>
  </w:style>
  <w:style w:type="character" w:customStyle="1" w:styleId="182">
    <w:name w:val="Знак Знак182"/>
    <w:rsid w:val="000800EA"/>
    <w:rPr>
      <w:rFonts w:eastAsia="Times New Roman"/>
      <w:b/>
      <w:sz w:val="36"/>
    </w:rPr>
  </w:style>
  <w:style w:type="paragraph" w:customStyle="1" w:styleId="afff5">
    <w:name w:val="Знак Знак Знак Знак Знак Знак Знак"/>
    <w:basedOn w:val="a"/>
    <w:rsid w:val="008621C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4">
    <w:name w:val="Знак1 Знак Знак Знак"/>
    <w:basedOn w:val="a"/>
    <w:rsid w:val="008621CA"/>
    <w:pPr>
      <w:spacing w:after="0" w:line="240" w:lineRule="auto"/>
    </w:pPr>
    <w:rPr>
      <w:rFonts w:ascii="Verdana" w:eastAsia="Times New Roman" w:hAnsi="Verdana" w:cs="Verdana"/>
      <w:sz w:val="20"/>
      <w:szCs w:val="20"/>
      <w:lang w:val="en-US" w:eastAsia="en-US"/>
    </w:rPr>
  </w:style>
  <w:style w:type="paragraph" w:customStyle="1" w:styleId="afff6">
    <w:name w:val="Содержимое таблицы"/>
    <w:basedOn w:val="a"/>
    <w:rsid w:val="008621CA"/>
    <w:pPr>
      <w:suppressLineNumbers/>
      <w:spacing w:after="0" w:line="240" w:lineRule="auto"/>
    </w:pPr>
    <w:rPr>
      <w:rFonts w:ascii="Times New Roman" w:eastAsia="Calibri" w:hAnsi="Times New Roman" w:cs="Times New Roman"/>
      <w:sz w:val="24"/>
      <w:szCs w:val="24"/>
      <w:lang w:eastAsia="ar-SA"/>
    </w:rPr>
  </w:style>
  <w:style w:type="character" w:customStyle="1" w:styleId="WW-Absatz-Standardschriftart111111111111">
    <w:name w:val="WW-Absatz-Standardschriftart111111111111"/>
    <w:rsid w:val="008621CA"/>
  </w:style>
  <w:style w:type="character" w:customStyle="1" w:styleId="WW8Num2z0">
    <w:name w:val="WW8Num2z0"/>
    <w:rsid w:val="008621CA"/>
    <w:rPr>
      <w:rFonts w:ascii="Symbol" w:hAnsi="Symbol" w:cs="OpenSymbol"/>
    </w:rPr>
  </w:style>
  <w:style w:type="paragraph" w:customStyle="1" w:styleId="afff7">
    <w:name w:val="Знак Знак Знак Знак Знак Знак Знак Знак Знак"/>
    <w:basedOn w:val="a"/>
    <w:rsid w:val="008621CA"/>
    <w:pPr>
      <w:spacing w:after="160" w:line="240" w:lineRule="exact"/>
    </w:pPr>
    <w:rPr>
      <w:rFonts w:ascii="Verdana" w:eastAsia="Times New Roman" w:hAnsi="Verdana" w:cs="Times New Roman"/>
      <w:sz w:val="20"/>
      <w:szCs w:val="20"/>
      <w:lang w:val="en-US" w:eastAsia="en-US"/>
    </w:rPr>
  </w:style>
  <w:style w:type="character" w:customStyle="1" w:styleId="1f5">
    <w:name w:val="Знак Знак1"/>
    <w:basedOn w:val="a0"/>
    <w:rsid w:val="008621CA"/>
    <w:rPr>
      <w:sz w:val="28"/>
      <w:szCs w:val="28"/>
    </w:rPr>
  </w:style>
  <w:style w:type="character" w:customStyle="1" w:styleId="consplusnormal1">
    <w:name w:val="consplusnormal"/>
    <w:basedOn w:val="a0"/>
    <w:rsid w:val="004A2B29"/>
  </w:style>
  <w:style w:type="table" w:customStyle="1" w:styleId="1f6">
    <w:name w:val="Сетка таблицы1"/>
    <w:basedOn w:val="a1"/>
    <w:next w:val="ae"/>
    <w:uiPriority w:val="59"/>
    <w:rsid w:val="001F567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1F5678"/>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40">
    <w:name w:val="Основной текст14"/>
    <w:rsid w:val="00912688"/>
    <w:rPr>
      <w:rFonts w:ascii="Sylfaen" w:eastAsia="Sylfaen" w:hAnsi="Sylfaen" w:cs="Sylfaen"/>
      <w:b w:val="0"/>
      <w:bCs w:val="0"/>
      <w:i w:val="0"/>
      <w:iCs w:val="0"/>
      <w:smallCaps w:val="0"/>
      <w:strike w:val="0"/>
      <w:spacing w:val="0"/>
      <w:sz w:val="22"/>
      <w:szCs w:val="22"/>
    </w:rPr>
  </w:style>
  <w:style w:type="character" w:customStyle="1" w:styleId="170">
    <w:name w:val="Основной текст17"/>
    <w:rsid w:val="00912688"/>
    <w:rPr>
      <w:rFonts w:ascii="Sylfaen" w:eastAsia="Sylfaen" w:hAnsi="Sylfaen" w:cs="Sylfaen"/>
      <w:b w:val="0"/>
      <w:bCs w:val="0"/>
      <w:i w:val="0"/>
      <w:iCs w:val="0"/>
      <w:smallCaps w:val="0"/>
      <w:strike w:val="0"/>
      <w:spacing w:val="0"/>
      <w:sz w:val="22"/>
      <w:szCs w:val="22"/>
    </w:rPr>
  </w:style>
  <w:style w:type="character" w:customStyle="1" w:styleId="220">
    <w:name w:val="Основной текст22"/>
    <w:rsid w:val="00912688"/>
    <w:rPr>
      <w:rFonts w:ascii="Sylfaen" w:eastAsia="Sylfaen" w:hAnsi="Sylfaen" w:cs="Sylfaen"/>
      <w:b w:val="0"/>
      <w:bCs w:val="0"/>
      <w:i w:val="0"/>
      <w:iCs w:val="0"/>
      <w:smallCaps w:val="0"/>
      <w:strike w:val="0"/>
      <w:spacing w:val="0"/>
      <w:sz w:val="22"/>
      <w:szCs w:val="22"/>
    </w:rPr>
  </w:style>
  <w:style w:type="character" w:customStyle="1" w:styleId="230">
    <w:name w:val="Основной текст23"/>
    <w:rsid w:val="00912688"/>
    <w:rPr>
      <w:rFonts w:ascii="Sylfaen" w:eastAsia="Sylfaen" w:hAnsi="Sylfaen" w:cs="Sylfaen"/>
      <w:b w:val="0"/>
      <w:bCs w:val="0"/>
      <w:i w:val="0"/>
      <w:iCs w:val="0"/>
      <w:smallCaps w:val="0"/>
      <w:strike w:val="0"/>
      <w:spacing w:val="0"/>
      <w:sz w:val="22"/>
      <w:szCs w:val="22"/>
    </w:rPr>
  </w:style>
  <w:style w:type="character" w:customStyle="1" w:styleId="250">
    <w:name w:val="Основной текст25"/>
    <w:rsid w:val="00912688"/>
    <w:rPr>
      <w:rFonts w:ascii="Sylfaen" w:eastAsia="Sylfaen" w:hAnsi="Sylfaen" w:cs="Sylfaen"/>
      <w:b w:val="0"/>
      <w:bCs w:val="0"/>
      <w:i w:val="0"/>
      <w:iCs w:val="0"/>
      <w:smallCaps w:val="0"/>
      <w:strike w:val="0"/>
      <w:spacing w:val="0"/>
      <w:sz w:val="22"/>
      <w:szCs w:val="22"/>
    </w:rPr>
  </w:style>
  <w:style w:type="character" w:customStyle="1" w:styleId="71">
    <w:name w:val="Основной текст7"/>
    <w:rsid w:val="00912688"/>
    <w:rPr>
      <w:rFonts w:ascii="Sylfaen" w:eastAsia="Sylfaen" w:hAnsi="Sylfaen" w:cs="Sylfaen"/>
      <w:b w:val="0"/>
      <w:bCs w:val="0"/>
      <w:i w:val="0"/>
      <w:iCs w:val="0"/>
      <w:smallCaps w:val="0"/>
      <w:strike w:val="0"/>
      <w:spacing w:val="0"/>
      <w:sz w:val="22"/>
      <w:szCs w:val="22"/>
    </w:rPr>
  </w:style>
  <w:style w:type="character" w:customStyle="1" w:styleId="81">
    <w:name w:val="Основной текст8"/>
    <w:rsid w:val="00912688"/>
    <w:rPr>
      <w:rFonts w:ascii="Sylfaen" w:eastAsia="Sylfaen" w:hAnsi="Sylfaen" w:cs="Sylfaen"/>
      <w:b w:val="0"/>
      <w:bCs w:val="0"/>
      <w:i w:val="0"/>
      <w:iCs w:val="0"/>
      <w:smallCaps w:val="0"/>
      <w:strike w:val="0"/>
      <w:spacing w:val="0"/>
      <w:sz w:val="22"/>
      <w:szCs w:val="22"/>
    </w:rPr>
  </w:style>
  <w:style w:type="paragraph" w:customStyle="1" w:styleId="ConsNonformat">
    <w:name w:val="ConsNonformat"/>
    <w:rsid w:val="00392AC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70128">
      <w:bodyDiv w:val="1"/>
      <w:marLeft w:val="0"/>
      <w:marRight w:val="0"/>
      <w:marTop w:val="0"/>
      <w:marBottom w:val="0"/>
      <w:divBdr>
        <w:top w:val="none" w:sz="0" w:space="0" w:color="auto"/>
        <w:left w:val="none" w:sz="0" w:space="0" w:color="auto"/>
        <w:bottom w:val="none" w:sz="0" w:space="0" w:color="auto"/>
        <w:right w:val="none" w:sz="0" w:space="0" w:color="auto"/>
      </w:divBdr>
    </w:div>
    <w:div w:id="6908737">
      <w:bodyDiv w:val="1"/>
      <w:marLeft w:val="0"/>
      <w:marRight w:val="0"/>
      <w:marTop w:val="0"/>
      <w:marBottom w:val="0"/>
      <w:divBdr>
        <w:top w:val="none" w:sz="0" w:space="0" w:color="auto"/>
        <w:left w:val="none" w:sz="0" w:space="0" w:color="auto"/>
        <w:bottom w:val="none" w:sz="0" w:space="0" w:color="auto"/>
        <w:right w:val="none" w:sz="0" w:space="0" w:color="auto"/>
      </w:divBdr>
    </w:div>
    <w:div w:id="10448745">
      <w:bodyDiv w:val="1"/>
      <w:marLeft w:val="0"/>
      <w:marRight w:val="0"/>
      <w:marTop w:val="0"/>
      <w:marBottom w:val="0"/>
      <w:divBdr>
        <w:top w:val="none" w:sz="0" w:space="0" w:color="auto"/>
        <w:left w:val="none" w:sz="0" w:space="0" w:color="auto"/>
        <w:bottom w:val="none" w:sz="0" w:space="0" w:color="auto"/>
        <w:right w:val="none" w:sz="0" w:space="0" w:color="auto"/>
      </w:divBdr>
    </w:div>
    <w:div w:id="149757344">
      <w:bodyDiv w:val="1"/>
      <w:marLeft w:val="0"/>
      <w:marRight w:val="0"/>
      <w:marTop w:val="0"/>
      <w:marBottom w:val="0"/>
      <w:divBdr>
        <w:top w:val="none" w:sz="0" w:space="0" w:color="auto"/>
        <w:left w:val="none" w:sz="0" w:space="0" w:color="auto"/>
        <w:bottom w:val="none" w:sz="0" w:space="0" w:color="auto"/>
        <w:right w:val="none" w:sz="0" w:space="0" w:color="auto"/>
      </w:divBdr>
    </w:div>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187641174">
      <w:bodyDiv w:val="1"/>
      <w:marLeft w:val="0"/>
      <w:marRight w:val="0"/>
      <w:marTop w:val="0"/>
      <w:marBottom w:val="0"/>
      <w:divBdr>
        <w:top w:val="none" w:sz="0" w:space="0" w:color="auto"/>
        <w:left w:val="none" w:sz="0" w:space="0" w:color="auto"/>
        <w:bottom w:val="none" w:sz="0" w:space="0" w:color="auto"/>
        <w:right w:val="none" w:sz="0" w:space="0" w:color="auto"/>
      </w:divBdr>
    </w:div>
    <w:div w:id="196898651">
      <w:bodyDiv w:val="1"/>
      <w:marLeft w:val="0"/>
      <w:marRight w:val="0"/>
      <w:marTop w:val="0"/>
      <w:marBottom w:val="0"/>
      <w:divBdr>
        <w:top w:val="none" w:sz="0" w:space="0" w:color="auto"/>
        <w:left w:val="none" w:sz="0" w:space="0" w:color="auto"/>
        <w:bottom w:val="none" w:sz="0" w:space="0" w:color="auto"/>
        <w:right w:val="none" w:sz="0" w:space="0" w:color="auto"/>
      </w:divBdr>
    </w:div>
    <w:div w:id="263224356">
      <w:bodyDiv w:val="1"/>
      <w:marLeft w:val="0"/>
      <w:marRight w:val="0"/>
      <w:marTop w:val="0"/>
      <w:marBottom w:val="0"/>
      <w:divBdr>
        <w:top w:val="none" w:sz="0" w:space="0" w:color="auto"/>
        <w:left w:val="none" w:sz="0" w:space="0" w:color="auto"/>
        <w:bottom w:val="none" w:sz="0" w:space="0" w:color="auto"/>
        <w:right w:val="none" w:sz="0" w:space="0" w:color="auto"/>
      </w:divBdr>
    </w:div>
    <w:div w:id="292172666">
      <w:bodyDiv w:val="1"/>
      <w:marLeft w:val="0"/>
      <w:marRight w:val="0"/>
      <w:marTop w:val="0"/>
      <w:marBottom w:val="0"/>
      <w:divBdr>
        <w:top w:val="none" w:sz="0" w:space="0" w:color="auto"/>
        <w:left w:val="none" w:sz="0" w:space="0" w:color="auto"/>
        <w:bottom w:val="none" w:sz="0" w:space="0" w:color="auto"/>
        <w:right w:val="none" w:sz="0" w:space="0" w:color="auto"/>
      </w:divBdr>
    </w:div>
    <w:div w:id="296112464">
      <w:bodyDiv w:val="1"/>
      <w:marLeft w:val="0"/>
      <w:marRight w:val="0"/>
      <w:marTop w:val="0"/>
      <w:marBottom w:val="0"/>
      <w:divBdr>
        <w:top w:val="none" w:sz="0" w:space="0" w:color="auto"/>
        <w:left w:val="none" w:sz="0" w:space="0" w:color="auto"/>
        <w:bottom w:val="none" w:sz="0" w:space="0" w:color="auto"/>
        <w:right w:val="none" w:sz="0" w:space="0" w:color="auto"/>
      </w:divBdr>
    </w:div>
    <w:div w:id="380830924">
      <w:bodyDiv w:val="1"/>
      <w:marLeft w:val="0"/>
      <w:marRight w:val="0"/>
      <w:marTop w:val="0"/>
      <w:marBottom w:val="0"/>
      <w:divBdr>
        <w:top w:val="none" w:sz="0" w:space="0" w:color="auto"/>
        <w:left w:val="none" w:sz="0" w:space="0" w:color="auto"/>
        <w:bottom w:val="none" w:sz="0" w:space="0" w:color="auto"/>
        <w:right w:val="none" w:sz="0" w:space="0" w:color="auto"/>
      </w:divBdr>
    </w:div>
    <w:div w:id="394624744">
      <w:bodyDiv w:val="1"/>
      <w:marLeft w:val="0"/>
      <w:marRight w:val="0"/>
      <w:marTop w:val="0"/>
      <w:marBottom w:val="0"/>
      <w:divBdr>
        <w:top w:val="none" w:sz="0" w:space="0" w:color="auto"/>
        <w:left w:val="none" w:sz="0" w:space="0" w:color="auto"/>
        <w:bottom w:val="none" w:sz="0" w:space="0" w:color="auto"/>
        <w:right w:val="none" w:sz="0" w:space="0" w:color="auto"/>
      </w:divBdr>
    </w:div>
    <w:div w:id="436486431">
      <w:bodyDiv w:val="1"/>
      <w:marLeft w:val="0"/>
      <w:marRight w:val="0"/>
      <w:marTop w:val="0"/>
      <w:marBottom w:val="0"/>
      <w:divBdr>
        <w:top w:val="none" w:sz="0" w:space="0" w:color="auto"/>
        <w:left w:val="none" w:sz="0" w:space="0" w:color="auto"/>
        <w:bottom w:val="none" w:sz="0" w:space="0" w:color="auto"/>
        <w:right w:val="none" w:sz="0" w:space="0" w:color="auto"/>
      </w:divBdr>
    </w:div>
    <w:div w:id="446972152">
      <w:bodyDiv w:val="1"/>
      <w:marLeft w:val="0"/>
      <w:marRight w:val="0"/>
      <w:marTop w:val="0"/>
      <w:marBottom w:val="0"/>
      <w:divBdr>
        <w:top w:val="none" w:sz="0" w:space="0" w:color="auto"/>
        <w:left w:val="none" w:sz="0" w:space="0" w:color="auto"/>
        <w:bottom w:val="none" w:sz="0" w:space="0" w:color="auto"/>
        <w:right w:val="none" w:sz="0" w:space="0" w:color="auto"/>
      </w:divBdr>
    </w:div>
    <w:div w:id="510995340">
      <w:bodyDiv w:val="1"/>
      <w:marLeft w:val="0"/>
      <w:marRight w:val="0"/>
      <w:marTop w:val="0"/>
      <w:marBottom w:val="0"/>
      <w:divBdr>
        <w:top w:val="none" w:sz="0" w:space="0" w:color="auto"/>
        <w:left w:val="none" w:sz="0" w:space="0" w:color="auto"/>
        <w:bottom w:val="none" w:sz="0" w:space="0" w:color="auto"/>
        <w:right w:val="none" w:sz="0" w:space="0" w:color="auto"/>
      </w:divBdr>
    </w:div>
    <w:div w:id="523178817">
      <w:bodyDiv w:val="1"/>
      <w:marLeft w:val="0"/>
      <w:marRight w:val="0"/>
      <w:marTop w:val="0"/>
      <w:marBottom w:val="0"/>
      <w:divBdr>
        <w:top w:val="none" w:sz="0" w:space="0" w:color="auto"/>
        <w:left w:val="none" w:sz="0" w:space="0" w:color="auto"/>
        <w:bottom w:val="none" w:sz="0" w:space="0" w:color="auto"/>
        <w:right w:val="none" w:sz="0" w:space="0" w:color="auto"/>
      </w:divBdr>
    </w:div>
    <w:div w:id="533424336">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548567725">
      <w:bodyDiv w:val="1"/>
      <w:marLeft w:val="0"/>
      <w:marRight w:val="0"/>
      <w:marTop w:val="0"/>
      <w:marBottom w:val="0"/>
      <w:divBdr>
        <w:top w:val="none" w:sz="0" w:space="0" w:color="auto"/>
        <w:left w:val="none" w:sz="0" w:space="0" w:color="auto"/>
        <w:bottom w:val="none" w:sz="0" w:space="0" w:color="auto"/>
        <w:right w:val="none" w:sz="0" w:space="0" w:color="auto"/>
      </w:divBdr>
    </w:div>
    <w:div w:id="577058601">
      <w:bodyDiv w:val="1"/>
      <w:marLeft w:val="0"/>
      <w:marRight w:val="0"/>
      <w:marTop w:val="0"/>
      <w:marBottom w:val="0"/>
      <w:divBdr>
        <w:top w:val="none" w:sz="0" w:space="0" w:color="auto"/>
        <w:left w:val="none" w:sz="0" w:space="0" w:color="auto"/>
        <w:bottom w:val="none" w:sz="0" w:space="0" w:color="auto"/>
        <w:right w:val="none" w:sz="0" w:space="0" w:color="auto"/>
      </w:divBdr>
    </w:div>
    <w:div w:id="580065462">
      <w:bodyDiv w:val="1"/>
      <w:marLeft w:val="0"/>
      <w:marRight w:val="0"/>
      <w:marTop w:val="0"/>
      <w:marBottom w:val="0"/>
      <w:divBdr>
        <w:top w:val="none" w:sz="0" w:space="0" w:color="auto"/>
        <w:left w:val="none" w:sz="0" w:space="0" w:color="auto"/>
        <w:bottom w:val="none" w:sz="0" w:space="0" w:color="auto"/>
        <w:right w:val="none" w:sz="0" w:space="0" w:color="auto"/>
      </w:divBdr>
    </w:div>
    <w:div w:id="618223222">
      <w:bodyDiv w:val="1"/>
      <w:marLeft w:val="0"/>
      <w:marRight w:val="0"/>
      <w:marTop w:val="0"/>
      <w:marBottom w:val="0"/>
      <w:divBdr>
        <w:top w:val="none" w:sz="0" w:space="0" w:color="auto"/>
        <w:left w:val="none" w:sz="0" w:space="0" w:color="auto"/>
        <w:bottom w:val="none" w:sz="0" w:space="0" w:color="auto"/>
        <w:right w:val="none" w:sz="0" w:space="0" w:color="auto"/>
      </w:divBdr>
    </w:div>
    <w:div w:id="631784776">
      <w:bodyDiv w:val="1"/>
      <w:marLeft w:val="0"/>
      <w:marRight w:val="0"/>
      <w:marTop w:val="0"/>
      <w:marBottom w:val="0"/>
      <w:divBdr>
        <w:top w:val="none" w:sz="0" w:space="0" w:color="auto"/>
        <w:left w:val="none" w:sz="0" w:space="0" w:color="auto"/>
        <w:bottom w:val="none" w:sz="0" w:space="0" w:color="auto"/>
        <w:right w:val="none" w:sz="0" w:space="0" w:color="auto"/>
      </w:divBdr>
    </w:div>
    <w:div w:id="637224126">
      <w:bodyDiv w:val="1"/>
      <w:marLeft w:val="0"/>
      <w:marRight w:val="0"/>
      <w:marTop w:val="0"/>
      <w:marBottom w:val="0"/>
      <w:divBdr>
        <w:top w:val="none" w:sz="0" w:space="0" w:color="auto"/>
        <w:left w:val="none" w:sz="0" w:space="0" w:color="auto"/>
        <w:bottom w:val="none" w:sz="0" w:space="0" w:color="auto"/>
        <w:right w:val="none" w:sz="0" w:space="0" w:color="auto"/>
      </w:divBdr>
    </w:div>
    <w:div w:id="655039552">
      <w:bodyDiv w:val="1"/>
      <w:marLeft w:val="0"/>
      <w:marRight w:val="0"/>
      <w:marTop w:val="0"/>
      <w:marBottom w:val="0"/>
      <w:divBdr>
        <w:top w:val="none" w:sz="0" w:space="0" w:color="auto"/>
        <w:left w:val="none" w:sz="0" w:space="0" w:color="auto"/>
        <w:bottom w:val="none" w:sz="0" w:space="0" w:color="auto"/>
        <w:right w:val="none" w:sz="0" w:space="0" w:color="auto"/>
      </w:divBdr>
    </w:div>
    <w:div w:id="673456360">
      <w:bodyDiv w:val="1"/>
      <w:marLeft w:val="0"/>
      <w:marRight w:val="0"/>
      <w:marTop w:val="0"/>
      <w:marBottom w:val="0"/>
      <w:divBdr>
        <w:top w:val="none" w:sz="0" w:space="0" w:color="auto"/>
        <w:left w:val="none" w:sz="0" w:space="0" w:color="auto"/>
        <w:bottom w:val="none" w:sz="0" w:space="0" w:color="auto"/>
        <w:right w:val="none" w:sz="0" w:space="0" w:color="auto"/>
      </w:divBdr>
    </w:div>
    <w:div w:id="677080334">
      <w:bodyDiv w:val="1"/>
      <w:marLeft w:val="0"/>
      <w:marRight w:val="0"/>
      <w:marTop w:val="0"/>
      <w:marBottom w:val="0"/>
      <w:divBdr>
        <w:top w:val="none" w:sz="0" w:space="0" w:color="auto"/>
        <w:left w:val="none" w:sz="0" w:space="0" w:color="auto"/>
        <w:bottom w:val="none" w:sz="0" w:space="0" w:color="auto"/>
        <w:right w:val="none" w:sz="0" w:space="0" w:color="auto"/>
      </w:divBdr>
    </w:div>
    <w:div w:id="682977834">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694816410">
      <w:bodyDiv w:val="1"/>
      <w:marLeft w:val="0"/>
      <w:marRight w:val="0"/>
      <w:marTop w:val="0"/>
      <w:marBottom w:val="0"/>
      <w:divBdr>
        <w:top w:val="none" w:sz="0" w:space="0" w:color="auto"/>
        <w:left w:val="none" w:sz="0" w:space="0" w:color="auto"/>
        <w:bottom w:val="none" w:sz="0" w:space="0" w:color="auto"/>
        <w:right w:val="none" w:sz="0" w:space="0" w:color="auto"/>
      </w:divBdr>
    </w:div>
    <w:div w:id="704911258">
      <w:bodyDiv w:val="1"/>
      <w:marLeft w:val="0"/>
      <w:marRight w:val="0"/>
      <w:marTop w:val="0"/>
      <w:marBottom w:val="0"/>
      <w:divBdr>
        <w:top w:val="none" w:sz="0" w:space="0" w:color="auto"/>
        <w:left w:val="none" w:sz="0" w:space="0" w:color="auto"/>
        <w:bottom w:val="none" w:sz="0" w:space="0" w:color="auto"/>
        <w:right w:val="none" w:sz="0" w:space="0" w:color="auto"/>
      </w:divBdr>
    </w:div>
    <w:div w:id="785393519">
      <w:bodyDiv w:val="1"/>
      <w:marLeft w:val="0"/>
      <w:marRight w:val="0"/>
      <w:marTop w:val="0"/>
      <w:marBottom w:val="0"/>
      <w:divBdr>
        <w:top w:val="none" w:sz="0" w:space="0" w:color="auto"/>
        <w:left w:val="none" w:sz="0" w:space="0" w:color="auto"/>
        <w:bottom w:val="none" w:sz="0" w:space="0" w:color="auto"/>
        <w:right w:val="none" w:sz="0" w:space="0" w:color="auto"/>
      </w:divBdr>
    </w:div>
    <w:div w:id="791900346">
      <w:bodyDiv w:val="1"/>
      <w:marLeft w:val="0"/>
      <w:marRight w:val="0"/>
      <w:marTop w:val="0"/>
      <w:marBottom w:val="0"/>
      <w:divBdr>
        <w:top w:val="none" w:sz="0" w:space="0" w:color="auto"/>
        <w:left w:val="none" w:sz="0" w:space="0" w:color="auto"/>
        <w:bottom w:val="none" w:sz="0" w:space="0" w:color="auto"/>
        <w:right w:val="none" w:sz="0" w:space="0" w:color="auto"/>
      </w:divBdr>
    </w:div>
    <w:div w:id="798884351">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935016012">
      <w:bodyDiv w:val="1"/>
      <w:marLeft w:val="0"/>
      <w:marRight w:val="0"/>
      <w:marTop w:val="0"/>
      <w:marBottom w:val="0"/>
      <w:divBdr>
        <w:top w:val="none" w:sz="0" w:space="0" w:color="auto"/>
        <w:left w:val="none" w:sz="0" w:space="0" w:color="auto"/>
        <w:bottom w:val="none" w:sz="0" w:space="0" w:color="auto"/>
        <w:right w:val="none" w:sz="0" w:space="0" w:color="auto"/>
      </w:divBdr>
    </w:div>
    <w:div w:id="1091583494">
      <w:bodyDiv w:val="1"/>
      <w:marLeft w:val="0"/>
      <w:marRight w:val="0"/>
      <w:marTop w:val="0"/>
      <w:marBottom w:val="0"/>
      <w:divBdr>
        <w:top w:val="none" w:sz="0" w:space="0" w:color="auto"/>
        <w:left w:val="none" w:sz="0" w:space="0" w:color="auto"/>
        <w:bottom w:val="none" w:sz="0" w:space="0" w:color="auto"/>
        <w:right w:val="none" w:sz="0" w:space="0" w:color="auto"/>
      </w:divBdr>
    </w:div>
    <w:div w:id="1094127245">
      <w:bodyDiv w:val="1"/>
      <w:marLeft w:val="0"/>
      <w:marRight w:val="0"/>
      <w:marTop w:val="0"/>
      <w:marBottom w:val="0"/>
      <w:divBdr>
        <w:top w:val="none" w:sz="0" w:space="0" w:color="auto"/>
        <w:left w:val="none" w:sz="0" w:space="0" w:color="auto"/>
        <w:bottom w:val="none" w:sz="0" w:space="0" w:color="auto"/>
        <w:right w:val="none" w:sz="0" w:space="0" w:color="auto"/>
      </w:divBdr>
    </w:div>
    <w:div w:id="1122649308">
      <w:bodyDiv w:val="1"/>
      <w:marLeft w:val="0"/>
      <w:marRight w:val="0"/>
      <w:marTop w:val="0"/>
      <w:marBottom w:val="0"/>
      <w:divBdr>
        <w:top w:val="none" w:sz="0" w:space="0" w:color="auto"/>
        <w:left w:val="none" w:sz="0" w:space="0" w:color="auto"/>
        <w:bottom w:val="none" w:sz="0" w:space="0" w:color="auto"/>
        <w:right w:val="none" w:sz="0" w:space="0" w:color="auto"/>
      </w:divBdr>
    </w:div>
    <w:div w:id="1165511783">
      <w:bodyDiv w:val="1"/>
      <w:marLeft w:val="0"/>
      <w:marRight w:val="0"/>
      <w:marTop w:val="0"/>
      <w:marBottom w:val="0"/>
      <w:divBdr>
        <w:top w:val="none" w:sz="0" w:space="0" w:color="auto"/>
        <w:left w:val="none" w:sz="0" w:space="0" w:color="auto"/>
        <w:bottom w:val="none" w:sz="0" w:space="0" w:color="auto"/>
        <w:right w:val="none" w:sz="0" w:space="0" w:color="auto"/>
      </w:divBdr>
    </w:div>
    <w:div w:id="1218278869">
      <w:bodyDiv w:val="1"/>
      <w:marLeft w:val="0"/>
      <w:marRight w:val="0"/>
      <w:marTop w:val="0"/>
      <w:marBottom w:val="0"/>
      <w:divBdr>
        <w:top w:val="none" w:sz="0" w:space="0" w:color="auto"/>
        <w:left w:val="none" w:sz="0" w:space="0" w:color="auto"/>
        <w:bottom w:val="none" w:sz="0" w:space="0" w:color="auto"/>
        <w:right w:val="none" w:sz="0" w:space="0" w:color="auto"/>
      </w:divBdr>
    </w:div>
    <w:div w:id="1218862331">
      <w:bodyDiv w:val="1"/>
      <w:marLeft w:val="0"/>
      <w:marRight w:val="0"/>
      <w:marTop w:val="0"/>
      <w:marBottom w:val="0"/>
      <w:divBdr>
        <w:top w:val="none" w:sz="0" w:space="0" w:color="auto"/>
        <w:left w:val="none" w:sz="0" w:space="0" w:color="auto"/>
        <w:bottom w:val="none" w:sz="0" w:space="0" w:color="auto"/>
        <w:right w:val="none" w:sz="0" w:space="0" w:color="auto"/>
      </w:divBdr>
    </w:div>
    <w:div w:id="1267468446">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323122502">
      <w:bodyDiv w:val="1"/>
      <w:marLeft w:val="0"/>
      <w:marRight w:val="0"/>
      <w:marTop w:val="0"/>
      <w:marBottom w:val="0"/>
      <w:divBdr>
        <w:top w:val="none" w:sz="0" w:space="0" w:color="auto"/>
        <w:left w:val="none" w:sz="0" w:space="0" w:color="auto"/>
        <w:bottom w:val="none" w:sz="0" w:space="0" w:color="auto"/>
        <w:right w:val="none" w:sz="0" w:space="0" w:color="auto"/>
      </w:divBdr>
    </w:div>
    <w:div w:id="1343705636">
      <w:bodyDiv w:val="1"/>
      <w:marLeft w:val="0"/>
      <w:marRight w:val="0"/>
      <w:marTop w:val="0"/>
      <w:marBottom w:val="0"/>
      <w:divBdr>
        <w:top w:val="none" w:sz="0" w:space="0" w:color="auto"/>
        <w:left w:val="none" w:sz="0" w:space="0" w:color="auto"/>
        <w:bottom w:val="none" w:sz="0" w:space="0" w:color="auto"/>
        <w:right w:val="none" w:sz="0" w:space="0" w:color="auto"/>
      </w:divBdr>
    </w:div>
    <w:div w:id="1487670068">
      <w:bodyDiv w:val="1"/>
      <w:marLeft w:val="0"/>
      <w:marRight w:val="0"/>
      <w:marTop w:val="0"/>
      <w:marBottom w:val="0"/>
      <w:divBdr>
        <w:top w:val="none" w:sz="0" w:space="0" w:color="auto"/>
        <w:left w:val="none" w:sz="0" w:space="0" w:color="auto"/>
        <w:bottom w:val="none" w:sz="0" w:space="0" w:color="auto"/>
        <w:right w:val="none" w:sz="0" w:space="0" w:color="auto"/>
      </w:divBdr>
    </w:div>
    <w:div w:id="1497647067">
      <w:bodyDiv w:val="1"/>
      <w:marLeft w:val="0"/>
      <w:marRight w:val="0"/>
      <w:marTop w:val="0"/>
      <w:marBottom w:val="0"/>
      <w:divBdr>
        <w:top w:val="none" w:sz="0" w:space="0" w:color="auto"/>
        <w:left w:val="none" w:sz="0" w:space="0" w:color="auto"/>
        <w:bottom w:val="none" w:sz="0" w:space="0" w:color="auto"/>
        <w:right w:val="none" w:sz="0" w:space="0" w:color="auto"/>
      </w:divBdr>
    </w:div>
    <w:div w:id="1500462951">
      <w:bodyDiv w:val="1"/>
      <w:marLeft w:val="0"/>
      <w:marRight w:val="0"/>
      <w:marTop w:val="0"/>
      <w:marBottom w:val="0"/>
      <w:divBdr>
        <w:top w:val="none" w:sz="0" w:space="0" w:color="auto"/>
        <w:left w:val="none" w:sz="0" w:space="0" w:color="auto"/>
        <w:bottom w:val="none" w:sz="0" w:space="0" w:color="auto"/>
        <w:right w:val="none" w:sz="0" w:space="0" w:color="auto"/>
      </w:divBdr>
    </w:div>
    <w:div w:id="1512137662">
      <w:bodyDiv w:val="1"/>
      <w:marLeft w:val="0"/>
      <w:marRight w:val="0"/>
      <w:marTop w:val="0"/>
      <w:marBottom w:val="0"/>
      <w:divBdr>
        <w:top w:val="none" w:sz="0" w:space="0" w:color="auto"/>
        <w:left w:val="none" w:sz="0" w:space="0" w:color="auto"/>
        <w:bottom w:val="none" w:sz="0" w:space="0" w:color="auto"/>
        <w:right w:val="none" w:sz="0" w:space="0" w:color="auto"/>
      </w:divBdr>
    </w:div>
    <w:div w:id="1573734466">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0137330">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 w:id="1689258918">
      <w:bodyDiv w:val="1"/>
      <w:marLeft w:val="0"/>
      <w:marRight w:val="0"/>
      <w:marTop w:val="0"/>
      <w:marBottom w:val="0"/>
      <w:divBdr>
        <w:top w:val="none" w:sz="0" w:space="0" w:color="auto"/>
        <w:left w:val="none" w:sz="0" w:space="0" w:color="auto"/>
        <w:bottom w:val="none" w:sz="0" w:space="0" w:color="auto"/>
        <w:right w:val="none" w:sz="0" w:space="0" w:color="auto"/>
      </w:divBdr>
    </w:div>
    <w:div w:id="1733653544">
      <w:bodyDiv w:val="1"/>
      <w:marLeft w:val="0"/>
      <w:marRight w:val="0"/>
      <w:marTop w:val="0"/>
      <w:marBottom w:val="0"/>
      <w:divBdr>
        <w:top w:val="none" w:sz="0" w:space="0" w:color="auto"/>
        <w:left w:val="none" w:sz="0" w:space="0" w:color="auto"/>
        <w:bottom w:val="none" w:sz="0" w:space="0" w:color="auto"/>
        <w:right w:val="none" w:sz="0" w:space="0" w:color="auto"/>
      </w:divBdr>
    </w:div>
    <w:div w:id="1808744726">
      <w:bodyDiv w:val="1"/>
      <w:marLeft w:val="0"/>
      <w:marRight w:val="0"/>
      <w:marTop w:val="0"/>
      <w:marBottom w:val="0"/>
      <w:divBdr>
        <w:top w:val="none" w:sz="0" w:space="0" w:color="auto"/>
        <w:left w:val="none" w:sz="0" w:space="0" w:color="auto"/>
        <w:bottom w:val="none" w:sz="0" w:space="0" w:color="auto"/>
        <w:right w:val="none" w:sz="0" w:space="0" w:color="auto"/>
      </w:divBdr>
    </w:div>
    <w:div w:id="1832210702">
      <w:bodyDiv w:val="1"/>
      <w:marLeft w:val="0"/>
      <w:marRight w:val="0"/>
      <w:marTop w:val="0"/>
      <w:marBottom w:val="0"/>
      <w:divBdr>
        <w:top w:val="none" w:sz="0" w:space="0" w:color="auto"/>
        <w:left w:val="none" w:sz="0" w:space="0" w:color="auto"/>
        <w:bottom w:val="none" w:sz="0" w:space="0" w:color="auto"/>
        <w:right w:val="none" w:sz="0" w:space="0" w:color="auto"/>
      </w:divBdr>
    </w:div>
    <w:div w:id="1857036012">
      <w:bodyDiv w:val="1"/>
      <w:marLeft w:val="0"/>
      <w:marRight w:val="0"/>
      <w:marTop w:val="0"/>
      <w:marBottom w:val="0"/>
      <w:divBdr>
        <w:top w:val="none" w:sz="0" w:space="0" w:color="auto"/>
        <w:left w:val="none" w:sz="0" w:space="0" w:color="auto"/>
        <w:bottom w:val="none" w:sz="0" w:space="0" w:color="auto"/>
        <w:right w:val="none" w:sz="0" w:space="0" w:color="auto"/>
      </w:divBdr>
    </w:div>
    <w:div w:id="1887834213">
      <w:bodyDiv w:val="1"/>
      <w:marLeft w:val="0"/>
      <w:marRight w:val="0"/>
      <w:marTop w:val="0"/>
      <w:marBottom w:val="0"/>
      <w:divBdr>
        <w:top w:val="none" w:sz="0" w:space="0" w:color="auto"/>
        <w:left w:val="none" w:sz="0" w:space="0" w:color="auto"/>
        <w:bottom w:val="none" w:sz="0" w:space="0" w:color="auto"/>
        <w:right w:val="none" w:sz="0" w:space="0" w:color="auto"/>
      </w:divBdr>
    </w:div>
    <w:div w:id="20689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58A1A29DC47D347F65B31C25BB42564410F0FD8DD6EEA3927C43B2CC5AE9F2949396E0CFA09BE4FHFZAI" TargetMode="External"/><Relationship Id="rId2" Type="http://schemas.openxmlformats.org/officeDocument/2006/relationships/numbering" Target="numbering.xml"/><Relationship Id="rId16" Type="http://schemas.openxmlformats.org/officeDocument/2006/relationships/hyperlink" Target="consultantplus://offline/ref=B58A1A29DC47D347F65B2FCF4DD8796D400055D4DC6FE86D7D9B607192A7957EH0ZE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main?base=RLAW240;n=47318;fld=134;dst=100441"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6DE49-20BF-47AD-A8F0-43072396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31</Pages>
  <Words>10395</Words>
  <Characters>59258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Администрация-ПК</dc:creator>
  <cp:lastModifiedBy>Администрация-ПК</cp:lastModifiedBy>
  <cp:revision>13</cp:revision>
  <cp:lastPrinted>2021-08-11T10:55:00Z</cp:lastPrinted>
  <dcterms:created xsi:type="dcterms:W3CDTF">2021-07-22T08:41:00Z</dcterms:created>
  <dcterms:modified xsi:type="dcterms:W3CDTF">2021-08-11T12:17:00Z</dcterms:modified>
</cp:coreProperties>
</file>